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9B4E8" w14:textId="5252EA52" w:rsidR="006C191D" w:rsidRPr="00080C88" w:rsidRDefault="006C191D" w:rsidP="00D20C89">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jc w:val="center"/>
        <w:rPr>
          <w:rFonts w:ascii="Open Sans" w:hAnsi="Open Sans" w:cs="Open Sans"/>
          <w:b/>
          <w:color w:val="auto"/>
          <w:szCs w:val="24"/>
        </w:rPr>
      </w:pPr>
      <w:r w:rsidRPr="00080C88">
        <w:rPr>
          <w:rFonts w:ascii="Open Sans" w:hAnsi="Open Sans" w:cs="Open Sans"/>
          <w:b/>
          <w:color w:val="auto"/>
          <w:szCs w:val="24"/>
        </w:rPr>
        <w:t>REGULAMIN KONKURSU „INICJUJ Z FIO</w:t>
      </w:r>
      <w:r w:rsidR="00356134" w:rsidRPr="00080C88">
        <w:rPr>
          <w:rFonts w:ascii="Open Sans" w:hAnsi="Open Sans" w:cs="Open Sans"/>
          <w:b/>
          <w:color w:val="auto"/>
          <w:szCs w:val="24"/>
        </w:rPr>
        <w:t xml:space="preserve"> </w:t>
      </w:r>
      <w:r w:rsidR="00EA194B" w:rsidRPr="00080C88">
        <w:rPr>
          <w:rFonts w:ascii="Open Sans" w:hAnsi="Open Sans" w:cs="Open Sans"/>
          <w:b/>
          <w:color w:val="auto"/>
          <w:szCs w:val="24"/>
        </w:rPr>
        <w:t>4</w:t>
      </w:r>
      <w:r w:rsidR="007C701B" w:rsidRPr="00080C88">
        <w:rPr>
          <w:rFonts w:ascii="Open Sans" w:hAnsi="Open Sans" w:cs="Open Sans"/>
          <w:b/>
          <w:color w:val="auto"/>
          <w:szCs w:val="24"/>
        </w:rPr>
        <w:t>.0</w:t>
      </w:r>
      <w:r w:rsidRPr="00080C88">
        <w:rPr>
          <w:rFonts w:ascii="Open Sans" w:hAnsi="Open Sans" w:cs="Open Sans"/>
          <w:b/>
          <w:color w:val="auto"/>
          <w:szCs w:val="24"/>
        </w:rPr>
        <w:t>”</w:t>
      </w:r>
      <w:r w:rsidR="003203B5" w:rsidRPr="00080C88">
        <w:rPr>
          <w:rFonts w:ascii="Open Sans" w:hAnsi="Open Sans" w:cs="Open Sans"/>
          <w:b/>
          <w:color w:val="auto"/>
          <w:szCs w:val="24"/>
        </w:rPr>
        <w:br/>
      </w:r>
      <w:r w:rsidR="00382EB4" w:rsidRPr="00080C88">
        <w:rPr>
          <w:rFonts w:ascii="Open Sans" w:hAnsi="Open Sans" w:cs="Open Sans"/>
          <w:b/>
          <w:color w:val="auto"/>
          <w:szCs w:val="24"/>
        </w:rPr>
        <w:br/>
      </w:r>
      <w:r w:rsidR="00656773" w:rsidRPr="00080C88">
        <w:rPr>
          <w:rFonts w:ascii="Open Sans" w:hAnsi="Open Sans" w:cs="Open Sans"/>
          <w:b/>
          <w:color w:val="auto"/>
          <w:szCs w:val="24"/>
        </w:rPr>
        <w:t>edycja 20</w:t>
      </w:r>
      <w:r w:rsidR="00677532" w:rsidRPr="00080C88">
        <w:rPr>
          <w:rFonts w:ascii="Open Sans" w:hAnsi="Open Sans" w:cs="Open Sans"/>
          <w:b/>
          <w:color w:val="auto"/>
          <w:szCs w:val="24"/>
        </w:rPr>
        <w:t>2</w:t>
      </w:r>
      <w:r w:rsidR="00B0032F" w:rsidRPr="00080C88">
        <w:rPr>
          <w:rFonts w:ascii="Open Sans" w:hAnsi="Open Sans" w:cs="Open Sans"/>
          <w:b/>
          <w:color w:val="auto"/>
          <w:szCs w:val="24"/>
        </w:rPr>
        <w:t>6</w:t>
      </w:r>
    </w:p>
    <w:p w14:paraId="7F0E2DE0"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761BE71B" wp14:editId="0213BAC0">
            <wp:extent cx="5715000" cy="88900"/>
            <wp:effectExtent l="0" t="0" r="0" b="6350"/>
            <wp:docPr id="1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5E02E57B"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b/>
          <w:color w:val="auto"/>
          <w:szCs w:val="24"/>
        </w:rPr>
        <w:t>I POSTANOWIENIA OGÓLNE</w:t>
      </w:r>
    </w:p>
    <w:p w14:paraId="302A8A4F"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22834D91" wp14:editId="5CE7D31C">
            <wp:extent cx="5715000" cy="88900"/>
            <wp:effectExtent l="0" t="0" r="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6B08BE61"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18"/>
        <w:rPr>
          <w:rFonts w:ascii="Open Sans" w:hAnsi="Open Sans" w:cs="Open Sans"/>
          <w:color w:val="auto"/>
          <w:szCs w:val="24"/>
        </w:rPr>
      </w:pPr>
    </w:p>
    <w:p w14:paraId="4A2A78B6" w14:textId="509221E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rPr>
          <w:rFonts w:ascii="Open Sans" w:hAnsi="Open Sans" w:cs="Open Sans"/>
          <w:color w:val="auto"/>
          <w:szCs w:val="24"/>
        </w:rPr>
      </w:pPr>
      <w:r w:rsidRPr="00080C88">
        <w:rPr>
          <w:rFonts w:ascii="Open Sans" w:hAnsi="Open Sans" w:cs="Open Sans"/>
          <w:color w:val="auto"/>
          <w:szCs w:val="24"/>
        </w:rPr>
        <w:t>1. Regulamin określa zasady realizacji projektu „</w:t>
      </w:r>
      <w:r w:rsidRPr="00080C88">
        <w:rPr>
          <w:rFonts w:ascii="Open Sans" w:hAnsi="Open Sans" w:cs="Open Sans"/>
          <w:b/>
          <w:color w:val="auto"/>
          <w:szCs w:val="24"/>
        </w:rPr>
        <w:t>Inicjuj z FIO</w:t>
      </w:r>
      <w:r w:rsidR="00356134" w:rsidRPr="00080C88">
        <w:rPr>
          <w:rFonts w:ascii="Open Sans" w:hAnsi="Open Sans" w:cs="Open Sans"/>
          <w:b/>
          <w:color w:val="auto"/>
          <w:szCs w:val="24"/>
        </w:rPr>
        <w:t xml:space="preserve"> </w:t>
      </w:r>
      <w:r w:rsidR="001A7695" w:rsidRPr="00080C88">
        <w:rPr>
          <w:rFonts w:ascii="Open Sans" w:hAnsi="Open Sans" w:cs="Open Sans"/>
          <w:b/>
          <w:color w:val="auto"/>
          <w:szCs w:val="24"/>
        </w:rPr>
        <w:t>4</w:t>
      </w:r>
      <w:r w:rsidR="007C701B" w:rsidRPr="00080C88">
        <w:rPr>
          <w:rFonts w:ascii="Open Sans" w:hAnsi="Open Sans" w:cs="Open Sans"/>
          <w:b/>
          <w:color w:val="auto"/>
          <w:szCs w:val="24"/>
        </w:rPr>
        <w:t>.0</w:t>
      </w:r>
      <w:r w:rsidRPr="00080C88">
        <w:rPr>
          <w:rFonts w:ascii="Open Sans" w:hAnsi="Open Sans" w:cs="Open Sans"/>
          <w:b/>
          <w:color w:val="auto"/>
          <w:szCs w:val="24"/>
        </w:rPr>
        <w:t>”</w:t>
      </w:r>
      <w:r w:rsidR="006D1418" w:rsidRPr="00080C88">
        <w:rPr>
          <w:rFonts w:ascii="Open Sans" w:hAnsi="Open Sans" w:cs="Open Sans"/>
          <w:color w:val="auto"/>
          <w:szCs w:val="24"/>
        </w:rPr>
        <w:t xml:space="preserve">, realizowanego przez </w:t>
      </w:r>
      <w:r w:rsidRPr="00080C88">
        <w:rPr>
          <w:rFonts w:ascii="Open Sans" w:hAnsi="Open Sans" w:cs="Open Sans"/>
          <w:color w:val="auto"/>
          <w:szCs w:val="24"/>
        </w:rPr>
        <w:t>Stowarzyszenie Kujawsko-Pomorski Ośrodek Wsparcia In</w:t>
      </w:r>
      <w:r w:rsidR="007D03B7" w:rsidRPr="00080C88">
        <w:rPr>
          <w:rFonts w:ascii="Open Sans" w:hAnsi="Open Sans" w:cs="Open Sans"/>
          <w:color w:val="auto"/>
          <w:szCs w:val="24"/>
        </w:rPr>
        <w:t xml:space="preserve">icjatyw Pozarządowych TŁOK oraz </w:t>
      </w:r>
      <w:r w:rsidRPr="00080C88">
        <w:rPr>
          <w:rFonts w:ascii="Open Sans" w:hAnsi="Open Sans" w:cs="Open Sans"/>
          <w:color w:val="auto"/>
          <w:szCs w:val="24"/>
        </w:rPr>
        <w:t>Towarzystwo Rozwoju Gminy Płużnica, zwanych Operatorami.</w:t>
      </w:r>
      <w:r w:rsidR="000F1422" w:rsidRPr="00080C88">
        <w:rPr>
          <w:rFonts w:ascii="Open Sans" w:hAnsi="Open Sans" w:cs="Open Sans"/>
          <w:color w:val="auto"/>
          <w:szCs w:val="24"/>
        </w:rPr>
        <w:t xml:space="preserve"> Regulamin określa </w:t>
      </w:r>
      <w:r w:rsidR="00BB4AD9" w:rsidRPr="00080C88">
        <w:rPr>
          <w:rFonts w:ascii="Open Sans" w:hAnsi="Open Sans" w:cs="Open Sans"/>
          <w:color w:val="auto"/>
          <w:szCs w:val="24"/>
        </w:rPr>
        <w:t>w </w:t>
      </w:r>
      <w:r w:rsidR="000F1422" w:rsidRPr="00080C88">
        <w:rPr>
          <w:rFonts w:ascii="Open Sans" w:hAnsi="Open Sans" w:cs="Open Sans"/>
          <w:color w:val="auto"/>
          <w:szCs w:val="24"/>
        </w:rPr>
        <w:t xml:space="preserve">szczególności zasady przyznawania i rozliczania </w:t>
      </w:r>
      <w:proofErr w:type="spellStart"/>
      <w:r w:rsidR="000F1422" w:rsidRPr="00080C88">
        <w:rPr>
          <w:rFonts w:ascii="Open Sans" w:hAnsi="Open Sans" w:cs="Open Sans"/>
          <w:color w:val="auto"/>
          <w:szCs w:val="24"/>
        </w:rPr>
        <w:t>mikrodotacji</w:t>
      </w:r>
      <w:proofErr w:type="spellEnd"/>
      <w:r w:rsidR="000F1422" w:rsidRPr="00080C88">
        <w:rPr>
          <w:rFonts w:ascii="Open Sans" w:hAnsi="Open Sans" w:cs="Open Sans"/>
          <w:color w:val="auto"/>
          <w:szCs w:val="24"/>
        </w:rPr>
        <w:t>.</w:t>
      </w:r>
    </w:p>
    <w:p w14:paraId="0CC1D2FF" w14:textId="011F2279"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18" w:line="276" w:lineRule="auto"/>
        <w:rPr>
          <w:rFonts w:ascii="Open Sans" w:hAnsi="Open Sans" w:cs="Open Sans"/>
          <w:color w:val="auto"/>
          <w:szCs w:val="24"/>
        </w:rPr>
      </w:pPr>
      <w:r w:rsidRPr="00080C88">
        <w:rPr>
          <w:rFonts w:ascii="Open Sans" w:hAnsi="Open Sans" w:cs="Open Sans"/>
          <w:color w:val="auto"/>
          <w:szCs w:val="24"/>
        </w:rPr>
        <w:t xml:space="preserve">2. Głównym celem projektu jest zwiększenie liczby inicjatyw oddolnych przez wzmocnienie aktywności oraz potencjału ludzkiego i infrastrukturalnego min. </w:t>
      </w:r>
      <w:r w:rsidR="00E6086F" w:rsidRPr="00080C88">
        <w:rPr>
          <w:rFonts w:ascii="Open Sans" w:hAnsi="Open Sans" w:cs="Open Sans"/>
          <w:color w:val="auto"/>
          <w:szCs w:val="24"/>
        </w:rPr>
        <w:t>210</w:t>
      </w:r>
      <w:r w:rsidR="00F72360" w:rsidRPr="00080C88">
        <w:rPr>
          <w:rFonts w:ascii="Open Sans" w:hAnsi="Open Sans" w:cs="Open Sans"/>
          <w:color w:val="auto"/>
          <w:szCs w:val="24"/>
        </w:rPr>
        <w:t xml:space="preserve"> </w:t>
      </w:r>
      <w:r w:rsidR="00BB4AD9" w:rsidRPr="00080C88">
        <w:rPr>
          <w:rFonts w:ascii="Open Sans" w:hAnsi="Open Sans" w:cs="Open Sans"/>
          <w:color w:val="auto"/>
          <w:szCs w:val="24"/>
        </w:rPr>
        <w:t xml:space="preserve">podmiotów – </w:t>
      </w:r>
      <w:r w:rsidRPr="00080C88">
        <w:rPr>
          <w:rFonts w:ascii="Open Sans" w:hAnsi="Open Sans" w:cs="Open Sans"/>
          <w:color w:val="auto"/>
          <w:szCs w:val="24"/>
        </w:rPr>
        <w:t xml:space="preserve">młodych organizacji pozarządowych oraz grup nieformalnych z woj. kujawsko-pomorskiego </w:t>
      </w:r>
      <w:r w:rsidR="007B0249" w:rsidRPr="00080C88">
        <w:rPr>
          <w:rFonts w:ascii="Open Sans" w:hAnsi="Open Sans" w:cs="Open Sans"/>
          <w:color w:val="auto"/>
          <w:szCs w:val="24"/>
        </w:rPr>
        <w:t>do 31.12.202</w:t>
      </w:r>
      <w:r w:rsidR="001A7695" w:rsidRPr="00080C88">
        <w:rPr>
          <w:rFonts w:ascii="Open Sans" w:hAnsi="Open Sans" w:cs="Open Sans"/>
          <w:color w:val="auto"/>
          <w:szCs w:val="24"/>
        </w:rPr>
        <w:t>6</w:t>
      </w:r>
      <w:r w:rsidR="003512FE" w:rsidRPr="00080C88">
        <w:rPr>
          <w:rFonts w:ascii="Open Sans" w:hAnsi="Open Sans" w:cs="Open Sans"/>
          <w:color w:val="auto"/>
          <w:szCs w:val="24"/>
        </w:rPr>
        <w:t>.</w:t>
      </w:r>
    </w:p>
    <w:p w14:paraId="5644A58B" w14:textId="788F8E1E"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18" w:line="276" w:lineRule="auto"/>
        <w:rPr>
          <w:rFonts w:ascii="Open Sans" w:hAnsi="Open Sans" w:cs="Open Sans"/>
          <w:color w:val="auto"/>
          <w:szCs w:val="24"/>
        </w:rPr>
      </w:pPr>
      <w:r w:rsidRPr="00080C88">
        <w:rPr>
          <w:rFonts w:ascii="Open Sans" w:hAnsi="Open Sans" w:cs="Open Sans"/>
          <w:color w:val="auto"/>
          <w:szCs w:val="24"/>
        </w:rPr>
        <w:t xml:space="preserve">3. </w:t>
      </w:r>
      <w:proofErr w:type="spellStart"/>
      <w:r w:rsidRPr="00080C88">
        <w:rPr>
          <w:rFonts w:ascii="Open Sans" w:hAnsi="Open Sans" w:cs="Open Sans"/>
          <w:color w:val="auto"/>
          <w:szCs w:val="24"/>
        </w:rPr>
        <w:t>Mikrodotacje</w:t>
      </w:r>
      <w:proofErr w:type="spellEnd"/>
      <w:r w:rsidRPr="00080C88">
        <w:rPr>
          <w:rFonts w:ascii="Open Sans" w:hAnsi="Open Sans" w:cs="Open Sans"/>
          <w:color w:val="auto"/>
          <w:szCs w:val="24"/>
        </w:rPr>
        <w:t xml:space="preserve"> zostaną przyznane zgodnie z art. 16.</w:t>
      </w:r>
      <w:r w:rsidR="003B0D82" w:rsidRPr="00080C88">
        <w:rPr>
          <w:rFonts w:ascii="Open Sans" w:hAnsi="Open Sans" w:cs="Open Sans"/>
          <w:color w:val="auto"/>
          <w:szCs w:val="24"/>
        </w:rPr>
        <w:t xml:space="preserve"> oraz art. 16a.</w:t>
      </w:r>
      <w:r w:rsidRPr="00080C88">
        <w:rPr>
          <w:rFonts w:ascii="Open Sans" w:hAnsi="Open Sans" w:cs="Open Sans"/>
          <w:color w:val="auto"/>
          <w:szCs w:val="24"/>
        </w:rPr>
        <w:t xml:space="preserve"> </w:t>
      </w:r>
      <w:r w:rsidR="00985ECA" w:rsidRPr="00080C88">
        <w:rPr>
          <w:rFonts w:ascii="Open Sans" w:hAnsi="Open Sans" w:cs="Open Sans"/>
          <w:color w:val="auto"/>
          <w:szCs w:val="24"/>
        </w:rPr>
        <w:t>u</w:t>
      </w:r>
      <w:r w:rsidRPr="00080C88">
        <w:rPr>
          <w:rFonts w:ascii="Open Sans" w:hAnsi="Open Sans" w:cs="Open Sans"/>
          <w:color w:val="auto"/>
          <w:szCs w:val="24"/>
        </w:rPr>
        <w:t xml:space="preserve">stawy z dnia 24 kwietnia 2003 r. o działalności pożytku publicznego i </w:t>
      </w:r>
      <w:r w:rsidR="00AD0211" w:rsidRPr="00080C88">
        <w:rPr>
          <w:rFonts w:ascii="Open Sans" w:hAnsi="Open Sans" w:cs="Open Sans"/>
          <w:color w:val="auto"/>
          <w:szCs w:val="24"/>
        </w:rPr>
        <w:t xml:space="preserve">o </w:t>
      </w:r>
      <w:r w:rsidRPr="00080C88">
        <w:rPr>
          <w:rFonts w:ascii="Open Sans" w:hAnsi="Open Sans" w:cs="Open Sans"/>
          <w:color w:val="auto"/>
          <w:szCs w:val="24"/>
        </w:rPr>
        <w:t>wolontariacie</w:t>
      </w:r>
      <w:r w:rsidR="005C4887" w:rsidRPr="00080C88">
        <w:rPr>
          <w:rFonts w:ascii="Open Sans" w:hAnsi="Open Sans" w:cs="Open Sans"/>
          <w:color w:val="auto"/>
          <w:szCs w:val="24"/>
        </w:rPr>
        <w:t xml:space="preserve"> (</w:t>
      </w:r>
      <w:r w:rsidR="003B0D82" w:rsidRPr="00080C88">
        <w:rPr>
          <w:rFonts w:ascii="Open Sans" w:hAnsi="Open Sans" w:cs="Open Sans"/>
          <w:color w:val="auto"/>
          <w:szCs w:val="24"/>
        </w:rPr>
        <w:t>Dz. U. z 2019 r.</w:t>
      </w:r>
      <w:r w:rsidR="00F57A9F" w:rsidRPr="00080C88">
        <w:rPr>
          <w:rFonts w:ascii="Open Sans" w:hAnsi="Open Sans" w:cs="Open Sans"/>
          <w:color w:val="auto"/>
          <w:szCs w:val="24"/>
        </w:rPr>
        <w:t xml:space="preserve"> </w:t>
      </w:r>
      <w:r w:rsidR="003B0D82" w:rsidRPr="00080C88">
        <w:rPr>
          <w:rFonts w:ascii="Open Sans" w:hAnsi="Open Sans" w:cs="Open Sans"/>
          <w:color w:val="auto"/>
          <w:szCs w:val="24"/>
        </w:rPr>
        <w:t>poz. 688</w:t>
      </w:r>
      <w:r w:rsidR="002827AF" w:rsidRPr="00080C88">
        <w:rPr>
          <w:rFonts w:ascii="Open Sans" w:hAnsi="Open Sans" w:cs="Open Sans"/>
          <w:color w:val="auto"/>
          <w:szCs w:val="24"/>
        </w:rPr>
        <w:t xml:space="preserve"> z </w:t>
      </w:r>
      <w:proofErr w:type="spellStart"/>
      <w:r w:rsidR="002827AF" w:rsidRPr="00080C88">
        <w:rPr>
          <w:rFonts w:ascii="Open Sans" w:hAnsi="Open Sans" w:cs="Open Sans"/>
          <w:color w:val="auto"/>
          <w:szCs w:val="24"/>
        </w:rPr>
        <w:t>późn</w:t>
      </w:r>
      <w:proofErr w:type="spellEnd"/>
      <w:r w:rsidR="002827AF" w:rsidRPr="00080C88">
        <w:rPr>
          <w:rFonts w:ascii="Open Sans" w:hAnsi="Open Sans" w:cs="Open Sans"/>
          <w:color w:val="auto"/>
          <w:szCs w:val="24"/>
        </w:rPr>
        <w:t>. zm.</w:t>
      </w:r>
      <w:r w:rsidR="005C4887" w:rsidRPr="00080C88">
        <w:rPr>
          <w:rFonts w:ascii="Open Sans" w:hAnsi="Open Sans" w:cs="Open Sans"/>
          <w:color w:val="auto"/>
          <w:szCs w:val="24"/>
        </w:rPr>
        <w:t>)</w:t>
      </w:r>
      <w:r w:rsidRPr="00080C88">
        <w:rPr>
          <w:rFonts w:ascii="Open Sans" w:hAnsi="Open Sans" w:cs="Open Sans"/>
          <w:color w:val="auto"/>
          <w:szCs w:val="24"/>
        </w:rPr>
        <w:t xml:space="preserve">. Środki na </w:t>
      </w:r>
      <w:proofErr w:type="spellStart"/>
      <w:r w:rsidRPr="00080C88">
        <w:rPr>
          <w:rFonts w:ascii="Open Sans" w:hAnsi="Open Sans" w:cs="Open Sans"/>
          <w:color w:val="auto"/>
          <w:szCs w:val="24"/>
        </w:rPr>
        <w:t>mikrodotacje</w:t>
      </w:r>
      <w:proofErr w:type="spellEnd"/>
      <w:r w:rsidRPr="00080C88">
        <w:rPr>
          <w:rFonts w:ascii="Open Sans" w:hAnsi="Open Sans" w:cs="Open Sans"/>
          <w:color w:val="auto"/>
          <w:szCs w:val="24"/>
        </w:rPr>
        <w:t xml:space="preserve"> pochodzą z</w:t>
      </w:r>
      <w:r w:rsidR="00B43EC3" w:rsidRPr="00080C88">
        <w:rPr>
          <w:rFonts w:ascii="Open Sans" w:hAnsi="Open Sans" w:cs="Open Sans"/>
          <w:color w:val="auto"/>
          <w:szCs w:val="24"/>
        </w:rPr>
        <w:t xml:space="preserve"> Rządowego</w:t>
      </w:r>
      <w:r w:rsidRPr="00080C88">
        <w:rPr>
          <w:rFonts w:ascii="Open Sans" w:hAnsi="Open Sans" w:cs="Open Sans"/>
          <w:color w:val="auto"/>
          <w:szCs w:val="24"/>
        </w:rPr>
        <w:t xml:space="preserve"> Programu Fundusz Inicjatyw</w:t>
      </w:r>
      <w:r w:rsidR="00CE5196" w:rsidRPr="00080C88">
        <w:rPr>
          <w:rFonts w:ascii="Open Sans" w:hAnsi="Open Sans" w:cs="Open Sans"/>
          <w:color w:val="auto"/>
          <w:szCs w:val="24"/>
        </w:rPr>
        <w:t xml:space="preserve"> </w:t>
      </w:r>
      <w:r w:rsidRPr="00080C88">
        <w:rPr>
          <w:rFonts w:ascii="Open Sans" w:hAnsi="Open Sans" w:cs="Open Sans"/>
          <w:color w:val="auto"/>
          <w:szCs w:val="24"/>
        </w:rPr>
        <w:t>Obywatelskich</w:t>
      </w:r>
      <w:r w:rsidR="004339A7" w:rsidRPr="00080C88">
        <w:rPr>
          <w:rFonts w:ascii="Open Sans" w:hAnsi="Open Sans" w:cs="Open Sans"/>
          <w:color w:val="auto"/>
          <w:szCs w:val="24"/>
        </w:rPr>
        <w:t xml:space="preserve"> N</w:t>
      </w:r>
      <w:r w:rsidR="00B43EC3" w:rsidRPr="00080C88">
        <w:rPr>
          <w:rFonts w:ascii="Open Sans" w:hAnsi="Open Sans" w:cs="Open Sans"/>
          <w:color w:val="auto"/>
          <w:szCs w:val="24"/>
        </w:rPr>
        <w:t xml:space="preserve">OWE </w:t>
      </w:r>
      <w:r w:rsidR="004339A7" w:rsidRPr="00080C88">
        <w:rPr>
          <w:rFonts w:ascii="Open Sans" w:hAnsi="Open Sans" w:cs="Open Sans"/>
          <w:color w:val="auto"/>
          <w:szCs w:val="24"/>
        </w:rPr>
        <w:t>FIO na lata 2021-2030</w:t>
      </w:r>
      <w:r w:rsidRPr="00080C88">
        <w:rPr>
          <w:rFonts w:ascii="Open Sans" w:hAnsi="Open Sans" w:cs="Open Sans"/>
          <w:color w:val="auto"/>
          <w:szCs w:val="24"/>
        </w:rPr>
        <w:t xml:space="preserve">. </w:t>
      </w:r>
    </w:p>
    <w:p w14:paraId="7C257364" w14:textId="4CB97D8E" w:rsidR="00A539FE"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240" w:line="276" w:lineRule="auto"/>
        <w:rPr>
          <w:rFonts w:ascii="Open Sans" w:hAnsi="Open Sans" w:cs="Open Sans"/>
          <w:color w:val="auto"/>
          <w:szCs w:val="24"/>
        </w:rPr>
      </w:pPr>
      <w:r w:rsidRPr="00080C88">
        <w:rPr>
          <w:rFonts w:ascii="Open Sans" w:hAnsi="Open Sans" w:cs="Open Sans"/>
          <w:color w:val="auto"/>
          <w:szCs w:val="24"/>
        </w:rPr>
        <w:t>4.</w:t>
      </w:r>
      <w:r w:rsidR="002827AF" w:rsidRPr="00080C88">
        <w:rPr>
          <w:rFonts w:ascii="Open Sans" w:hAnsi="Open Sans" w:cs="Open Sans"/>
          <w:color w:val="auto"/>
          <w:szCs w:val="24"/>
        </w:rPr>
        <w:t xml:space="preserve"> </w:t>
      </w:r>
      <w:r w:rsidRPr="00080C88">
        <w:rPr>
          <w:rFonts w:ascii="Open Sans" w:hAnsi="Open Sans" w:cs="Open Sans"/>
          <w:color w:val="auto"/>
          <w:szCs w:val="24"/>
        </w:rPr>
        <w:t>W ramach projektu planuje się przyznanie min</w:t>
      </w:r>
      <w:r w:rsidR="002827AF" w:rsidRPr="00080C88">
        <w:rPr>
          <w:rFonts w:ascii="Open Sans" w:hAnsi="Open Sans" w:cs="Open Sans"/>
          <w:color w:val="auto"/>
          <w:szCs w:val="24"/>
        </w:rPr>
        <w:t>imum</w:t>
      </w:r>
      <w:r w:rsidRPr="00080C88">
        <w:rPr>
          <w:rFonts w:ascii="Open Sans" w:hAnsi="Open Sans" w:cs="Open Sans"/>
          <w:color w:val="auto"/>
          <w:szCs w:val="24"/>
        </w:rPr>
        <w:t xml:space="preserve"> </w:t>
      </w:r>
      <w:r w:rsidR="0082431A" w:rsidRPr="00080C88">
        <w:rPr>
          <w:rFonts w:ascii="Open Sans" w:hAnsi="Open Sans" w:cs="Open Sans"/>
          <w:color w:val="auto"/>
          <w:szCs w:val="24"/>
        </w:rPr>
        <w:t>210</w:t>
      </w:r>
      <w:r w:rsidR="00E6086F" w:rsidRPr="00080C88">
        <w:rPr>
          <w:rFonts w:ascii="Open Sans" w:hAnsi="Open Sans" w:cs="Open Sans"/>
          <w:color w:val="auto"/>
          <w:szCs w:val="24"/>
        </w:rPr>
        <w:t xml:space="preserve"> </w:t>
      </w:r>
      <w:proofErr w:type="spellStart"/>
      <w:r w:rsidR="00E6086F" w:rsidRPr="00080C88">
        <w:rPr>
          <w:rFonts w:ascii="Open Sans" w:hAnsi="Open Sans" w:cs="Open Sans"/>
          <w:color w:val="auto"/>
          <w:szCs w:val="24"/>
        </w:rPr>
        <w:t>mikrodotacji</w:t>
      </w:r>
      <w:proofErr w:type="spellEnd"/>
      <w:r w:rsidR="00E6086F" w:rsidRPr="00080C88">
        <w:rPr>
          <w:rFonts w:ascii="Open Sans" w:hAnsi="Open Sans" w:cs="Open Sans"/>
          <w:color w:val="auto"/>
          <w:szCs w:val="24"/>
        </w:rPr>
        <w:t xml:space="preserve"> </w:t>
      </w:r>
      <w:r w:rsidR="00D649BE" w:rsidRPr="00080C88">
        <w:rPr>
          <w:rFonts w:ascii="Open Sans" w:hAnsi="Open Sans" w:cs="Open Sans"/>
          <w:color w:val="auto"/>
          <w:szCs w:val="24"/>
        </w:rPr>
        <w:t xml:space="preserve"> w okresie 3 lat</w:t>
      </w:r>
      <w:r w:rsidR="00C9279E" w:rsidRPr="00080C88">
        <w:rPr>
          <w:rFonts w:ascii="Open Sans" w:hAnsi="Open Sans" w:cs="Open Sans"/>
          <w:color w:val="auto"/>
          <w:szCs w:val="24"/>
        </w:rPr>
        <w:t xml:space="preserve"> </w:t>
      </w:r>
      <w:r w:rsidR="00EC3135" w:rsidRPr="00080C88">
        <w:rPr>
          <w:rFonts w:ascii="Open Sans" w:hAnsi="Open Sans" w:cs="Open Sans"/>
          <w:color w:val="auto"/>
          <w:szCs w:val="24"/>
        </w:rPr>
        <w:t>w</w:t>
      </w:r>
      <w:r w:rsidRPr="00080C88">
        <w:rPr>
          <w:rFonts w:ascii="Open Sans" w:hAnsi="Open Sans" w:cs="Open Sans"/>
          <w:color w:val="auto"/>
          <w:szCs w:val="24"/>
        </w:rPr>
        <w:t xml:space="preserve"> wysokości</w:t>
      </w:r>
      <w:r w:rsidR="00A539FE" w:rsidRPr="00080C88">
        <w:rPr>
          <w:rFonts w:ascii="Open Sans" w:hAnsi="Open Sans" w:cs="Open Sans"/>
          <w:color w:val="auto"/>
          <w:szCs w:val="24"/>
        </w:rPr>
        <w:t xml:space="preserve">: </w:t>
      </w:r>
    </w:p>
    <w:p w14:paraId="42EFB0AA" w14:textId="626038E4" w:rsidR="00A539FE" w:rsidRPr="00080C88" w:rsidRDefault="00A539FE" w:rsidP="00464F4D">
      <w:pPr>
        <w:autoSpaceDE w:val="0"/>
        <w:autoSpaceDN w:val="0"/>
        <w:adjustRightInd w:val="0"/>
        <w:spacing w:after="0"/>
        <w:ind w:left="142"/>
        <w:rPr>
          <w:rFonts w:ascii="Open Sans" w:eastAsia="Times New Roman" w:hAnsi="Open Sans" w:cs="Open Sans"/>
          <w:color w:val="auto"/>
          <w:sz w:val="24"/>
          <w:lang w:eastAsia="pl-PL"/>
        </w:rPr>
      </w:pPr>
      <w:r w:rsidRPr="00080C88">
        <w:rPr>
          <w:rFonts w:ascii="Open Sans" w:eastAsia="Times New Roman" w:hAnsi="Open Sans" w:cs="Open Sans"/>
          <w:color w:val="auto"/>
          <w:sz w:val="24"/>
          <w:lang w:eastAsia="pl-PL"/>
        </w:rPr>
        <w:t xml:space="preserve">a) do 5 tys. zł – </w:t>
      </w:r>
      <w:r w:rsidR="00B5272E" w:rsidRPr="00080C88">
        <w:rPr>
          <w:rFonts w:ascii="Open Sans" w:eastAsia="Times New Roman" w:hAnsi="Open Sans" w:cs="Open Sans"/>
          <w:color w:val="auto"/>
          <w:sz w:val="24"/>
          <w:lang w:eastAsia="pl-PL"/>
        </w:rPr>
        <w:t xml:space="preserve">dla </w:t>
      </w:r>
      <w:r w:rsidR="00BC7B41" w:rsidRPr="00080C88">
        <w:rPr>
          <w:rFonts w:ascii="Open Sans" w:eastAsia="Times New Roman" w:hAnsi="Open Sans" w:cs="Open Sans"/>
          <w:color w:val="auto"/>
          <w:sz w:val="24"/>
          <w:lang w:eastAsia="pl-PL"/>
        </w:rPr>
        <w:t xml:space="preserve"> grup nieformalnych  </w:t>
      </w:r>
      <w:r w:rsidR="00B5272E" w:rsidRPr="00080C88">
        <w:rPr>
          <w:rFonts w:ascii="Open Sans" w:eastAsia="Times New Roman" w:hAnsi="Open Sans" w:cs="Open Sans"/>
          <w:color w:val="auto"/>
          <w:sz w:val="24"/>
          <w:lang w:eastAsia="pl-PL"/>
        </w:rPr>
        <w:t>bez patrona</w:t>
      </w:r>
      <w:r w:rsidR="00BC7B41" w:rsidRPr="00080C88">
        <w:rPr>
          <w:rFonts w:ascii="Open Sans" w:eastAsia="Times New Roman" w:hAnsi="Open Sans" w:cs="Open Sans"/>
          <w:color w:val="auto"/>
          <w:sz w:val="24"/>
          <w:lang w:eastAsia="pl-PL"/>
        </w:rPr>
        <w:t xml:space="preserve"> </w:t>
      </w:r>
      <w:r w:rsidRPr="00080C88">
        <w:rPr>
          <w:rFonts w:ascii="Open Sans" w:eastAsia="Times New Roman" w:hAnsi="Open Sans" w:cs="Open Sans"/>
          <w:color w:val="auto"/>
          <w:sz w:val="24"/>
          <w:lang w:eastAsia="pl-PL"/>
        </w:rPr>
        <w:t>planujących działania w sferach</w:t>
      </w:r>
      <w:r w:rsidR="00BC7B41" w:rsidRPr="00080C88">
        <w:rPr>
          <w:rFonts w:ascii="Open Sans" w:eastAsia="Times New Roman" w:hAnsi="Open Sans" w:cs="Open Sans"/>
          <w:color w:val="auto"/>
          <w:sz w:val="24"/>
          <w:lang w:eastAsia="pl-PL"/>
        </w:rPr>
        <w:t xml:space="preserve"> pożytku</w:t>
      </w:r>
      <w:r w:rsidR="00B5272E" w:rsidRPr="00080C88">
        <w:rPr>
          <w:rFonts w:ascii="Open Sans" w:eastAsia="Times New Roman" w:hAnsi="Open Sans" w:cs="Open Sans"/>
          <w:color w:val="auto"/>
          <w:sz w:val="24"/>
          <w:lang w:eastAsia="pl-PL"/>
        </w:rPr>
        <w:t xml:space="preserve"> (bez możliwości zakupienia sprzętu</w:t>
      </w:r>
      <w:r w:rsidR="00954122" w:rsidRPr="00080C88">
        <w:rPr>
          <w:rFonts w:ascii="Open Sans" w:eastAsia="Times New Roman" w:hAnsi="Open Sans" w:cs="Open Sans"/>
          <w:color w:val="auto"/>
          <w:sz w:val="24"/>
          <w:lang w:eastAsia="pl-PL"/>
        </w:rPr>
        <w:t xml:space="preserve"> i z limitem kosztów osobowych do 20% wnioskowanej </w:t>
      </w:r>
      <w:bookmarkStart w:id="0" w:name="_Hlk189562842"/>
      <w:r w:rsidR="00954122" w:rsidRPr="00080C88">
        <w:rPr>
          <w:rFonts w:ascii="Open Sans" w:eastAsia="Times New Roman" w:hAnsi="Open Sans" w:cs="Open Sans"/>
          <w:color w:val="auto"/>
          <w:sz w:val="24"/>
          <w:lang w:eastAsia="pl-PL"/>
        </w:rPr>
        <w:t>dotacji</w:t>
      </w:r>
      <w:r w:rsidR="00001111" w:rsidRPr="00080C88">
        <w:rPr>
          <w:rFonts w:ascii="Open Sans" w:eastAsia="Times New Roman" w:hAnsi="Open Sans" w:cs="Open Sans"/>
          <w:color w:val="auto"/>
          <w:sz w:val="24"/>
          <w:lang w:eastAsia="pl-PL"/>
        </w:rPr>
        <w:t xml:space="preserve"> zrealizowane jako zakup usługi</w:t>
      </w:r>
      <w:r w:rsidR="00B5272E" w:rsidRPr="00080C88">
        <w:rPr>
          <w:rFonts w:ascii="Open Sans" w:eastAsia="Times New Roman" w:hAnsi="Open Sans" w:cs="Open Sans"/>
          <w:color w:val="auto"/>
          <w:sz w:val="24"/>
          <w:lang w:eastAsia="pl-PL"/>
        </w:rPr>
        <w:t>)</w:t>
      </w:r>
      <w:bookmarkEnd w:id="0"/>
    </w:p>
    <w:p w14:paraId="637838AD" w14:textId="77777777" w:rsidR="00ED38E2" w:rsidRPr="00080C88" w:rsidRDefault="00ED38E2" w:rsidP="00464F4D">
      <w:pPr>
        <w:autoSpaceDE w:val="0"/>
        <w:autoSpaceDN w:val="0"/>
        <w:adjustRightInd w:val="0"/>
        <w:spacing w:after="0"/>
        <w:ind w:left="142"/>
        <w:rPr>
          <w:rFonts w:ascii="Open Sans" w:eastAsia="Times New Roman" w:hAnsi="Open Sans" w:cs="Open Sans"/>
          <w:color w:val="auto"/>
          <w:sz w:val="24"/>
          <w:lang w:eastAsia="pl-PL"/>
        </w:rPr>
      </w:pPr>
    </w:p>
    <w:p w14:paraId="3C91DB7E" w14:textId="77777777" w:rsidR="00813B8C" w:rsidRPr="00080C88" w:rsidRDefault="00B5272E" w:rsidP="00464F4D">
      <w:pPr>
        <w:autoSpaceDE w:val="0"/>
        <w:autoSpaceDN w:val="0"/>
        <w:adjustRightInd w:val="0"/>
        <w:spacing w:after="0"/>
        <w:ind w:left="142"/>
        <w:rPr>
          <w:rFonts w:ascii="Open Sans" w:eastAsia="Times New Roman" w:hAnsi="Open Sans" w:cs="Open Sans"/>
          <w:color w:val="auto"/>
          <w:sz w:val="24"/>
          <w:lang w:eastAsia="pl-PL"/>
        </w:rPr>
      </w:pPr>
      <w:r w:rsidRPr="00080C88">
        <w:rPr>
          <w:rFonts w:ascii="Open Sans" w:eastAsia="Times New Roman" w:hAnsi="Open Sans" w:cs="Open Sans"/>
          <w:color w:val="auto"/>
          <w:sz w:val="24"/>
          <w:lang w:eastAsia="pl-PL"/>
        </w:rPr>
        <w:t>b) do 6 tys.</w:t>
      </w:r>
      <w:r w:rsidR="006C421A" w:rsidRPr="00080C88">
        <w:rPr>
          <w:rFonts w:ascii="Open Sans" w:eastAsia="Times New Roman" w:hAnsi="Open Sans" w:cs="Open Sans"/>
          <w:color w:val="auto"/>
          <w:sz w:val="24"/>
          <w:lang w:eastAsia="pl-PL"/>
        </w:rPr>
        <w:t xml:space="preserve"> z</w:t>
      </w:r>
      <w:r w:rsidRPr="00080C88">
        <w:rPr>
          <w:rFonts w:ascii="Open Sans" w:eastAsia="Times New Roman" w:hAnsi="Open Sans" w:cs="Open Sans"/>
          <w:color w:val="auto"/>
          <w:sz w:val="24"/>
          <w:lang w:eastAsia="pl-PL"/>
        </w:rPr>
        <w:t>ł</w:t>
      </w:r>
      <w:r w:rsidR="006C421A" w:rsidRPr="00080C88">
        <w:rPr>
          <w:rFonts w:ascii="Open Sans" w:eastAsia="Times New Roman" w:hAnsi="Open Sans" w:cs="Open Sans"/>
          <w:color w:val="auto"/>
          <w:sz w:val="24"/>
          <w:lang w:eastAsia="pl-PL"/>
        </w:rPr>
        <w:t xml:space="preserve"> </w:t>
      </w:r>
    </w:p>
    <w:p w14:paraId="4D11812C" w14:textId="35657B12" w:rsidR="00813B8C" w:rsidRPr="00080C88" w:rsidRDefault="00B5272E" w:rsidP="00464F4D">
      <w:pPr>
        <w:autoSpaceDE w:val="0"/>
        <w:autoSpaceDN w:val="0"/>
        <w:adjustRightInd w:val="0"/>
        <w:spacing w:after="0"/>
        <w:ind w:left="142"/>
        <w:rPr>
          <w:rFonts w:ascii="Open Sans" w:eastAsia="Times New Roman" w:hAnsi="Open Sans" w:cs="Open Sans"/>
          <w:color w:val="auto"/>
          <w:sz w:val="24"/>
          <w:lang w:eastAsia="pl-PL"/>
        </w:rPr>
      </w:pPr>
      <w:r w:rsidRPr="00080C88">
        <w:rPr>
          <w:rFonts w:ascii="Open Sans" w:eastAsia="Times New Roman" w:hAnsi="Open Sans" w:cs="Open Sans"/>
          <w:color w:val="auto"/>
          <w:sz w:val="24"/>
          <w:lang w:eastAsia="pl-PL"/>
        </w:rPr>
        <w:t>-</w:t>
      </w:r>
      <w:r w:rsidR="006C421A" w:rsidRPr="00080C88">
        <w:rPr>
          <w:rFonts w:ascii="Open Sans" w:eastAsia="Times New Roman" w:hAnsi="Open Sans" w:cs="Open Sans"/>
          <w:color w:val="auto"/>
          <w:sz w:val="24"/>
          <w:lang w:eastAsia="pl-PL"/>
        </w:rPr>
        <w:t xml:space="preserve"> </w:t>
      </w:r>
      <w:r w:rsidRPr="00080C88">
        <w:rPr>
          <w:rFonts w:ascii="Open Sans" w:eastAsia="Times New Roman" w:hAnsi="Open Sans" w:cs="Open Sans"/>
          <w:color w:val="auto"/>
          <w:sz w:val="24"/>
          <w:lang w:eastAsia="pl-PL"/>
        </w:rPr>
        <w:t>dla młodych</w:t>
      </w:r>
      <w:r w:rsidR="00ED38E2" w:rsidRPr="00080C88">
        <w:rPr>
          <w:rFonts w:ascii="Open Sans" w:eastAsia="Times New Roman" w:hAnsi="Open Sans" w:cs="Open Sans"/>
          <w:color w:val="auto"/>
          <w:sz w:val="24"/>
          <w:lang w:eastAsia="pl-PL"/>
        </w:rPr>
        <w:t xml:space="preserve"> organizacji pozarządowych</w:t>
      </w:r>
      <w:r w:rsidRPr="00080C88">
        <w:rPr>
          <w:rFonts w:ascii="Open Sans" w:eastAsia="Times New Roman" w:hAnsi="Open Sans" w:cs="Open Sans"/>
          <w:color w:val="auto"/>
          <w:sz w:val="24"/>
          <w:lang w:eastAsia="pl-PL"/>
        </w:rPr>
        <w:t xml:space="preserve"> planujących działania w sferach nie</w:t>
      </w:r>
      <w:r w:rsidR="006C421A" w:rsidRPr="00080C88">
        <w:rPr>
          <w:rFonts w:ascii="Open Sans" w:eastAsia="Times New Roman" w:hAnsi="Open Sans" w:cs="Open Sans"/>
          <w:color w:val="auto"/>
          <w:sz w:val="24"/>
          <w:lang w:eastAsia="pl-PL"/>
        </w:rPr>
        <w:t xml:space="preserve"> </w:t>
      </w:r>
      <w:r w:rsidRPr="00080C88">
        <w:rPr>
          <w:rFonts w:ascii="Open Sans" w:eastAsia="Times New Roman" w:hAnsi="Open Sans" w:cs="Open Sans"/>
          <w:color w:val="auto"/>
          <w:sz w:val="24"/>
          <w:lang w:eastAsia="pl-PL"/>
        </w:rPr>
        <w:t xml:space="preserve">priorytetowych </w:t>
      </w:r>
      <w:r w:rsidR="00813B8C" w:rsidRPr="00080C88">
        <w:rPr>
          <w:rFonts w:ascii="Open Sans" w:eastAsia="Times New Roman" w:hAnsi="Open Sans" w:cs="Open Sans"/>
          <w:color w:val="auto"/>
          <w:sz w:val="24"/>
          <w:lang w:eastAsia="pl-PL"/>
        </w:rPr>
        <w:t>przy czym młode organizacje 100% dotacji mogą wykorzystać na wzmocnienie instytucjonalne lub pożytek,</w:t>
      </w:r>
    </w:p>
    <w:p w14:paraId="073E2B7A" w14:textId="0F5C6F3D" w:rsidR="00B5272E" w:rsidRPr="00080C88" w:rsidRDefault="009C4925" w:rsidP="00464F4D">
      <w:pPr>
        <w:autoSpaceDE w:val="0"/>
        <w:autoSpaceDN w:val="0"/>
        <w:adjustRightInd w:val="0"/>
        <w:spacing w:after="0"/>
        <w:ind w:left="142"/>
        <w:rPr>
          <w:rFonts w:ascii="Open Sans" w:eastAsia="Times New Roman" w:hAnsi="Open Sans" w:cs="Open Sans"/>
          <w:color w:val="auto"/>
          <w:sz w:val="24"/>
        </w:rPr>
      </w:pPr>
      <w:r w:rsidRPr="00080C88">
        <w:rPr>
          <w:rFonts w:ascii="Open Sans" w:eastAsia="Times New Roman" w:hAnsi="Open Sans" w:cs="Open Sans"/>
          <w:color w:val="auto"/>
          <w:sz w:val="24"/>
          <w:lang w:eastAsia="pl-PL"/>
        </w:rPr>
        <w:t xml:space="preserve">- </w:t>
      </w:r>
      <w:r w:rsidR="00B5272E" w:rsidRPr="00080C88">
        <w:rPr>
          <w:rFonts w:ascii="Open Sans" w:eastAsia="Times New Roman" w:hAnsi="Open Sans" w:cs="Open Sans"/>
          <w:color w:val="auto"/>
          <w:sz w:val="24"/>
          <w:lang w:eastAsia="pl-PL"/>
        </w:rPr>
        <w:t>dla grup nieformalnych z Patronem, do zrealizowania będą wyłącznie działania w sferze pożytku publicznego</w:t>
      </w:r>
      <w:r w:rsidR="005B4454" w:rsidRPr="00080C88">
        <w:rPr>
          <w:rFonts w:ascii="Open Sans" w:eastAsia="Times New Roman" w:hAnsi="Open Sans" w:cs="Open Sans"/>
          <w:color w:val="auto"/>
          <w:sz w:val="24"/>
          <w:lang w:eastAsia="pl-PL"/>
        </w:rPr>
        <w:t xml:space="preserve"> </w:t>
      </w:r>
      <w:r w:rsidR="00B5272E" w:rsidRPr="00080C88">
        <w:rPr>
          <w:rFonts w:ascii="Open Sans" w:eastAsia="Times New Roman" w:hAnsi="Open Sans" w:cs="Open Sans"/>
          <w:color w:val="auto"/>
          <w:sz w:val="24"/>
          <w:lang w:eastAsia="pl-PL"/>
        </w:rPr>
        <w:t xml:space="preserve">(z możliwością zakupu drobnego sprzętu wyłącznie </w:t>
      </w:r>
      <w:r w:rsidR="00B5272E" w:rsidRPr="00080C88">
        <w:rPr>
          <w:rFonts w:ascii="Open Sans" w:eastAsia="Times New Roman" w:hAnsi="Open Sans" w:cs="Open Sans"/>
          <w:color w:val="auto"/>
          <w:sz w:val="24"/>
          <w:lang w:eastAsia="pl-PL"/>
        </w:rPr>
        <w:lastRenderedPageBreak/>
        <w:t>pod k</w:t>
      </w:r>
      <w:r w:rsidR="00ED38E2" w:rsidRPr="00080C88">
        <w:rPr>
          <w:rFonts w:ascii="Open Sans" w:eastAsia="Times New Roman" w:hAnsi="Open Sans" w:cs="Open Sans"/>
          <w:color w:val="auto"/>
          <w:sz w:val="24"/>
          <w:lang w:eastAsia="pl-PL"/>
        </w:rPr>
        <w:t>ątem realizacji ww.</w:t>
      </w:r>
      <w:r w:rsidR="00E30D2D" w:rsidRPr="00080C88">
        <w:rPr>
          <w:rFonts w:ascii="Open Sans" w:eastAsia="Times New Roman" w:hAnsi="Open Sans" w:cs="Open Sans"/>
          <w:color w:val="auto"/>
          <w:sz w:val="24"/>
          <w:lang w:eastAsia="pl-PL"/>
        </w:rPr>
        <w:t xml:space="preserve"> </w:t>
      </w:r>
      <w:r w:rsidR="00ED38E2" w:rsidRPr="00080C88">
        <w:rPr>
          <w:rFonts w:ascii="Open Sans" w:eastAsia="Times New Roman" w:hAnsi="Open Sans" w:cs="Open Sans"/>
          <w:color w:val="auto"/>
          <w:sz w:val="24"/>
          <w:lang w:eastAsia="pl-PL"/>
        </w:rPr>
        <w:t>działań w sferze pożytku</w:t>
      </w:r>
      <w:r w:rsidR="00236AAE" w:rsidRPr="00080C88">
        <w:rPr>
          <w:rFonts w:ascii="Open Sans" w:eastAsia="Times New Roman" w:hAnsi="Open Sans" w:cs="Open Sans"/>
          <w:color w:val="auto"/>
          <w:sz w:val="24"/>
          <w:lang w:eastAsia="pl-PL"/>
        </w:rPr>
        <w:t xml:space="preserve">. </w:t>
      </w:r>
      <w:r w:rsidR="00236AAE" w:rsidRPr="00080C88">
        <w:rPr>
          <w:rFonts w:ascii="Open Sans" w:hAnsi="Open Sans" w:cs="Open Sans"/>
          <w:color w:val="auto"/>
          <w:sz w:val="24"/>
        </w:rPr>
        <w:t>Wartość zakupu wyposażenia nie może przekraczać kwoty 1500 zł.</w:t>
      </w:r>
      <w:r w:rsidR="00ED38E2" w:rsidRPr="00080C88">
        <w:rPr>
          <w:rFonts w:ascii="Open Sans" w:eastAsia="Times New Roman" w:hAnsi="Open Sans" w:cs="Open Sans"/>
          <w:color w:val="auto"/>
          <w:sz w:val="24"/>
          <w:lang w:eastAsia="pl-PL"/>
        </w:rPr>
        <w:t>)</w:t>
      </w:r>
    </w:p>
    <w:p w14:paraId="4C9524E8" w14:textId="77777777" w:rsidR="00ED38E2" w:rsidRPr="00080C88" w:rsidRDefault="00ED38E2" w:rsidP="00464F4D">
      <w:pPr>
        <w:autoSpaceDE w:val="0"/>
        <w:autoSpaceDN w:val="0"/>
        <w:adjustRightInd w:val="0"/>
        <w:ind w:left="142"/>
        <w:rPr>
          <w:rFonts w:ascii="Open Sans" w:eastAsia="Times New Roman" w:hAnsi="Open Sans" w:cs="Open Sans"/>
          <w:color w:val="auto"/>
          <w:sz w:val="24"/>
          <w:lang w:eastAsia="pl-PL"/>
        </w:rPr>
      </w:pPr>
    </w:p>
    <w:p w14:paraId="79ACFCC0" w14:textId="45085220" w:rsidR="008E7D05" w:rsidRPr="00080C88" w:rsidRDefault="00B5272E" w:rsidP="00464F4D">
      <w:pPr>
        <w:autoSpaceDE w:val="0"/>
        <w:autoSpaceDN w:val="0"/>
        <w:adjustRightInd w:val="0"/>
        <w:ind w:left="142"/>
        <w:rPr>
          <w:rFonts w:ascii="Open Sans" w:hAnsi="Open Sans" w:cs="Open Sans"/>
          <w:color w:val="auto"/>
          <w:sz w:val="24"/>
        </w:rPr>
      </w:pPr>
      <w:r w:rsidRPr="00080C88">
        <w:rPr>
          <w:rFonts w:ascii="Open Sans" w:eastAsia="Times New Roman" w:hAnsi="Open Sans" w:cs="Open Sans"/>
          <w:color w:val="auto"/>
          <w:sz w:val="24"/>
          <w:lang w:eastAsia="pl-PL"/>
        </w:rPr>
        <w:t>c</w:t>
      </w:r>
      <w:r w:rsidR="00A539FE" w:rsidRPr="00080C88">
        <w:rPr>
          <w:rFonts w:ascii="Open Sans" w:eastAsia="Times New Roman" w:hAnsi="Open Sans" w:cs="Open Sans"/>
          <w:color w:val="auto"/>
          <w:sz w:val="24"/>
          <w:lang w:eastAsia="pl-PL"/>
        </w:rPr>
        <w:t xml:space="preserve">) do 10 tys. dla młodych organizacji pozarządowych planujących </w:t>
      </w:r>
      <w:r w:rsidR="00052869" w:rsidRPr="00080C88">
        <w:rPr>
          <w:rFonts w:ascii="Open Sans" w:eastAsia="Times New Roman" w:hAnsi="Open Sans" w:cs="Open Sans"/>
          <w:color w:val="auto"/>
          <w:sz w:val="24"/>
          <w:lang w:eastAsia="pl-PL"/>
        </w:rPr>
        <w:t>realizację</w:t>
      </w:r>
      <w:r w:rsidR="00A539FE" w:rsidRPr="00080C88">
        <w:rPr>
          <w:rFonts w:ascii="Open Sans" w:eastAsia="Times New Roman" w:hAnsi="Open Sans" w:cs="Open Sans"/>
          <w:color w:val="auto"/>
          <w:sz w:val="24"/>
          <w:lang w:eastAsia="pl-PL"/>
        </w:rPr>
        <w:t xml:space="preserve"> działania w</w:t>
      </w:r>
      <w:r w:rsidR="00256E11" w:rsidRPr="00080C88">
        <w:rPr>
          <w:rFonts w:ascii="Open Sans" w:eastAsia="Times New Roman" w:hAnsi="Open Sans" w:cs="Open Sans"/>
          <w:color w:val="auto"/>
          <w:sz w:val="24"/>
          <w:lang w:eastAsia="pl-PL"/>
        </w:rPr>
        <w:t> </w:t>
      </w:r>
      <w:r w:rsidR="00CE6C8C" w:rsidRPr="00080C88">
        <w:rPr>
          <w:rFonts w:ascii="Open Sans" w:eastAsia="Times New Roman" w:hAnsi="Open Sans" w:cs="Open Sans"/>
          <w:color w:val="auto"/>
          <w:sz w:val="24"/>
          <w:lang w:eastAsia="pl-PL"/>
        </w:rPr>
        <w:t>minimum jednej z następujących sfer</w:t>
      </w:r>
      <w:r w:rsidR="00F43247" w:rsidRPr="00080C88">
        <w:rPr>
          <w:rFonts w:ascii="Open Sans" w:eastAsia="Times New Roman" w:hAnsi="Open Sans" w:cs="Open Sans"/>
          <w:color w:val="auto"/>
          <w:sz w:val="24"/>
          <w:lang w:eastAsia="pl-PL"/>
        </w:rPr>
        <w:t xml:space="preserve"> </w:t>
      </w:r>
      <w:r w:rsidR="00A539FE" w:rsidRPr="00080C88">
        <w:rPr>
          <w:rFonts w:ascii="Open Sans" w:eastAsia="Times New Roman" w:hAnsi="Open Sans" w:cs="Open Sans"/>
          <w:color w:val="auto"/>
          <w:sz w:val="24"/>
          <w:lang w:eastAsia="pl-PL"/>
        </w:rPr>
        <w:t>priorytetowych</w:t>
      </w:r>
      <w:r w:rsidR="00BC7B41" w:rsidRPr="00080C88">
        <w:rPr>
          <w:rFonts w:ascii="Open Sans" w:eastAsia="Times New Roman" w:hAnsi="Open Sans" w:cs="Open Sans"/>
          <w:color w:val="auto"/>
          <w:sz w:val="24"/>
          <w:lang w:eastAsia="pl-PL"/>
        </w:rPr>
        <w:t xml:space="preserve"> pożytku publicznego</w:t>
      </w:r>
      <w:r w:rsidR="00702C58" w:rsidRPr="00080C88">
        <w:rPr>
          <w:rFonts w:ascii="Open Sans" w:eastAsia="Times New Roman" w:hAnsi="Open Sans" w:cs="Open Sans"/>
          <w:color w:val="auto"/>
          <w:sz w:val="24"/>
          <w:lang w:eastAsia="pl-PL"/>
        </w:rPr>
        <w:t xml:space="preserve"> </w:t>
      </w:r>
      <w:r w:rsidR="00052869" w:rsidRPr="00080C88">
        <w:rPr>
          <w:rFonts w:ascii="Open Sans" w:eastAsia="Times New Roman" w:hAnsi="Open Sans" w:cs="Open Sans"/>
          <w:color w:val="auto"/>
          <w:sz w:val="24"/>
          <w:lang w:eastAsia="pl-PL"/>
        </w:rPr>
        <w:t>określonych w </w:t>
      </w:r>
      <w:r w:rsidR="00702C58" w:rsidRPr="00080C88">
        <w:rPr>
          <w:rFonts w:ascii="Open Sans" w:eastAsia="Times New Roman" w:hAnsi="Open Sans" w:cs="Open Sans"/>
          <w:color w:val="auto"/>
          <w:sz w:val="24"/>
          <w:lang w:eastAsia="pl-PL"/>
        </w:rPr>
        <w:t xml:space="preserve">konkursie </w:t>
      </w:r>
      <w:r w:rsidR="00A539FE" w:rsidRPr="00080C88">
        <w:rPr>
          <w:rFonts w:ascii="Open Sans" w:eastAsia="Times New Roman" w:hAnsi="Open Sans" w:cs="Open Sans"/>
          <w:color w:val="auto"/>
          <w:sz w:val="24"/>
          <w:lang w:eastAsia="pl-PL"/>
        </w:rPr>
        <w:t>dotyczących</w:t>
      </w:r>
      <w:r w:rsidR="00757921" w:rsidRPr="00080C88">
        <w:rPr>
          <w:rFonts w:ascii="Open Sans" w:eastAsia="Times New Roman" w:hAnsi="Open Sans" w:cs="Open Sans"/>
          <w:color w:val="auto"/>
          <w:sz w:val="24"/>
          <w:lang w:eastAsia="pl-PL"/>
        </w:rPr>
        <w:t>:</w:t>
      </w:r>
      <w:r w:rsidR="006C421A" w:rsidRPr="00080C88">
        <w:rPr>
          <w:rFonts w:ascii="Open Sans" w:hAnsi="Open Sans" w:cs="Open Sans"/>
          <w:color w:val="auto"/>
          <w:sz w:val="24"/>
        </w:rPr>
        <w:t xml:space="preserve"> EKOLOGIA - działania z zakresu edukacji ekologicznej oraz wspieranie działań na rzecz zrównoważonego rozwoju lub RODZINA - działania na rzecz wsparcia rodzin i zdrowia psychicznego ich członków. lub PATRIOTYZM - działania mające na celu promowanie postaw patriotycznych i opieki nad weteranami walk o niepodległość Polski, w szczególności w kontekście 80 rocznicy Powstania Warszawskiego</w:t>
      </w:r>
      <w:r w:rsidR="006C421A" w:rsidRPr="00080C88">
        <w:rPr>
          <w:rFonts w:ascii="Open Sans" w:eastAsia="Times New Roman" w:hAnsi="Open Sans" w:cs="Open Sans"/>
          <w:color w:val="auto"/>
          <w:sz w:val="24"/>
          <w:lang w:eastAsia="pl-PL"/>
        </w:rPr>
        <w:t xml:space="preserve">. </w:t>
      </w:r>
      <w:r w:rsidR="00A539FE" w:rsidRPr="00080C88">
        <w:rPr>
          <w:rFonts w:ascii="Open Sans" w:eastAsia="Times New Roman" w:hAnsi="Open Sans" w:cs="Open Sans"/>
          <w:color w:val="auto"/>
          <w:sz w:val="24"/>
          <w:lang w:eastAsia="pl-PL"/>
        </w:rPr>
        <w:t>Dla organizacji planujących działania niemieszczące się w ww. sfer</w:t>
      </w:r>
      <w:r w:rsidR="00052869" w:rsidRPr="00080C88">
        <w:rPr>
          <w:rFonts w:ascii="Open Sans" w:eastAsia="Times New Roman" w:hAnsi="Open Sans" w:cs="Open Sans"/>
          <w:color w:val="auto"/>
          <w:sz w:val="24"/>
          <w:lang w:eastAsia="pl-PL"/>
        </w:rPr>
        <w:t>ach przewidziane są dotacje w </w:t>
      </w:r>
      <w:r w:rsidR="00A539FE" w:rsidRPr="00080C88">
        <w:rPr>
          <w:rFonts w:ascii="Open Sans" w:eastAsia="Times New Roman" w:hAnsi="Open Sans" w:cs="Open Sans"/>
          <w:color w:val="auto"/>
          <w:sz w:val="24"/>
          <w:lang w:eastAsia="pl-PL"/>
        </w:rPr>
        <w:t xml:space="preserve">wysokości do </w:t>
      </w:r>
      <w:r w:rsidR="00E30D2D" w:rsidRPr="00080C88">
        <w:rPr>
          <w:rFonts w:ascii="Open Sans" w:eastAsia="Times New Roman" w:hAnsi="Open Sans" w:cs="Open Sans"/>
          <w:color w:val="auto"/>
          <w:sz w:val="24"/>
          <w:lang w:eastAsia="pl-PL"/>
        </w:rPr>
        <w:t>6</w:t>
      </w:r>
      <w:r w:rsidR="00A539FE" w:rsidRPr="00080C88">
        <w:rPr>
          <w:rFonts w:ascii="Open Sans" w:eastAsia="Times New Roman" w:hAnsi="Open Sans" w:cs="Open Sans"/>
          <w:color w:val="auto"/>
          <w:sz w:val="24"/>
          <w:lang w:eastAsia="pl-PL"/>
        </w:rPr>
        <w:t xml:space="preserve"> tys. zł.</w:t>
      </w:r>
      <w:r w:rsidR="0063180C" w:rsidRPr="00080C88">
        <w:rPr>
          <w:rFonts w:ascii="Open Sans" w:eastAsia="Times New Roman" w:hAnsi="Open Sans" w:cs="Open Sans"/>
          <w:color w:val="auto"/>
          <w:sz w:val="24"/>
          <w:lang w:eastAsia="pl-PL"/>
        </w:rPr>
        <w:t xml:space="preserve"> </w:t>
      </w:r>
    </w:p>
    <w:p w14:paraId="465A4E9D" w14:textId="58F2ECAC" w:rsidR="00137B21"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 xml:space="preserve">5. Projekt jest realizowany w okresie od </w:t>
      </w:r>
      <w:r w:rsidR="00E05632" w:rsidRPr="00080C88">
        <w:rPr>
          <w:rFonts w:ascii="Open Sans" w:hAnsi="Open Sans" w:cs="Open Sans"/>
          <w:color w:val="auto"/>
          <w:szCs w:val="24"/>
        </w:rPr>
        <w:t>01</w:t>
      </w:r>
      <w:r w:rsidRPr="00080C88">
        <w:rPr>
          <w:rFonts w:ascii="Open Sans" w:hAnsi="Open Sans" w:cs="Open Sans"/>
          <w:color w:val="auto"/>
          <w:szCs w:val="24"/>
        </w:rPr>
        <w:t>-</w:t>
      </w:r>
      <w:r w:rsidR="00C9279E" w:rsidRPr="00080C88">
        <w:rPr>
          <w:rFonts w:ascii="Open Sans" w:hAnsi="Open Sans" w:cs="Open Sans"/>
          <w:color w:val="auto"/>
          <w:szCs w:val="24"/>
        </w:rPr>
        <w:t>0</w:t>
      </w:r>
      <w:r w:rsidR="00E05632" w:rsidRPr="00080C88">
        <w:rPr>
          <w:rFonts w:ascii="Open Sans" w:hAnsi="Open Sans" w:cs="Open Sans"/>
          <w:color w:val="auto"/>
          <w:szCs w:val="24"/>
        </w:rPr>
        <w:t>1-</w:t>
      </w:r>
      <w:r w:rsidR="00923AA7" w:rsidRPr="00080C88">
        <w:rPr>
          <w:rFonts w:ascii="Open Sans" w:hAnsi="Open Sans" w:cs="Open Sans"/>
          <w:color w:val="auto"/>
          <w:szCs w:val="24"/>
        </w:rPr>
        <w:t>202</w:t>
      </w:r>
      <w:r w:rsidR="00E05632" w:rsidRPr="00080C88">
        <w:rPr>
          <w:rFonts w:ascii="Open Sans" w:hAnsi="Open Sans" w:cs="Open Sans"/>
          <w:color w:val="auto"/>
          <w:szCs w:val="24"/>
        </w:rPr>
        <w:t>4</w:t>
      </w:r>
      <w:r w:rsidRPr="00080C88">
        <w:rPr>
          <w:rFonts w:ascii="Open Sans" w:hAnsi="Open Sans" w:cs="Open Sans"/>
          <w:color w:val="auto"/>
          <w:szCs w:val="24"/>
        </w:rPr>
        <w:t xml:space="preserve"> do 3</w:t>
      </w:r>
      <w:r w:rsidR="00C9279E" w:rsidRPr="00080C88">
        <w:rPr>
          <w:rFonts w:ascii="Open Sans" w:hAnsi="Open Sans" w:cs="Open Sans"/>
          <w:color w:val="auto"/>
          <w:szCs w:val="24"/>
        </w:rPr>
        <w:t>1</w:t>
      </w:r>
      <w:r w:rsidRPr="00080C88">
        <w:rPr>
          <w:rFonts w:ascii="Open Sans" w:hAnsi="Open Sans" w:cs="Open Sans"/>
          <w:color w:val="auto"/>
          <w:szCs w:val="24"/>
        </w:rPr>
        <w:t>-1</w:t>
      </w:r>
      <w:r w:rsidR="00C9279E" w:rsidRPr="00080C88">
        <w:rPr>
          <w:rFonts w:ascii="Open Sans" w:hAnsi="Open Sans" w:cs="Open Sans"/>
          <w:color w:val="auto"/>
          <w:szCs w:val="24"/>
        </w:rPr>
        <w:t>2</w:t>
      </w:r>
      <w:r w:rsidR="00923AA7" w:rsidRPr="00080C88">
        <w:rPr>
          <w:rFonts w:ascii="Open Sans" w:hAnsi="Open Sans" w:cs="Open Sans"/>
          <w:color w:val="auto"/>
          <w:szCs w:val="24"/>
        </w:rPr>
        <w:t>-202</w:t>
      </w:r>
      <w:r w:rsidR="00E05632" w:rsidRPr="00080C88">
        <w:rPr>
          <w:rFonts w:ascii="Open Sans" w:hAnsi="Open Sans" w:cs="Open Sans"/>
          <w:color w:val="auto"/>
          <w:szCs w:val="24"/>
        </w:rPr>
        <w:t>6</w:t>
      </w:r>
      <w:r w:rsidRPr="00080C88">
        <w:rPr>
          <w:rFonts w:ascii="Open Sans" w:hAnsi="Open Sans" w:cs="Open Sans"/>
          <w:color w:val="auto"/>
          <w:szCs w:val="24"/>
        </w:rPr>
        <w:t xml:space="preserve"> r.</w:t>
      </w:r>
    </w:p>
    <w:p w14:paraId="4D9802D6" w14:textId="77777777" w:rsidR="00E30D2D" w:rsidRPr="00080C88" w:rsidRDefault="00E30D2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p>
    <w:p w14:paraId="1186BA40" w14:textId="0BA64B05" w:rsidR="00137B21" w:rsidRPr="00080C88" w:rsidRDefault="00137B21"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 xml:space="preserve">6. Instytucją Zarządzającą w ramach niniejszego </w:t>
      </w:r>
      <w:r w:rsidR="0058394C" w:rsidRPr="00080C88">
        <w:rPr>
          <w:rFonts w:ascii="Open Sans" w:hAnsi="Open Sans" w:cs="Open Sans"/>
          <w:color w:val="auto"/>
          <w:szCs w:val="24"/>
        </w:rPr>
        <w:t>projektu</w:t>
      </w:r>
      <w:r w:rsidRPr="00080C88">
        <w:rPr>
          <w:rFonts w:ascii="Open Sans" w:hAnsi="Open Sans" w:cs="Open Sans"/>
          <w:color w:val="auto"/>
          <w:szCs w:val="24"/>
        </w:rPr>
        <w:t xml:space="preserve"> jest Narodowy Instytut Wolności – Centrum Rozwoju Społeczeństwa Obywatelskiego (NIW-CRSO).</w:t>
      </w:r>
      <w:r w:rsidR="009B042A" w:rsidRPr="00080C88">
        <w:rPr>
          <w:rFonts w:ascii="Open Sans" w:hAnsi="Open Sans" w:cs="Open Sans"/>
          <w:color w:val="auto"/>
          <w:szCs w:val="24"/>
        </w:rPr>
        <w:br/>
      </w:r>
    </w:p>
    <w:p w14:paraId="70E3FF17"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1068A2DE" wp14:editId="6B0A8144">
            <wp:extent cx="5715000" cy="88900"/>
            <wp:effectExtent l="0" t="0" r="0" b="635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75BE079E" w14:textId="1A8C3826"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b/>
          <w:color w:val="auto"/>
          <w:szCs w:val="24"/>
        </w:rPr>
        <w:t xml:space="preserve">II PODMIOTY UPRAWNIONE ORAZ PRZEZNACZENIE </w:t>
      </w:r>
      <w:r w:rsidR="00985ECA" w:rsidRPr="00080C88">
        <w:rPr>
          <w:rFonts w:ascii="Open Sans" w:hAnsi="Open Sans" w:cs="Open Sans"/>
          <w:b/>
          <w:color w:val="auto"/>
          <w:szCs w:val="24"/>
        </w:rPr>
        <w:t>MIKRO</w:t>
      </w:r>
      <w:r w:rsidRPr="00080C88">
        <w:rPr>
          <w:rFonts w:ascii="Open Sans" w:hAnsi="Open Sans" w:cs="Open Sans"/>
          <w:b/>
          <w:color w:val="auto"/>
          <w:szCs w:val="24"/>
        </w:rPr>
        <w:t>DOTACJI</w:t>
      </w:r>
    </w:p>
    <w:p w14:paraId="163738C1"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4DA9438C" wp14:editId="6D2A469E">
            <wp:extent cx="5715000" cy="88900"/>
            <wp:effectExtent l="0" t="0" r="0" b="635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5F88FD6F"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p>
    <w:p w14:paraId="26BFCB93" w14:textId="7A176872" w:rsidR="001F400F" w:rsidRPr="00080C88" w:rsidRDefault="006C191D" w:rsidP="00464F4D">
      <w:pPr>
        <w:pStyle w:val="Default"/>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 xml:space="preserve">Podmiotami uprawnionymi do składania </w:t>
      </w:r>
      <w:r w:rsidR="00CE5196" w:rsidRPr="00080C88">
        <w:rPr>
          <w:rFonts w:ascii="Open Sans" w:hAnsi="Open Sans" w:cs="Open Sans"/>
          <w:color w:val="auto"/>
          <w:szCs w:val="24"/>
        </w:rPr>
        <w:t>wniosków</w:t>
      </w:r>
      <w:r w:rsidRPr="00080C88">
        <w:rPr>
          <w:rFonts w:ascii="Open Sans" w:hAnsi="Open Sans" w:cs="Open Sans"/>
          <w:color w:val="auto"/>
          <w:szCs w:val="24"/>
        </w:rPr>
        <w:t xml:space="preserve"> o </w:t>
      </w:r>
      <w:proofErr w:type="spellStart"/>
      <w:r w:rsidR="00CE5196" w:rsidRPr="00080C88">
        <w:rPr>
          <w:rFonts w:ascii="Open Sans" w:hAnsi="Open Sans" w:cs="Open Sans"/>
          <w:color w:val="auto"/>
          <w:szCs w:val="24"/>
        </w:rPr>
        <w:t>mikrodotacje</w:t>
      </w:r>
      <w:proofErr w:type="spellEnd"/>
      <w:r w:rsidR="00CE5196" w:rsidRPr="00080C88">
        <w:rPr>
          <w:rFonts w:ascii="Open Sans" w:hAnsi="Open Sans" w:cs="Open Sans"/>
          <w:color w:val="auto"/>
          <w:szCs w:val="24"/>
        </w:rPr>
        <w:t xml:space="preserve"> w ramach konkursu „Inicjuj z FIO </w:t>
      </w:r>
      <w:r w:rsidR="00E05632" w:rsidRPr="00080C88">
        <w:rPr>
          <w:rFonts w:ascii="Open Sans" w:hAnsi="Open Sans" w:cs="Open Sans"/>
          <w:color w:val="auto"/>
          <w:szCs w:val="24"/>
        </w:rPr>
        <w:t>4</w:t>
      </w:r>
      <w:r w:rsidR="00CE5196" w:rsidRPr="00080C88">
        <w:rPr>
          <w:rFonts w:ascii="Open Sans" w:hAnsi="Open Sans" w:cs="Open Sans"/>
          <w:color w:val="auto"/>
          <w:szCs w:val="24"/>
        </w:rPr>
        <w:t>.0”</w:t>
      </w:r>
      <w:r w:rsidR="0000377D" w:rsidRPr="00080C88">
        <w:rPr>
          <w:rFonts w:ascii="Open Sans" w:hAnsi="Open Sans" w:cs="Open Sans"/>
          <w:color w:val="auto"/>
          <w:szCs w:val="24"/>
        </w:rPr>
        <w:t xml:space="preserve"> są: </w:t>
      </w:r>
    </w:p>
    <w:p w14:paraId="3D46B0E8" w14:textId="13E83854" w:rsidR="00B06746" w:rsidRPr="00080C88" w:rsidRDefault="006C191D" w:rsidP="00464F4D">
      <w:pPr>
        <w:pStyle w:val="Default"/>
        <w:numPr>
          <w:ilvl w:val="0"/>
          <w:numId w:val="38"/>
        </w:num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426" w:hanging="284"/>
        <w:rPr>
          <w:rFonts w:ascii="Open Sans" w:hAnsi="Open Sans" w:cs="Open Sans"/>
          <w:color w:val="auto"/>
          <w:szCs w:val="24"/>
        </w:rPr>
      </w:pPr>
      <w:r w:rsidRPr="00080C88">
        <w:rPr>
          <w:rFonts w:ascii="Open Sans" w:hAnsi="Open Sans" w:cs="Open Sans"/>
          <w:color w:val="auto"/>
          <w:szCs w:val="24"/>
        </w:rPr>
        <w:t>Młoda organizacja pozarządowa – organizacja</w:t>
      </w:r>
      <w:r w:rsidR="00C5698C" w:rsidRPr="00080C88">
        <w:rPr>
          <w:rFonts w:ascii="Open Sans" w:hAnsi="Open Sans" w:cs="Open Sans"/>
          <w:color w:val="auto"/>
          <w:szCs w:val="24"/>
        </w:rPr>
        <w:t xml:space="preserve"> pozarządowa lub podmiot wymieniony w art. 3 ust. 3 </w:t>
      </w:r>
      <w:proofErr w:type="spellStart"/>
      <w:r w:rsidR="00C5698C" w:rsidRPr="00080C88">
        <w:rPr>
          <w:rFonts w:ascii="Open Sans" w:hAnsi="Open Sans" w:cs="Open Sans"/>
          <w:color w:val="auto"/>
          <w:szCs w:val="24"/>
        </w:rPr>
        <w:t>UoDPPioW</w:t>
      </w:r>
      <w:proofErr w:type="spellEnd"/>
      <w:r w:rsidRPr="00080C88">
        <w:rPr>
          <w:rFonts w:ascii="Open Sans" w:hAnsi="Open Sans" w:cs="Open Sans"/>
          <w:color w:val="auto"/>
          <w:szCs w:val="24"/>
        </w:rPr>
        <w:t>, która została wpisana do KRS</w:t>
      </w:r>
      <w:r w:rsidR="00022DAB" w:rsidRPr="00080C88">
        <w:rPr>
          <w:rFonts w:ascii="Open Sans" w:hAnsi="Open Sans" w:cs="Open Sans"/>
          <w:color w:val="auto"/>
          <w:szCs w:val="24"/>
        </w:rPr>
        <w:t xml:space="preserve"> lub właściwego rejestru</w:t>
      </w:r>
      <w:r w:rsidR="00EC145C" w:rsidRPr="00080C88">
        <w:rPr>
          <w:rFonts w:ascii="Open Sans" w:hAnsi="Open Sans" w:cs="Open Sans"/>
          <w:color w:val="auto"/>
          <w:szCs w:val="24"/>
        </w:rPr>
        <w:t xml:space="preserve"> (np. rejestr starosty</w:t>
      </w:r>
      <w:r w:rsidR="008E522E" w:rsidRPr="00080C88">
        <w:rPr>
          <w:rFonts w:ascii="Open Sans" w:hAnsi="Open Sans" w:cs="Open Sans"/>
          <w:color w:val="auto"/>
          <w:szCs w:val="24"/>
        </w:rPr>
        <w:t xml:space="preserve">, </w:t>
      </w:r>
      <w:r w:rsidR="00E30CFB" w:rsidRPr="00080C88">
        <w:rPr>
          <w:rFonts w:ascii="Open Sans" w:hAnsi="Open Sans" w:cs="Open Sans"/>
          <w:color w:val="auto"/>
          <w:szCs w:val="24"/>
        </w:rPr>
        <w:t>Krajowy Rejestr Kół Gospodyń Wiejskich prowadzony przez</w:t>
      </w:r>
      <w:r w:rsidR="008E522E" w:rsidRPr="00080C88">
        <w:rPr>
          <w:rFonts w:ascii="Open Sans" w:hAnsi="Open Sans" w:cs="Open Sans"/>
          <w:color w:val="auto"/>
          <w:szCs w:val="24"/>
        </w:rPr>
        <w:t xml:space="preserve"> Agencj</w:t>
      </w:r>
      <w:r w:rsidR="00E30CFB" w:rsidRPr="00080C88">
        <w:rPr>
          <w:rFonts w:ascii="Open Sans" w:hAnsi="Open Sans" w:cs="Open Sans"/>
          <w:color w:val="auto"/>
          <w:szCs w:val="24"/>
        </w:rPr>
        <w:t>ę</w:t>
      </w:r>
      <w:r w:rsidR="008E522E" w:rsidRPr="00080C88">
        <w:rPr>
          <w:rFonts w:ascii="Open Sans" w:hAnsi="Open Sans" w:cs="Open Sans"/>
          <w:color w:val="auto"/>
          <w:szCs w:val="24"/>
        </w:rPr>
        <w:t xml:space="preserve"> Restrukturyzacji </w:t>
      </w:r>
      <w:r w:rsidR="000A4627" w:rsidRPr="00080C88">
        <w:rPr>
          <w:rFonts w:ascii="Open Sans" w:hAnsi="Open Sans" w:cs="Open Sans"/>
          <w:color w:val="auto"/>
          <w:szCs w:val="24"/>
        </w:rPr>
        <w:t>i </w:t>
      </w:r>
      <w:r w:rsidR="008E522E" w:rsidRPr="00080C88">
        <w:rPr>
          <w:rFonts w:ascii="Open Sans" w:hAnsi="Open Sans" w:cs="Open Sans"/>
          <w:color w:val="auto"/>
          <w:szCs w:val="24"/>
        </w:rPr>
        <w:t>Modernizacji Rolnictwa</w:t>
      </w:r>
      <w:r w:rsidR="00EC145C" w:rsidRPr="00080C88">
        <w:rPr>
          <w:rFonts w:ascii="Open Sans" w:hAnsi="Open Sans" w:cs="Open Sans"/>
          <w:color w:val="auto"/>
          <w:szCs w:val="24"/>
        </w:rPr>
        <w:t>)</w:t>
      </w:r>
      <w:r w:rsidR="00B120FD" w:rsidRPr="00080C88">
        <w:rPr>
          <w:rFonts w:ascii="Open Sans" w:hAnsi="Open Sans" w:cs="Open Sans"/>
          <w:color w:val="auto"/>
          <w:szCs w:val="24"/>
        </w:rPr>
        <w:t>,</w:t>
      </w:r>
      <w:r w:rsidRPr="00080C88">
        <w:rPr>
          <w:rFonts w:ascii="Open Sans" w:hAnsi="Open Sans" w:cs="Open Sans"/>
          <w:color w:val="auto"/>
          <w:szCs w:val="24"/>
        </w:rPr>
        <w:t xml:space="preserve"> nie wcześniej niż </w:t>
      </w:r>
      <w:r w:rsidR="00B3785D" w:rsidRPr="00080C88">
        <w:rPr>
          <w:rFonts w:ascii="Open Sans" w:hAnsi="Open Sans" w:cs="Open Sans"/>
          <w:b/>
          <w:color w:val="auto"/>
          <w:szCs w:val="24"/>
        </w:rPr>
        <w:t>60</w:t>
      </w:r>
      <w:r w:rsidR="001F400F" w:rsidRPr="00080C88">
        <w:rPr>
          <w:rFonts w:ascii="Open Sans" w:hAnsi="Open Sans" w:cs="Open Sans"/>
          <w:b/>
          <w:color w:val="auto"/>
          <w:szCs w:val="24"/>
        </w:rPr>
        <w:t xml:space="preserve"> </w:t>
      </w:r>
      <w:r w:rsidRPr="00080C88">
        <w:rPr>
          <w:rFonts w:ascii="Open Sans" w:hAnsi="Open Sans" w:cs="Open Sans"/>
          <w:b/>
          <w:color w:val="auto"/>
          <w:szCs w:val="24"/>
        </w:rPr>
        <w:t>miesięcy</w:t>
      </w:r>
      <w:r w:rsidR="000A4627" w:rsidRPr="00080C88">
        <w:rPr>
          <w:rFonts w:ascii="Open Sans" w:hAnsi="Open Sans" w:cs="Open Sans"/>
          <w:color w:val="auto"/>
          <w:szCs w:val="24"/>
        </w:rPr>
        <w:t xml:space="preserve"> od dnia złożenia wniosku o </w:t>
      </w:r>
      <w:proofErr w:type="spellStart"/>
      <w:r w:rsidRPr="00080C88">
        <w:rPr>
          <w:rFonts w:ascii="Open Sans" w:hAnsi="Open Sans" w:cs="Open Sans"/>
          <w:color w:val="auto"/>
          <w:szCs w:val="24"/>
        </w:rPr>
        <w:t>mikrodotację</w:t>
      </w:r>
      <w:proofErr w:type="spellEnd"/>
      <w:r w:rsidRPr="00080C88">
        <w:rPr>
          <w:rFonts w:ascii="Open Sans" w:hAnsi="Open Sans" w:cs="Open Sans"/>
          <w:color w:val="auto"/>
          <w:szCs w:val="24"/>
        </w:rPr>
        <w:t>. Ponadto</w:t>
      </w:r>
      <w:r w:rsidR="00CE5196" w:rsidRPr="00080C88">
        <w:rPr>
          <w:rFonts w:ascii="Open Sans" w:hAnsi="Open Sans" w:cs="Open Sans"/>
          <w:color w:val="auto"/>
          <w:szCs w:val="24"/>
        </w:rPr>
        <w:t>,</w:t>
      </w:r>
      <w:r w:rsidRPr="00080C88">
        <w:rPr>
          <w:rFonts w:ascii="Open Sans" w:hAnsi="Open Sans" w:cs="Open Sans"/>
          <w:color w:val="auto"/>
          <w:szCs w:val="24"/>
        </w:rPr>
        <w:t xml:space="preserve"> </w:t>
      </w:r>
      <w:r w:rsidRPr="00080C88">
        <w:rPr>
          <w:rFonts w:ascii="Open Sans" w:hAnsi="Open Sans" w:cs="Open Sans"/>
          <w:b/>
          <w:color w:val="auto"/>
          <w:szCs w:val="24"/>
        </w:rPr>
        <w:t xml:space="preserve">roczny </w:t>
      </w:r>
      <w:r w:rsidR="00E30CFB" w:rsidRPr="00080C88">
        <w:rPr>
          <w:rFonts w:ascii="Open Sans" w:hAnsi="Open Sans" w:cs="Open Sans"/>
          <w:b/>
          <w:color w:val="auto"/>
          <w:szCs w:val="24"/>
        </w:rPr>
        <w:t>przychód</w:t>
      </w:r>
      <w:r w:rsidRPr="00080C88">
        <w:rPr>
          <w:rFonts w:ascii="Open Sans" w:hAnsi="Open Sans" w:cs="Open Sans"/>
          <w:b/>
          <w:color w:val="auto"/>
          <w:szCs w:val="24"/>
        </w:rPr>
        <w:t xml:space="preserve"> tej organizacji</w:t>
      </w:r>
      <w:r w:rsidR="00E30CFB" w:rsidRPr="00080C88">
        <w:rPr>
          <w:rFonts w:ascii="Open Sans" w:hAnsi="Open Sans" w:cs="Open Sans"/>
          <w:b/>
          <w:color w:val="auto"/>
          <w:szCs w:val="24"/>
        </w:rPr>
        <w:t xml:space="preserve"> za poprzedni zakończony rok obrotowy jej funkcjonowania</w:t>
      </w:r>
      <w:r w:rsidRPr="00080C88">
        <w:rPr>
          <w:rFonts w:ascii="Open Sans" w:hAnsi="Open Sans" w:cs="Open Sans"/>
          <w:b/>
          <w:color w:val="auto"/>
          <w:szCs w:val="24"/>
        </w:rPr>
        <w:t xml:space="preserve"> nie może przekraczać </w:t>
      </w:r>
      <w:r w:rsidR="00350B1C" w:rsidRPr="00080C88">
        <w:rPr>
          <w:rFonts w:ascii="Open Sans" w:hAnsi="Open Sans" w:cs="Open Sans"/>
          <w:b/>
          <w:color w:val="auto"/>
          <w:szCs w:val="24"/>
        </w:rPr>
        <w:t>50</w:t>
      </w:r>
      <w:r w:rsidR="007E2F08" w:rsidRPr="00080C88">
        <w:rPr>
          <w:rFonts w:ascii="Open Sans" w:hAnsi="Open Sans" w:cs="Open Sans"/>
          <w:b/>
          <w:color w:val="auto"/>
          <w:szCs w:val="24"/>
        </w:rPr>
        <w:t xml:space="preserve"> </w:t>
      </w:r>
      <w:r w:rsidRPr="00080C88">
        <w:rPr>
          <w:rFonts w:ascii="Open Sans" w:hAnsi="Open Sans" w:cs="Open Sans"/>
          <w:b/>
          <w:color w:val="auto"/>
          <w:szCs w:val="24"/>
        </w:rPr>
        <w:t xml:space="preserve">tys. </w:t>
      </w:r>
      <w:r w:rsidR="000A4627" w:rsidRPr="00080C88">
        <w:rPr>
          <w:rFonts w:ascii="Open Sans" w:hAnsi="Open Sans" w:cs="Open Sans"/>
          <w:b/>
          <w:color w:val="auto"/>
          <w:szCs w:val="24"/>
        </w:rPr>
        <w:t>zł</w:t>
      </w:r>
      <w:r w:rsidR="00052869" w:rsidRPr="00080C88">
        <w:rPr>
          <w:rFonts w:ascii="Open Sans" w:hAnsi="Open Sans" w:cs="Open Sans"/>
          <w:color w:val="auto"/>
          <w:szCs w:val="24"/>
        </w:rPr>
        <w:t>. W</w:t>
      </w:r>
      <w:r w:rsidR="006804E2" w:rsidRPr="00080C88">
        <w:rPr>
          <w:rFonts w:ascii="Open Sans" w:hAnsi="Open Sans" w:cs="Open Sans"/>
          <w:color w:val="auto"/>
          <w:szCs w:val="24"/>
        </w:rPr>
        <w:t xml:space="preserve"> przypadku organizac</w:t>
      </w:r>
      <w:r w:rsidR="001D36AD" w:rsidRPr="00080C88">
        <w:rPr>
          <w:rFonts w:ascii="Open Sans" w:hAnsi="Open Sans" w:cs="Open Sans"/>
          <w:color w:val="auto"/>
          <w:szCs w:val="24"/>
        </w:rPr>
        <w:t>ji zarejestrowanych w KRS</w:t>
      </w:r>
      <w:r w:rsidR="00052869" w:rsidRPr="00080C88">
        <w:rPr>
          <w:rFonts w:ascii="Open Sans" w:hAnsi="Open Sans" w:cs="Open Sans"/>
          <w:color w:val="auto"/>
          <w:szCs w:val="24"/>
        </w:rPr>
        <w:t xml:space="preserve"> lub </w:t>
      </w:r>
      <w:r w:rsidR="00CE5196" w:rsidRPr="00080C88">
        <w:rPr>
          <w:rFonts w:ascii="Open Sans" w:hAnsi="Open Sans" w:cs="Open Sans"/>
          <w:color w:val="auto"/>
          <w:szCs w:val="24"/>
        </w:rPr>
        <w:t xml:space="preserve">innym </w:t>
      </w:r>
      <w:r w:rsidR="0005769C" w:rsidRPr="00080C88">
        <w:rPr>
          <w:rFonts w:ascii="Open Sans" w:hAnsi="Open Sans" w:cs="Open Sans"/>
          <w:color w:val="auto"/>
          <w:szCs w:val="24"/>
        </w:rPr>
        <w:t>rejestrze</w:t>
      </w:r>
      <w:r w:rsidR="001D36AD" w:rsidRPr="00080C88">
        <w:rPr>
          <w:rFonts w:ascii="Open Sans" w:hAnsi="Open Sans" w:cs="Open Sans"/>
          <w:color w:val="auto"/>
          <w:szCs w:val="24"/>
        </w:rPr>
        <w:t xml:space="preserve"> w 20</w:t>
      </w:r>
      <w:r w:rsidR="00CE5196" w:rsidRPr="00080C88">
        <w:rPr>
          <w:rFonts w:ascii="Open Sans" w:hAnsi="Open Sans" w:cs="Open Sans"/>
          <w:color w:val="auto"/>
          <w:szCs w:val="24"/>
        </w:rPr>
        <w:t>2</w:t>
      </w:r>
      <w:r w:rsidR="00B0032F" w:rsidRPr="00080C88">
        <w:rPr>
          <w:rFonts w:ascii="Open Sans" w:hAnsi="Open Sans" w:cs="Open Sans"/>
          <w:color w:val="auto"/>
          <w:szCs w:val="24"/>
        </w:rPr>
        <w:t>6</w:t>
      </w:r>
      <w:r w:rsidR="006804E2" w:rsidRPr="00080C88">
        <w:rPr>
          <w:rFonts w:ascii="Open Sans" w:hAnsi="Open Sans" w:cs="Open Sans"/>
          <w:color w:val="auto"/>
          <w:szCs w:val="24"/>
        </w:rPr>
        <w:t xml:space="preserve"> roku, badana jest wysokość budżetu na dzień składania wniosku</w:t>
      </w:r>
      <w:r w:rsidR="001D6D15" w:rsidRPr="00080C88">
        <w:rPr>
          <w:rFonts w:ascii="Open Sans" w:hAnsi="Open Sans" w:cs="Open Sans"/>
          <w:color w:val="auto"/>
          <w:szCs w:val="24"/>
        </w:rPr>
        <w:t xml:space="preserve">, </w:t>
      </w:r>
      <w:r w:rsidR="001D6D15" w:rsidRPr="00080C88">
        <w:rPr>
          <w:rFonts w:ascii="Open Sans" w:hAnsi="Open Sans" w:cs="Open Sans"/>
          <w:color w:val="auto"/>
          <w:szCs w:val="24"/>
        </w:rPr>
        <w:lastRenderedPageBreak/>
        <w:t>podobnie jak dla organizacji, których rok obrotowy jest inny niż kalendarzowy</w:t>
      </w:r>
      <w:r w:rsidR="006804E2" w:rsidRPr="00080C88">
        <w:rPr>
          <w:rFonts w:ascii="Open Sans" w:hAnsi="Open Sans" w:cs="Open Sans"/>
          <w:color w:val="auto"/>
          <w:szCs w:val="24"/>
        </w:rPr>
        <w:t xml:space="preserve">. W tym przypadku nie może ona również przekraczać </w:t>
      </w:r>
      <w:r w:rsidR="00350B1C" w:rsidRPr="00080C88">
        <w:rPr>
          <w:rFonts w:ascii="Open Sans" w:hAnsi="Open Sans" w:cs="Open Sans"/>
          <w:color w:val="auto"/>
          <w:szCs w:val="24"/>
        </w:rPr>
        <w:t>50</w:t>
      </w:r>
      <w:r w:rsidR="00052869" w:rsidRPr="00080C88">
        <w:rPr>
          <w:rFonts w:ascii="Open Sans" w:hAnsi="Open Sans" w:cs="Open Sans"/>
          <w:color w:val="auto"/>
          <w:szCs w:val="24"/>
        </w:rPr>
        <w:t xml:space="preserve"> tys. zł</w:t>
      </w:r>
      <w:r w:rsidR="006804E2" w:rsidRPr="00080C88">
        <w:rPr>
          <w:rFonts w:ascii="Open Sans" w:hAnsi="Open Sans" w:cs="Open Sans"/>
          <w:color w:val="auto"/>
          <w:szCs w:val="24"/>
        </w:rPr>
        <w:t xml:space="preserve">. </w:t>
      </w:r>
    </w:p>
    <w:p w14:paraId="186C380E" w14:textId="01DD8664" w:rsidR="00780FBB" w:rsidRPr="00080C88" w:rsidRDefault="001F400F" w:rsidP="00464F4D">
      <w:pPr>
        <w:pStyle w:val="Default"/>
        <w:numPr>
          <w:ilvl w:val="0"/>
          <w:numId w:val="38"/>
        </w:num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426" w:hanging="284"/>
        <w:rPr>
          <w:rFonts w:ascii="Open Sans" w:hAnsi="Open Sans" w:cs="Open Sans"/>
          <w:color w:val="auto"/>
          <w:szCs w:val="24"/>
        </w:rPr>
      </w:pPr>
      <w:r w:rsidRPr="00080C88">
        <w:rPr>
          <w:rFonts w:ascii="Open Sans" w:hAnsi="Open Sans" w:cs="Open Sans"/>
          <w:color w:val="auto"/>
          <w:szCs w:val="24"/>
        </w:rPr>
        <w:t xml:space="preserve">Grupa nieformalna – nie mniej niż trzy osoby, wspólnie realizujące lub chcące realizować działania w sferze pożytku publicznego, a nieposiadające osobowości prawnej. Grupa taka może ubiegać się o wsparcie realizacji lokalnego przedsięwzięcia mieszczącego się w sferze zadań publicznych określonej w art. 4 </w:t>
      </w:r>
      <w:proofErr w:type="spellStart"/>
      <w:r w:rsidRPr="00080C88">
        <w:rPr>
          <w:rFonts w:ascii="Open Sans" w:hAnsi="Open Sans" w:cs="Open Sans"/>
          <w:color w:val="auto"/>
          <w:szCs w:val="24"/>
        </w:rPr>
        <w:t>UoDPPioW</w:t>
      </w:r>
      <w:proofErr w:type="spellEnd"/>
      <w:r w:rsidRPr="00080C88">
        <w:rPr>
          <w:rFonts w:ascii="Open Sans" w:hAnsi="Open Sans" w:cs="Open Sans"/>
          <w:color w:val="auto"/>
          <w:szCs w:val="24"/>
        </w:rPr>
        <w:t xml:space="preserve">. </w:t>
      </w:r>
      <w:r w:rsidR="00F71B58" w:rsidRPr="00080C88">
        <w:rPr>
          <w:rFonts w:ascii="Open Sans" w:hAnsi="Open Sans" w:cs="Open Sans"/>
          <w:bCs/>
          <w:color w:val="auto"/>
          <w:szCs w:val="24"/>
          <w:u w:val="single"/>
          <w:lang w:eastAsia="en-US"/>
        </w:rPr>
        <w:t>Gr</w:t>
      </w:r>
      <w:r w:rsidRPr="00080C88">
        <w:rPr>
          <w:rFonts w:ascii="Open Sans" w:hAnsi="Open Sans" w:cs="Open Sans"/>
          <w:bCs/>
          <w:color w:val="auto"/>
          <w:szCs w:val="24"/>
          <w:u w:val="single"/>
          <w:lang w:eastAsia="en-US"/>
        </w:rPr>
        <w:t xml:space="preserve">upy nieformalne, których członkowie pełnią funkcje w organach statutowych organizacji pozarządowych nie mogą uzyskać wsparcia w ramach konkursu „Inicjuj z FIO </w:t>
      </w:r>
      <w:r w:rsidR="00325056" w:rsidRPr="00080C88">
        <w:rPr>
          <w:rFonts w:ascii="Open Sans" w:hAnsi="Open Sans" w:cs="Open Sans"/>
          <w:bCs/>
          <w:color w:val="auto"/>
          <w:szCs w:val="24"/>
          <w:u w:val="single"/>
          <w:lang w:eastAsia="en-US"/>
        </w:rPr>
        <w:t>4</w:t>
      </w:r>
      <w:r w:rsidRPr="00080C88">
        <w:rPr>
          <w:rFonts w:ascii="Open Sans" w:hAnsi="Open Sans" w:cs="Open Sans"/>
          <w:bCs/>
          <w:color w:val="auto"/>
          <w:szCs w:val="24"/>
          <w:u w:val="single"/>
          <w:lang w:eastAsia="en-US"/>
        </w:rPr>
        <w:t>.0”.</w:t>
      </w:r>
      <w:r w:rsidRPr="00080C88">
        <w:rPr>
          <w:rFonts w:ascii="Open Sans" w:hAnsi="Open Sans" w:cs="Open Sans"/>
          <w:b/>
          <w:bCs/>
          <w:color w:val="auto"/>
          <w:szCs w:val="24"/>
          <w:lang w:eastAsia="en-US"/>
        </w:rPr>
        <w:t xml:space="preserve"> </w:t>
      </w:r>
      <w:r w:rsidRPr="00080C88">
        <w:rPr>
          <w:rFonts w:ascii="Open Sans" w:hAnsi="Open Sans" w:cs="Open Sans"/>
          <w:color w:val="auto"/>
          <w:szCs w:val="24"/>
        </w:rPr>
        <w:t xml:space="preserve">Grupa nieformalna może ubiegać się o wsparcie samodzielnie (bezpośrednio) lub wspólnie z inną organizacją pozarządową (tzw. Patronem). </w:t>
      </w:r>
    </w:p>
    <w:p w14:paraId="2A389591" w14:textId="5DE5D8B3" w:rsidR="00780FBB" w:rsidRPr="00080C88" w:rsidRDefault="00C5698C" w:rsidP="00464F4D">
      <w:pPr>
        <w:pStyle w:val="Akapitzlist1"/>
        <w:numPr>
          <w:ilvl w:val="0"/>
          <w:numId w:val="38"/>
        </w:num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00" w:line="276" w:lineRule="auto"/>
        <w:ind w:left="426" w:hanging="284"/>
        <w:rPr>
          <w:rFonts w:ascii="Open Sans" w:hAnsi="Open Sans" w:cs="Open Sans"/>
          <w:color w:val="auto"/>
          <w:szCs w:val="24"/>
        </w:rPr>
      </w:pPr>
      <w:r w:rsidRPr="00080C88">
        <w:rPr>
          <w:rFonts w:ascii="Open Sans" w:hAnsi="Open Sans" w:cs="Open Sans"/>
          <w:color w:val="auto"/>
          <w:szCs w:val="24"/>
        </w:rPr>
        <w:t xml:space="preserve">Patron </w:t>
      </w:r>
      <w:r w:rsidR="00D70C70" w:rsidRPr="00080C88">
        <w:rPr>
          <w:rFonts w:ascii="Open Sans" w:hAnsi="Open Sans" w:cs="Open Sans"/>
          <w:color w:val="auto"/>
          <w:szCs w:val="24"/>
        </w:rPr>
        <w:t>–</w:t>
      </w:r>
      <w:r w:rsidRPr="00080C88">
        <w:rPr>
          <w:rFonts w:ascii="Open Sans" w:hAnsi="Open Sans" w:cs="Open Sans"/>
          <w:color w:val="auto"/>
          <w:szCs w:val="24"/>
        </w:rPr>
        <w:t xml:space="preserve"> </w:t>
      </w:r>
      <w:r w:rsidR="00D70C70" w:rsidRPr="00080C88">
        <w:rPr>
          <w:rFonts w:ascii="Open Sans" w:hAnsi="Open Sans" w:cs="Open Sans"/>
          <w:color w:val="auto"/>
          <w:szCs w:val="24"/>
        </w:rPr>
        <w:t xml:space="preserve">organizacja pozarządowa lub podmiot wymieniony w art. 3 ust. 3 </w:t>
      </w:r>
      <w:proofErr w:type="spellStart"/>
      <w:r w:rsidR="00D70C70" w:rsidRPr="00080C88">
        <w:rPr>
          <w:rFonts w:ascii="Open Sans" w:hAnsi="Open Sans" w:cs="Open Sans"/>
          <w:color w:val="auto"/>
          <w:szCs w:val="24"/>
        </w:rPr>
        <w:t>UoDPPioW</w:t>
      </w:r>
      <w:proofErr w:type="spellEnd"/>
      <w:r w:rsidR="00D70C70" w:rsidRPr="00080C88">
        <w:rPr>
          <w:rFonts w:ascii="Open Sans" w:hAnsi="Open Sans" w:cs="Open Sans"/>
          <w:color w:val="auto"/>
          <w:szCs w:val="24"/>
        </w:rPr>
        <w:t>, któr</w:t>
      </w:r>
      <w:r w:rsidR="006B1087" w:rsidRPr="00080C88">
        <w:rPr>
          <w:rFonts w:ascii="Open Sans" w:hAnsi="Open Sans" w:cs="Open Sans"/>
          <w:color w:val="auto"/>
          <w:szCs w:val="24"/>
        </w:rPr>
        <w:t>e</w:t>
      </w:r>
      <w:r w:rsidR="00D70C70" w:rsidRPr="00080C88">
        <w:rPr>
          <w:rFonts w:ascii="Open Sans" w:hAnsi="Open Sans" w:cs="Open Sans"/>
          <w:color w:val="auto"/>
          <w:szCs w:val="24"/>
        </w:rPr>
        <w:t xml:space="preserve"> mo</w:t>
      </w:r>
      <w:r w:rsidR="006B1087" w:rsidRPr="00080C88">
        <w:rPr>
          <w:rFonts w:ascii="Open Sans" w:hAnsi="Open Sans" w:cs="Open Sans"/>
          <w:color w:val="auto"/>
          <w:szCs w:val="24"/>
        </w:rPr>
        <w:t>gą</w:t>
      </w:r>
      <w:r w:rsidR="00D70C70" w:rsidRPr="00080C88">
        <w:rPr>
          <w:rFonts w:ascii="Open Sans" w:hAnsi="Open Sans" w:cs="Open Sans"/>
          <w:color w:val="auto"/>
          <w:szCs w:val="24"/>
        </w:rPr>
        <w:t xml:space="preserve"> ubiegać</w:t>
      </w:r>
      <w:r w:rsidR="008367D4" w:rsidRPr="00080C88">
        <w:rPr>
          <w:rFonts w:ascii="Open Sans" w:hAnsi="Open Sans" w:cs="Open Sans"/>
          <w:color w:val="auto"/>
          <w:szCs w:val="24"/>
        </w:rPr>
        <w:t xml:space="preserve"> się</w:t>
      </w:r>
      <w:r w:rsidR="00D70C70" w:rsidRPr="00080C88">
        <w:rPr>
          <w:rFonts w:ascii="Open Sans" w:hAnsi="Open Sans" w:cs="Open Sans"/>
          <w:color w:val="auto"/>
          <w:szCs w:val="24"/>
        </w:rPr>
        <w:t xml:space="preserve"> o przyznanie </w:t>
      </w:r>
      <w:proofErr w:type="spellStart"/>
      <w:r w:rsidR="00D70C70" w:rsidRPr="00080C88">
        <w:rPr>
          <w:rFonts w:ascii="Open Sans" w:hAnsi="Open Sans" w:cs="Open Sans"/>
          <w:color w:val="auto"/>
          <w:szCs w:val="24"/>
        </w:rPr>
        <w:t>mikrodotacji</w:t>
      </w:r>
      <w:proofErr w:type="spellEnd"/>
      <w:r w:rsidR="00D70C70" w:rsidRPr="00080C88">
        <w:rPr>
          <w:rFonts w:ascii="Open Sans" w:hAnsi="Open Sans" w:cs="Open Sans"/>
          <w:color w:val="auto"/>
          <w:szCs w:val="24"/>
        </w:rPr>
        <w:t xml:space="preserve"> na realizację projektu, dzięki któremu konkretna grupa nieformaln</w:t>
      </w:r>
      <w:r w:rsidR="00793633" w:rsidRPr="00080C88">
        <w:rPr>
          <w:rFonts w:ascii="Open Sans" w:hAnsi="Open Sans" w:cs="Open Sans"/>
          <w:color w:val="auto"/>
          <w:szCs w:val="24"/>
        </w:rPr>
        <w:t>a</w:t>
      </w:r>
      <w:r w:rsidR="00D70C70" w:rsidRPr="00080C88">
        <w:rPr>
          <w:rFonts w:ascii="Open Sans" w:hAnsi="Open Sans" w:cs="Open Sans"/>
          <w:color w:val="auto"/>
          <w:szCs w:val="24"/>
        </w:rPr>
        <w:t xml:space="preserve"> będzie miała możliwość realizacji lokalnego przedsięwzięcia. Patron</w:t>
      </w:r>
      <w:r w:rsidR="00CF704D" w:rsidRPr="00080C88">
        <w:rPr>
          <w:rFonts w:ascii="Open Sans" w:hAnsi="Open Sans" w:cs="Open Sans"/>
          <w:color w:val="auto"/>
          <w:szCs w:val="24"/>
        </w:rPr>
        <w:t>,</w:t>
      </w:r>
      <w:r w:rsidR="00D70C70" w:rsidRPr="00080C88">
        <w:rPr>
          <w:rFonts w:ascii="Open Sans" w:hAnsi="Open Sans" w:cs="Open Sans"/>
          <w:color w:val="auto"/>
          <w:szCs w:val="24"/>
        </w:rPr>
        <w:t xml:space="preserve"> który otrzyma </w:t>
      </w:r>
      <w:proofErr w:type="spellStart"/>
      <w:r w:rsidR="00D70C70" w:rsidRPr="00080C88">
        <w:rPr>
          <w:rFonts w:ascii="Open Sans" w:hAnsi="Open Sans" w:cs="Open Sans"/>
          <w:color w:val="auto"/>
          <w:szCs w:val="24"/>
        </w:rPr>
        <w:t>mikrodotacj</w:t>
      </w:r>
      <w:r w:rsidR="00C47162" w:rsidRPr="00080C88">
        <w:rPr>
          <w:rFonts w:ascii="Open Sans" w:hAnsi="Open Sans" w:cs="Open Sans"/>
          <w:color w:val="auto"/>
          <w:szCs w:val="24"/>
        </w:rPr>
        <w:t>ę</w:t>
      </w:r>
      <w:proofErr w:type="spellEnd"/>
      <w:r w:rsidR="00D70C70" w:rsidRPr="00080C88">
        <w:rPr>
          <w:rFonts w:ascii="Open Sans" w:hAnsi="Open Sans" w:cs="Open Sans"/>
          <w:color w:val="auto"/>
          <w:szCs w:val="24"/>
        </w:rPr>
        <w:t xml:space="preserve"> na wsparcie realizacji lokalnego przedsięwzięcia przez grupę nieformalną to realizator</w:t>
      </w:r>
      <w:r w:rsidR="00393FF0" w:rsidRPr="00080C88">
        <w:rPr>
          <w:rFonts w:ascii="Open Sans" w:hAnsi="Open Sans" w:cs="Open Sans"/>
          <w:color w:val="auto"/>
          <w:szCs w:val="24"/>
        </w:rPr>
        <w:t xml:space="preserve"> </w:t>
      </w:r>
      <w:r w:rsidR="00D70C70" w:rsidRPr="00080C88">
        <w:rPr>
          <w:rFonts w:ascii="Open Sans" w:hAnsi="Open Sans" w:cs="Open Sans"/>
          <w:color w:val="auto"/>
          <w:szCs w:val="24"/>
        </w:rPr>
        <w:t>proje</w:t>
      </w:r>
      <w:r w:rsidR="009F6054" w:rsidRPr="00080C88">
        <w:rPr>
          <w:rFonts w:ascii="Open Sans" w:hAnsi="Open Sans" w:cs="Open Sans"/>
          <w:color w:val="auto"/>
          <w:szCs w:val="24"/>
        </w:rPr>
        <w:t>ktu, o którym mowa w art. 2 pkt</w:t>
      </w:r>
      <w:r w:rsidR="00D70C70" w:rsidRPr="00080C88">
        <w:rPr>
          <w:rFonts w:ascii="Open Sans" w:hAnsi="Open Sans" w:cs="Open Sans"/>
          <w:color w:val="auto"/>
          <w:szCs w:val="24"/>
        </w:rPr>
        <w:t xml:space="preserve"> 6 </w:t>
      </w:r>
      <w:proofErr w:type="spellStart"/>
      <w:r w:rsidR="00D70C70" w:rsidRPr="00080C88">
        <w:rPr>
          <w:rFonts w:ascii="Open Sans" w:hAnsi="Open Sans" w:cs="Open Sans"/>
          <w:color w:val="auto"/>
          <w:szCs w:val="24"/>
        </w:rPr>
        <w:t>UoDPPioW</w:t>
      </w:r>
      <w:proofErr w:type="spellEnd"/>
      <w:r w:rsidR="00D70C70" w:rsidRPr="00080C88">
        <w:rPr>
          <w:rFonts w:ascii="Open Sans" w:hAnsi="Open Sans" w:cs="Open Sans"/>
          <w:color w:val="auto"/>
          <w:szCs w:val="24"/>
        </w:rPr>
        <w:t>.</w:t>
      </w:r>
      <w:r w:rsidR="009836CE" w:rsidRPr="00080C88">
        <w:rPr>
          <w:rFonts w:ascii="Open Sans" w:hAnsi="Open Sans" w:cs="Open Sans"/>
          <w:color w:val="auto"/>
          <w:szCs w:val="24"/>
        </w:rPr>
        <w:t xml:space="preserve"> Patron może otrzymać </w:t>
      </w:r>
      <w:proofErr w:type="spellStart"/>
      <w:r w:rsidR="009836CE" w:rsidRPr="00080C88">
        <w:rPr>
          <w:rFonts w:ascii="Open Sans" w:hAnsi="Open Sans" w:cs="Open Sans"/>
          <w:color w:val="auto"/>
          <w:szCs w:val="24"/>
        </w:rPr>
        <w:t>mikrodotację</w:t>
      </w:r>
      <w:proofErr w:type="spellEnd"/>
      <w:r w:rsidR="009836CE" w:rsidRPr="00080C88">
        <w:rPr>
          <w:rFonts w:ascii="Open Sans" w:hAnsi="Open Sans" w:cs="Open Sans"/>
          <w:color w:val="auto"/>
          <w:szCs w:val="24"/>
        </w:rPr>
        <w:t xml:space="preserve"> </w:t>
      </w:r>
      <w:r w:rsidR="009836CE" w:rsidRPr="00080C88">
        <w:rPr>
          <w:rFonts w:ascii="Open Sans" w:eastAsia="Times New Roman" w:hAnsi="Open Sans" w:cs="Open Sans"/>
          <w:color w:val="auto"/>
          <w:szCs w:val="24"/>
        </w:rPr>
        <w:t xml:space="preserve">wyłącznie na realizację określonego lokalnego przedsięwzięcia przez konkretną (możliwą do zidentyfikowania na etapie składania </w:t>
      </w:r>
      <w:r w:rsidR="00CF704D" w:rsidRPr="00080C88">
        <w:rPr>
          <w:rFonts w:ascii="Open Sans" w:eastAsia="Times New Roman" w:hAnsi="Open Sans" w:cs="Open Sans"/>
          <w:color w:val="auto"/>
          <w:szCs w:val="24"/>
        </w:rPr>
        <w:t>wniosku</w:t>
      </w:r>
      <w:r w:rsidR="009836CE" w:rsidRPr="00080C88">
        <w:rPr>
          <w:rFonts w:ascii="Open Sans" w:eastAsia="Times New Roman" w:hAnsi="Open Sans" w:cs="Open Sans"/>
          <w:color w:val="auto"/>
          <w:szCs w:val="24"/>
        </w:rPr>
        <w:t>) grupę nieformalną</w:t>
      </w:r>
      <w:r w:rsidR="009509BD" w:rsidRPr="00080C88">
        <w:rPr>
          <w:rFonts w:ascii="Open Sans" w:eastAsia="Times New Roman" w:hAnsi="Open Sans" w:cs="Open Sans"/>
          <w:color w:val="auto"/>
          <w:szCs w:val="24"/>
        </w:rPr>
        <w:t>.</w:t>
      </w:r>
      <w:r w:rsidR="009836CE" w:rsidRPr="00080C88">
        <w:rPr>
          <w:rFonts w:ascii="Open Sans" w:eastAsia="Times New Roman" w:hAnsi="Open Sans" w:cs="Open Sans"/>
          <w:color w:val="auto"/>
          <w:szCs w:val="24"/>
        </w:rPr>
        <w:t xml:space="preserve"> Potrzeba realizacji tego przedsięwzięcia powinna zostać wskazana przez grupę (min</w:t>
      </w:r>
      <w:r w:rsidR="00F404A2" w:rsidRPr="00080C88">
        <w:rPr>
          <w:rFonts w:ascii="Open Sans" w:eastAsia="Times New Roman" w:hAnsi="Open Sans" w:cs="Open Sans"/>
          <w:color w:val="auto"/>
          <w:szCs w:val="24"/>
        </w:rPr>
        <w:t>.</w:t>
      </w:r>
      <w:r w:rsidR="009836CE" w:rsidRPr="00080C88">
        <w:rPr>
          <w:rFonts w:ascii="Open Sans" w:eastAsia="Times New Roman" w:hAnsi="Open Sans" w:cs="Open Sans"/>
          <w:color w:val="auto"/>
          <w:szCs w:val="24"/>
        </w:rPr>
        <w:t xml:space="preserve"> 3 osoby). Projekt złożony przez Patrona musi być odpowiedzią na potrzeby zgłaszane przez grupę nieformalną oraz musi gwarantować realizację lokalnego przedsięwzięcia przez jej członków. Patron nie może realizować projektu na rzecz członków grupy nieformalnej pełniących funkcje w organach statuto</w:t>
      </w:r>
      <w:r w:rsidR="00B7334F" w:rsidRPr="00080C88">
        <w:rPr>
          <w:rFonts w:ascii="Open Sans" w:eastAsia="Times New Roman" w:hAnsi="Open Sans" w:cs="Open Sans"/>
          <w:color w:val="auto"/>
          <w:szCs w:val="24"/>
        </w:rPr>
        <w:t>wych organizacji pozarządowych.</w:t>
      </w:r>
    </w:p>
    <w:p w14:paraId="10D033B8" w14:textId="7A527B6F" w:rsidR="00F57142" w:rsidRPr="00080C88" w:rsidRDefault="00F57142" w:rsidP="00464F4D">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Młoda organizacja pozarządowa może ubiegać si</w:t>
      </w:r>
      <w:r w:rsidR="00DE6ECB" w:rsidRPr="00080C88">
        <w:rPr>
          <w:rFonts w:ascii="Open Sans" w:hAnsi="Open Sans" w:cs="Open Sans"/>
          <w:color w:val="auto"/>
          <w:szCs w:val="24"/>
        </w:rPr>
        <w:t xml:space="preserve">ę o przyznanie </w:t>
      </w:r>
      <w:proofErr w:type="spellStart"/>
      <w:r w:rsidR="00DE6ECB" w:rsidRPr="00080C88">
        <w:rPr>
          <w:rFonts w:ascii="Open Sans" w:hAnsi="Open Sans" w:cs="Open Sans"/>
          <w:color w:val="auto"/>
          <w:szCs w:val="24"/>
        </w:rPr>
        <w:t>mikrodotacji</w:t>
      </w:r>
      <w:proofErr w:type="spellEnd"/>
      <w:r w:rsidR="00DE6ECB" w:rsidRPr="00080C88">
        <w:rPr>
          <w:rFonts w:ascii="Open Sans" w:hAnsi="Open Sans" w:cs="Open Sans"/>
          <w:color w:val="auto"/>
          <w:szCs w:val="24"/>
        </w:rPr>
        <w:t xml:space="preserve"> na:</w:t>
      </w:r>
    </w:p>
    <w:p w14:paraId="1E5CDB2F" w14:textId="5F26CBB7" w:rsidR="00F57142" w:rsidRPr="00080C88" w:rsidRDefault="00F57142"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00" w:line="276" w:lineRule="auto"/>
        <w:ind w:left="0"/>
        <w:rPr>
          <w:rFonts w:ascii="Open Sans" w:hAnsi="Open Sans" w:cs="Open Sans"/>
          <w:color w:val="auto"/>
          <w:szCs w:val="24"/>
        </w:rPr>
      </w:pPr>
      <w:r w:rsidRPr="00080C88">
        <w:rPr>
          <w:rFonts w:ascii="Open Sans" w:hAnsi="Open Sans" w:cs="Open Sans"/>
          <w:color w:val="auto"/>
          <w:szCs w:val="24"/>
        </w:rPr>
        <w:t>a) sprzęt biurowy, sprzęt związany z obszarem działań organizacji, koszty adaptacji lokalu, oprogramowanie komputerowe, podniesienie kwalifikacji pracowników lub wolontariuszy, częściowe finansowanie kosztów osobowych związanych z obsługą księgową, prawną</w:t>
      </w:r>
      <w:r w:rsidR="003F2959" w:rsidRPr="00080C88">
        <w:rPr>
          <w:rFonts w:ascii="Open Sans" w:hAnsi="Open Sans" w:cs="Open Sans"/>
          <w:color w:val="auto"/>
          <w:szCs w:val="24"/>
        </w:rPr>
        <w:t>, promocyjną</w:t>
      </w:r>
      <w:r w:rsidRPr="00080C88">
        <w:rPr>
          <w:rFonts w:ascii="Open Sans" w:hAnsi="Open Sans" w:cs="Open Sans"/>
          <w:color w:val="auto"/>
          <w:szCs w:val="24"/>
        </w:rPr>
        <w:t xml:space="preserve"> lub informatyczną, poszerzenie zakresu </w:t>
      </w:r>
      <w:r w:rsidRPr="00080C88">
        <w:rPr>
          <w:rFonts w:ascii="Open Sans" w:hAnsi="Open Sans" w:cs="Open Sans"/>
          <w:color w:val="auto"/>
          <w:szCs w:val="24"/>
        </w:rPr>
        <w:lastRenderedPageBreak/>
        <w:t xml:space="preserve">świadczonych usług oraz </w:t>
      </w:r>
      <w:r w:rsidR="00215854" w:rsidRPr="00080C88">
        <w:rPr>
          <w:rFonts w:ascii="Open Sans" w:hAnsi="Open Sans" w:cs="Open Sans"/>
          <w:color w:val="auto"/>
          <w:szCs w:val="24"/>
        </w:rPr>
        <w:t xml:space="preserve">koszt </w:t>
      </w:r>
      <w:r w:rsidRPr="00080C88">
        <w:rPr>
          <w:rFonts w:ascii="Open Sans" w:hAnsi="Open Sans" w:cs="Open Sans"/>
          <w:color w:val="auto"/>
          <w:szCs w:val="24"/>
        </w:rPr>
        <w:t>pomoc</w:t>
      </w:r>
      <w:r w:rsidR="00215854" w:rsidRPr="00080C88">
        <w:rPr>
          <w:rFonts w:ascii="Open Sans" w:hAnsi="Open Sans" w:cs="Open Sans"/>
          <w:color w:val="auto"/>
          <w:szCs w:val="24"/>
        </w:rPr>
        <w:t>y</w:t>
      </w:r>
      <w:r w:rsidRPr="00080C88">
        <w:rPr>
          <w:rFonts w:ascii="Open Sans" w:hAnsi="Open Sans" w:cs="Open Sans"/>
          <w:color w:val="auto"/>
          <w:szCs w:val="24"/>
        </w:rPr>
        <w:t xml:space="preserve"> w opracowaniu merytorycznych planów rozwoju</w:t>
      </w:r>
      <w:r w:rsidR="00215854" w:rsidRPr="00080C88">
        <w:rPr>
          <w:rFonts w:ascii="Open Sans" w:hAnsi="Open Sans" w:cs="Open Sans"/>
          <w:color w:val="auto"/>
          <w:szCs w:val="24"/>
        </w:rPr>
        <w:t>.</w:t>
      </w:r>
      <w:r w:rsidRPr="00080C88">
        <w:rPr>
          <w:rFonts w:ascii="Open Sans" w:hAnsi="Open Sans" w:cs="Open Sans"/>
          <w:color w:val="auto"/>
          <w:szCs w:val="24"/>
        </w:rPr>
        <w:t xml:space="preserve"> </w:t>
      </w:r>
    </w:p>
    <w:p w14:paraId="6B515C89" w14:textId="77777777" w:rsidR="00F57142" w:rsidRPr="00080C88" w:rsidRDefault="00F57142"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00" w:line="276" w:lineRule="auto"/>
        <w:ind w:left="0"/>
        <w:rPr>
          <w:rFonts w:ascii="Open Sans" w:hAnsi="Open Sans" w:cs="Open Sans"/>
          <w:color w:val="auto"/>
          <w:szCs w:val="24"/>
        </w:rPr>
      </w:pPr>
      <w:r w:rsidRPr="00080C88">
        <w:rPr>
          <w:rFonts w:ascii="Open Sans" w:hAnsi="Open Sans" w:cs="Open Sans"/>
          <w:color w:val="auto"/>
          <w:szCs w:val="24"/>
        </w:rPr>
        <w:t>b) realizację zadań z zakresu wszystkich sfer działalności pożytku publicznego.</w:t>
      </w:r>
    </w:p>
    <w:p w14:paraId="4515378F" w14:textId="10F78168" w:rsidR="001F400F" w:rsidRPr="00080C88" w:rsidRDefault="00F57142"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00" w:line="276" w:lineRule="auto"/>
        <w:ind w:left="0"/>
        <w:rPr>
          <w:rFonts w:ascii="Open Sans" w:hAnsi="Open Sans" w:cs="Open Sans"/>
          <w:color w:val="auto"/>
          <w:szCs w:val="24"/>
        </w:rPr>
      </w:pPr>
      <w:r w:rsidRPr="00080C88">
        <w:rPr>
          <w:rFonts w:ascii="Open Sans" w:hAnsi="Open Sans" w:cs="Open Sans"/>
          <w:color w:val="auto"/>
          <w:szCs w:val="24"/>
        </w:rPr>
        <w:t xml:space="preserve">Istnieje możliwości łączenia kosztów z </w:t>
      </w:r>
      <w:proofErr w:type="spellStart"/>
      <w:r w:rsidRPr="00080C88">
        <w:rPr>
          <w:rFonts w:ascii="Open Sans" w:hAnsi="Open Sans" w:cs="Open Sans"/>
          <w:color w:val="auto"/>
          <w:szCs w:val="24"/>
        </w:rPr>
        <w:t>ppkt</w:t>
      </w:r>
      <w:proofErr w:type="spellEnd"/>
      <w:r w:rsidRPr="00080C88">
        <w:rPr>
          <w:rFonts w:ascii="Open Sans" w:hAnsi="Open Sans" w:cs="Open Sans"/>
          <w:color w:val="auto"/>
          <w:szCs w:val="24"/>
        </w:rPr>
        <w:t xml:space="preserve"> a) z kosztami z </w:t>
      </w:r>
      <w:proofErr w:type="spellStart"/>
      <w:r w:rsidRPr="00080C88">
        <w:rPr>
          <w:rFonts w:ascii="Open Sans" w:hAnsi="Open Sans" w:cs="Open Sans"/>
          <w:color w:val="auto"/>
          <w:szCs w:val="24"/>
        </w:rPr>
        <w:t>ppkt</w:t>
      </w:r>
      <w:proofErr w:type="spellEnd"/>
      <w:r w:rsidRPr="00080C88">
        <w:rPr>
          <w:rFonts w:ascii="Open Sans" w:hAnsi="Open Sans" w:cs="Open Sans"/>
          <w:color w:val="auto"/>
          <w:szCs w:val="24"/>
        </w:rPr>
        <w:t xml:space="preserve"> b). </w:t>
      </w:r>
    </w:p>
    <w:p w14:paraId="2A6E1753" w14:textId="1FA0E249" w:rsidR="001F400F" w:rsidRPr="00080C88" w:rsidRDefault="006C191D" w:rsidP="00464F4D">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W</w:t>
      </w:r>
      <w:r w:rsidR="00AF1A08" w:rsidRPr="00080C88">
        <w:rPr>
          <w:rFonts w:ascii="Open Sans" w:hAnsi="Open Sans" w:cs="Open Sans"/>
          <w:color w:val="auto"/>
          <w:szCs w:val="24"/>
        </w:rPr>
        <w:t xml:space="preserve"> konkursie mogą wziąć udział </w:t>
      </w:r>
      <w:r w:rsidRPr="00080C88">
        <w:rPr>
          <w:rFonts w:ascii="Open Sans" w:hAnsi="Open Sans" w:cs="Open Sans"/>
          <w:color w:val="auto"/>
          <w:szCs w:val="24"/>
        </w:rPr>
        <w:t>organizacje i grupy, które mają siedzibę w w</w:t>
      </w:r>
      <w:r w:rsidR="00AF1A08" w:rsidRPr="00080C88">
        <w:rPr>
          <w:rFonts w:ascii="Open Sans" w:hAnsi="Open Sans" w:cs="Open Sans"/>
          <w:color w:val="auto"/>
          <w:szCs w:val="24"/>
        </w:rPr>
        <w:t>ojewództwie kujawsko-pomorskim,</w:t>
      </w:r>
      <w:r w:rsidRPr="00080C88">
        <w:rPr>
          <w:rFonts w:ascii="Open Sans" w:hAnsi="Open Sans" w:cs="Open Sans"/>
          <w:color w:val="auto"/>
          <w:szCs w:val="24"/>
        </w:rPr>
        <w:t xml:space="preserve"> planują</w:t>
      </w:r>
      <w:r w:rsidR="00AF1A08" w:rsidRPr="00080C88">
        <w:rPr>
          <w:rFonts w:ascii="Open Sans" w:hAnsi="Open Sans" w:cs="Open Sans"/>
          <w:color w:val="auto"/>
          <w:szCs w:val="24"/>
        </w:rPr>
        <w:t>ce</w:t>
      </w:r>
      <w:r w:rsidRPr="00080C88">
        <w:rPr>
          <w:rFonts w:ascii="Open Sans" w:hAnsi="Open Sans" w:cs="Open Sans"/>
          <w:color w:val="auto"/>
          <w:szCs w:val="24"/>
        </w:rPr>
        <w:t xml:space="preserve"> prowadzić działania na terenie jednej lub wielu gmin z</w:t>
      </w:r>
      <w:r w:rsidR="00256E11" w:rsidRPr="00080C88">
        <w:rPr>
          <w:rFonts w:ascii="Open Sans" w:hAnsi="Open Sans" w:cs="Open Sans"/>
          <w:color w:val="auto"/>
          <w:szCs w:val="24"/>
        </w:rPr>
        <w:t> </w:t>
      </w:r>
      <w:r w:rsidRPr="00080C88">
        <w:rPr>
          <w:rFonts w:ascii="Open Sans" w:hAnsi="Open Sans" w:cs="Open Sans"/>
          <w:color w:val="auto"/>
          <w:szCs w:val="24"/>
        </w:rPr>
        <w:t>terenu województwa kujawsko-pomorskiego</w:t>
      </w:r>
      <w:r w:rsidR="00780E1D" w:rsidRPr="00080C88">
        <w:rPr>
          <w:rFonts w:ascii="Open Sans" w:hAnsi="Open Sans" w:cs="Open Sans"/>
          <w:color w:val="auto"/>
          <w:szCs w:val="24"/>
        </w:rPr>
        <w:t>.</w:t>
      </w:r>
      <w:r w:rsidR="00E13213" w:rsidRPr="00080C88">
        <w:rPr>
          <w:rFonts w:ascii="Open Sans" w:hAnsi="Open Sans" w:cs="Open Sans"/>
          <w:color w:val="auto"/>
          <w:szCs w:val="24"/>
        </w:rPr>
        <w:t xml:space="preserve"> organizacja/grupa składa projekt u właściwego operatora </w:t>
      </w:r>
      <w:r w:rsidR="00835647" w:rsidRPr="00080C88">
        <w:rPr>
          <w:rFonts w:ascii="Open Sans" w:hAnsi="Open Sans" w:cs="Open Sans"/>
          <w:color w:val="auto"/>
          <w:szCs w:val="24"/>
        </w:rPr>
        <w:t xml:space="preserve">ze względu na </w:t>
      </w:r>
      <w:r w:rsidR="003330C9" w:rsidRPr="00080C88">
        <w:rPr>
          <w:rFonts w:ascii="Open Sans" w:hAnsi="Open Sans" w:cs="Open Sans"/>
          <w:color w:val="auto"/>
          <w:szCs w:val="24"/>
        </w:rPr>
        <w:t xml:space="preserve">swoją </w:t>
      </w:r>
      <w:r w:rsidR="00835647" w:rsidRPr="00080C88">
        <w:rPr>
          <w:rFonts w:ascii="Open Sans" w:hAnsi="Open Sans" w:cs="Open Sans"/>
          <w:color w:val="auto"/>
          <w:szCs w:val="24"/>
        </w:rPr>
        <w:t>siedzibę. Miejsce realizacji projektu może być inne od siedziby jednak musi znajdować się na terenie województwa kujawsko pomorskiego.</w:t>
      </w:r>
    </w:p>
    <w:p w14:paraId="43DA4270" w14:textId="3AAF29DE" w:rsidR="00BC3537" w:rsidRPr="00080C88" w:rsidRDefault="001F400F" w:rsidP="00464F4D">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P</w:t>
      </w:r>
      <w:r w:rsidR="00BC60DD" w:rsidRPr="00080C88">
        <w:rPr>
          <w:rFonts w:ascii="Open Sans" w:hAnsi="Open Sans" w:cs="Open Sans"/>
          <w:color w:val="auto"/>
          <w:szCs w:val="24"/>
        </w:rPr>
        <w:t>odmioty wymienione w pkt 1</w:t>
      </w:r>
      <w:r w:rsidR="00A63D7A" w:rsidRPr="00080C88">
        <w:rPr>
          <w:rFonts w:ascii="Open Sans" w:hAnsi="Open Sans" w:cs="Open Sans"/>
          <w:color w:val="auto"/>
          <w:szCs w:val="24"/>
        </w:rPr>
        <w:t>,</w:t>
      </w:r>
      <w:r w:rsidR="00BC60DD" w:rsidRPr="00080C88">
        <w:rPr>
          <w:rFonts w:ascii="Open Sans" w:hAnsi="Open Sans" w:cs="Open Sans"/>
          <w:color w:val="auto"/>
          <w:szCs w:val="24"/>
        </w:rPr>
        <w:t xml:space="preserve"> które otrzymały we wcześniejszy</w:t>
      </w:r>
      <w:r w:rsidR="0017644E" w:rsidRPr="00080C88">
        <w:rPr>
          <w:rFonts w:ascii="Open Sans" w:hAnsi="Open Sans" w:cs="Open Sans"/>
          <w:color w:val="auto"/>
          <w:szCs w:val="24"/>
        </w:rPr>
        <w:t xml:space="preserve">ch latach </w:t>
      </w:r>
      <w:proofErr w:type="spellStart"/>
      <w:r w:rsidR="0017644E" w:rsidRPr="00080C88">
        <w:rPr>
          <w:rFonts w:ascii="Open Sans" w:hAnsi="Open Sans" w:cs="Open Sans"/>
          <w:color w:val="auto"/>
          <w:szCs w:val="24"/>
        </w:rPr>
        <w:t>mikrodotacje</w:t>
      </w:r>
      <w:proofErr w:type="spellEnd"/>
      <w:r w:rsidR="00AF1A08" w:rsidRPr="00080C88">
        <w:rPr>
          <w:rFonts w:ascii="Open Sans" w:hAnsi="Open Sans" w:cs="Open Sans"/>
          <w:color w:val="auto"/>
          <w:szCs w:val="24"/>
        </w:rPr>
        <w:t xml:space="preserve"> </w:t>
      </w:r>
      <w:r w:rsidR="00167203" w:rsidRPr="00080C88">
        <w:rPr>
          <w:rFonts w:ascii="Open Sans" w:hAnsi="Open Sans" w:cs="Open Sans"/>
          <w:color w:val="auto"/>
          <w:szCs w:val="24"/>
        </w:rPr>
        <w:t>„Inicjuj z FIO</w:t>
      </w:r>
      <w:r w:rsidR="002132A4" w:rsidRPr="00080C88">
        <w:rPr>
          <w:rFonts w:ascii="Open Sans" w:hAnsi="Open Sans" w:cs="Open Sans"/>
          <w:color w:val="auto"/>
          <w:szCs w:val="24"/>
        </w:rPr>
        <w:t xml:space="preserve"> </w:t>
      </w:r>
      <w:r w:rsidR="00167203" w:rsidRPr="00080C88">
        <w:rPr>
          <w:rFonts w:ascii="Open Sans" w:hAnsi="Open Sans" w:cs="Open Sans"/>
          <w:color w:val="auto"/>
          <w:szCs w:val="24"/>
        </w:rPr>
        <w:t>3.0</w:t>
      </w:r>
      <w:r w:rsidR="00E30D2D" w:rsidRPr="00080C88">
        <w:rPr>
          <w:rFonts w:ascii="Open Sans" w:hAnsi="Open Sans" w:cs="Open Sans"/>
          <w:color w:val="auto"/>
          <w:szCs w:val="24"/>
        </w:rPr>
        <w:t>”</w:t>
      </w:r>
      <w:r w:rsidR="002F07F2" w:rsidRPr="00080C88">
        <w:rPr>
          <w:rFonts w:ascii="Open Sans" w:hAnsi="Open Sans" w:cs="Open Sans"/>
          <w:color w:val="auto"/>
          <w:szCs w:val="24"/>
        </w:rPr>
        <w:t xml:space="preserve"> </w:t>
      </w:r>
      <w:r w:rsidR="00AF1A08" w:rsidRPr="00080C88">
        <w:rPr>
          <w:rFonts w:ascii="Open Sans" w:hAnsi="Open Sans" w:cs="Open Sans"/>
          <w:color w:val="auto"/>
          <w:szCs w:val="24"/>
        </w:rPr>
        <w:t>mogą wziąć udział w </w:t>
      </w:r>
      <w:r w:rsidR="00646FD4" w:rsidRPr="00080C88">
        <w:rPr>
          <w:rFonts w:ascii="Open Sans" w:hAnsi="Open Sans" w:cs="Open Sans"/>
          <w:color w:val="auto"/>
          <w:szCs w:val="24"/>
        </w:rPr>
        <w:t>konkursie</w:t>
      </w:r>
      <w:r w:rsidR="007C7993" w:rsidRPr="00080C88">
        <w:rPr>
          <w:rFonts w:ascii="Open Sans" w:hAnsi="Open Sans" w:cs="Open Sans"/>
          <w:color w:val="auto"/>
          <w:szCs w:val="24"/>
        </w:rPr>
        <w:t>,</w:t>
      </w:r>
      <w:r w:rsidR="00646FD4" w:rsidRPr="00080C88">
        <w:rPr>
          <w:rFonts w:ascii="Open Sans" w:hAnsi="Open Sans" w:cs="Open Sans"/>
          <w:color w:val="auto"/>
          <w:szCs w:val="24"/>
        </w:rPr>
        <w:t xml:space="preserve"> </w:t>
      </w:r>
      <w:r w:rsidRPr="00080C88">
        <w:rPr>
          <w:rFonts w:ascii="Open Sans" w:hAnsi="Open Sans" w:cs="Open Sans"/>
          <w:color w:val="auto"/>
          <w:szCs w:val="24"/>
        </w:rPr>
        <w:t xml:space="preserve">pod warunkiem, że we wniosku uzasadnią potrzebę kontynuacji działań realizowanych </w:t>
      </w:r>
      <w:r w:rsidR="00337765" w:rsidRPr="00080C88">
        <w:rPr>
          <w:rFonts w:ascii="Open Sans" w:hAnsi="Open Sans" w:cs="Open Sans"/>
          <w:color w:val="auto"/>
          <w:szCs w:val="24"/>
        </w:rPr>
        <w:t>przez młod</w:t>
      </w:r>
      <w:r w:rsidR="0063180C" w:rsidRPr="00080C88">
        <w:rPr>
          <w:rFonts w:ascii="Open Sans" w:hAnsi="Open Sans" w:cs="Open Sans"/>
          <w:color w:val="auto"/>
          <w:szCs w:val="24"/>
        </w:rPr>
        <w:t>ą</w:t>
      </w:r>
      <w:r w:rsidR="00337765" w:rsidRPr="00080C88">
        <w:rPr>
          <w:rFonts w:ascii="Open Sans" w:hAnsi="Open Sans" w:cs="Open Sans"/>
          <w:color w:val="auto"/>
          <w:szCs w:val="24"/>
        </w:rPr>
        <w:t xml:space="preserve"> </w:t>
      </w:r>
      <w:proofErr w:type="spellStart"/>
      <w:r w:rsidR="00337765" w:rsidRPr="00080C88">
        <w:rPr>
          <w:rFonts w:ascii="Open Sans" w:hAnsi="Open Sans" w:cs="Open Sans"/>
          <w:color w:val="auto"/>
          <w:szCs w:val="24"/>
        </w:rPr>
        <w:t>ngo</w:t>
      </w:r>
      <w:proofErr w:type="spellEnd"/>
      <w:r w:rsidR="00337765" w:rsidRPr="00080C88">
        <w:rPr>
          <w:rFonts w:ascii="Open Sans" w:hAnsi="Open Sans" w:cs="Open Sans"/>
          <w:color w:val="auto"/>
          <w:szCs w:val="24"/>
        </w:rPr>
        <w:t xml:space="preserve"> lub grupę. </w:t>
      </w:r>
    </w:p>
    <w:p w14:paraId="289E4F89" w14:textId="09128481" w:rsidR="00E91E1F" w:rsidRPr="00080C88" w:rsidRDefault="00E91E1F" w:rsidP="00870E58">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 xml:space="preserve">W konkursie u każdego z Operatorów dofinansowanie </w:t>
      </w:r>
      <w:r w:rsidR="001064B2" w:rsidRPr="00080C88">
        <w:rPr>
          <w:rFonts w:ascii="Open Sans" w:hAnsi="Open Sans" w:cs="Open Sans"/>
          <w:color w:val="auto"/>
          <w:szCs w:val="24"/>
        </w:rPr>
        <w:t>przewidziano</w:t>
      </w:r>
      <w:r w:rsidRPr="00080C88">
        <w:rPr>
          <w:rFonts w:ascii="Open Sans" w:hAnsi="Open Sans" w:cs="Open Sans"/>
          <w:color w:val="auto"/>
          <w:szCs w:val="24"/>
        </w:rPr>
        <w:t xml:space="preserve"> rocznie </w:t>
      </w:r>
      <w:r w:rsidR="001064B2" w:rsidRPr="00080C88">
        <w:rPr>
          <w:rFonts w:ascii="Open Sans" w:hAnsi="Open Sans" w:cs="Open Sans"/>
          <w:color w:val="auto"/>
          <w:szCs w:val="24"/>
        </w:rPr>
        <w:t xml:space="preserve">dla </w:t>
      </w:r>
      <w:r w:rsidRPr="00080C88">
        <w:rPr>
          <w:rFonts w:ascii="Open Sans" w:hAnsi="Open Sans" w:cs="Open Sans"/>
          <w:color w:val="auto"/>
          <w:szCs w:val="24"/>
        </w:rPr>
        <w:t>minimum:</w:t>
      </w:r>
    </w:p>
    <w:p w14:paraId="06956AF5" w14:textId="27933825" w:rsidR="00E91E1F" w:rsidRPr="00080C88" w:rsidRDefault="00E91E1F" w:rsidP="00E91E1F">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360"/>
        <w:rPr>
          <w:rFonts w:ascii="Open Sans" w:hAnsi="Open Sans" w:cs="Open Sans"/>
          <w:color w:val="auto"/>
          <w:szCs w:val="24"/>
        </w:rPr>
      </w:pPr>
      <w:r w:rsidRPr="00080C88">
        <w:rPr>
          <w:rFonts w:ascii="Open Sans" w:hAnsi="Open Sans" w:cs="Open Sans"/>
          <w:color w:val="auto"/>
          <w:szCs w:val="24"/>
        </w:rPr>
        <w:t>- 5 grup nieformalnych z i bez Patrona</w:t>
      </w:r>
    </w:p>
    <w:p w14:paraId="11CC637A" w14:textId="111F9C1C" w:rsidR="00E91E1F" w:rsidRPr="00080C88" w:rsidRDefault="00E91E1F" w:rsidP="00E91E1F">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360"/>
        <w:rPr>
          <w:rFonts w:ascii="Open Sans" w:hAnsi="Open Sans" w:cs="Open Sans"/>
          <w:color w:val="auto"/>
          <w:szCs w:val="24"/>
        </w:rPr>
      </w:pPr>
      <w:r w:rsidRPr="00080C88">
        <w:rPr>
          <w:rFonts w:ascii="Open Sans" w:hAnsi="Open Sans" w:cs="Open Sans"/>
          <w:color w:val="auto"/>
          <w:szCs w:val="24"/>
        </w:rPr>
        <w:t xml:space="preserve">- 8 młodych </w:t>
      </w:r>
      <w:r w:rsidR="00BF3352" w:rsidRPr="00080C88">
        <w:rPr>
          <w:rFonts w:ascii="Open Sans" w:hAnsi="Open Sans" w:cs="Open Sans"/>
          <w:color w:val="auto"/>
          <w:szCs w:val="24"/>
        </w:rPr>
        <w:t xml:space="preserve">organizacji pozarządowych </w:t>
      </w:r>
      <w:r w:rsidRPr="00080C88">
        <w:rPr>
          <w:rFonts w:ascii="Open Sans" w:hAnsi="Open Sans" w:cs="Open Sans"/>
          <w:color w:val="auto"/>
          <w:szCs w:val="24"/>
        </w:rPr>
        <w:t>na rozwój</w:t>
      </w:r>
      <w:r w:rsidR="008A0B75" w:rsidRPr="00080C88">
        <w:rPr>
          <w:rFonts w:ascii="Open Sans" w:hAnsi="Open Sans" w:cs="Open Sans"/>
          <w:color w:val="auto"/>
          <w:szCs w:val="24"/>
        </w:rPr>
        <w:t xml:space="preserve"> i w sferach pożytku publicznego nie priorytetowych </w:t>
      </w:r>
    </w:p>
    <w:p w14:paraId="26CF8C48" w14:textId="76621A01" w:rsidR="00FB6A03" w:rsidRPr="00080C88" w:rsidRDefault="00E91E1F" w:rsidP="00BF3352">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360"/>
        <w:rPr>
          <w:rFonts w:ascii="Open Sans" w:hAnsi="Open Sans" w:cs="Open Sans"/>
          <w:color w:val="auto"/>
          <w:szCs w:val="24"/>
        </w:rPr>
      </w:pPr>
      <w:r w:rsidRPr="00080C88">
        <w:rPr>
          <w:rFonts w:ascii="Open Sans" w:hAnsi="Open Sans" w:cs="Open Sans"/>
          <w:color w:val="auto"/>
          <w:szCs w:val="24"/>
        </w:rPr>
        <w:t>-</w:t>
      </w:r>
      <w:r w:rsidR="00BF3352" w:rsidRPr="00080C88">
        <w:rPr>
          <w:rFonts w:ascii="Open Sans" w:hAnsi="Open Sans" w:cs="Open Sans"/>
          <w:color w:val="auto"/>
          <w:szCs w:val="24"/>
        </w:rPr>
        <w:t xml:space="preserve"> 5 młodych organizacji pozarządowych planujących realizację działania w minimum jednej ze sfer priorytetowych pożytku publicznego W związku z tym oddzielnie rozpatrywane będą wnioski każdej z tych grup. </w:t>
      </w:r>
      <w:r w:rsidR="00FB6A03" w:rsidRPr="00080C88">
        <w:rPr>
          <w:rFonts w:ascii="Open Sans" w:hAnsi="Open Sans" w:cs="Open Sans"/>
          <w:color w:val="auto"/>
          <w:szCs w:val="24"/>
        </w:rPr>
        <w:t>Wyniki</w:t>
      </w:r>
      <w:r w:rsidR="00BF3352" w:rsidRPr="00080C88">
        <w:rPr>
          <w:rFonts w:ascii="Open Sans" w:hAnsi="Open Sans" w:cs="Open Sans"/>
          <w:color w:val="auto"/>
          <w:szCs w:val="24"/>
        </w:rPr>
        <w:t xml:space="preserve"> konkursu zostaną ogłoszone na 3 listach: dla młodych </w:t>
      </w:r>
      <w:proofErr w:type="spellStart"/>
      <w:r w:rsidR="00BF3352" w:rsidRPr="00080C88">
        <w:rPr>
          <w:rFonts w:ascii="Open Sans" w:hAnsi="Open Sans" w:cs="Open Sans"/>
          <w:color w:val="auto"/>
          <w:szCs w:val="24"/>
        </w:rPr>
        <w:t>ngo</w:t>
      </w:r>
      <w:proofErr w:type="spellEnd"/>
      <w:r w:rsidR="00BF3352" w:rsidRPr="00080C88">
        <w:rPr>
          <w:rFonts w:ascii="Open Sans" w:hAnsi="Open Sans" w:cs="Open Sans"/>
          <w:color w:val="auto"/>
          <w:szCs w:val="24"/>
        </w:rPr>
        <w:t xml:space="preserve"> na rozwój, dla młodych </w:t>
      </w:r>
      <w:proofErr w:type="spellStart"/>
      <w:r w:rsidR="00BF3352" w:rsidRPr="00080C88">
        <w:rPr>
          <w:rFonts w:ascii="Open Sans" w:hAnsi="Open Sans" w:cs="Open Sans"/>
          <w:color w:val="auto"/>
          <w:szCs w:val="24"/>
        </w:rPr>
        <w:t>ngo</w:t>
      </w:r>
      <w:proofErr w:type="spellEnd"/>
      <w:r w:rsidR="00BF3352" w:rsidRPr="00080C88">
        <w:rPr>
          <w:rFonts w:ascii="Open Sans" w:hAnsi="Open Sans" w:cs="Open Sans"/>
          <w:color w:val="auto"/>
          <w:szCs w:val="24"/>
        </w:rPr>
        <w:t xml:space="preserve"> planujących działania w jednej ze sfer priorytetowych </w:t>
      </w:r>
      <w:r w:rsidR="00FB6A03" w:rsidRPr="00080C88">
        <w:rPr>
          <w:rFonts w:ascii="Open Sans" w:hAnsi="Open Sans" w:cs="Open Sans"/>
          <w:color w:val="auto"/>
          <w:szCs w:val="24"/>
        </w:rPr>
        <w:t>oraz dla grup z i bez patrona</w:t>
      </w:r>
      <w:r w:rsidR="00AD4765" w:rsidRPr="00080C88">
        <w:rPr>
          <w:rFonts w:ascii="Open Sans" w:hAnsi="Open Sans" w:cs="Open Sans"/>
          <w:color w:val="auto"/>
          <w:szCs w:val="24"/>
        </w:rPr>
        <w:t>.</w:t>
      </w:r>
    </w:p>
    <w:p w14:paraId="0117E2AF" w14:textId="446162E3" w:rsidR="001064B2" w:rsidRPr="00080C88" w:rsidRDefault="001064B2" w:rsidP="00BF3352">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360"/>
        <w:rPr>
          <w:rFonts w:ascii="Open Sans" w:hAnsi="Open Sans" w:cs="Open Sans"/>
          <w:color w:val="auto"/>
          <w:szCs w:val="24"/>
        </w:rPr>
      </w:pPr>
      <w:r w:rsidRPr="00080C88">
        <w:rPr>
          <w:rFonts w:ascii="Open Sans" w:hAnsi="Open Sans" w:cs="Open Sans"/>
          <w:color w:val="auto"/>
          <w:szCs w:val="24"/>
        </w:rPr>
        <w:t>Decyzję o ostatecznej liczbie udzielonych dotacji podejmuj</w:t>
      </w:r>
      <w:r w:rsidR="006D5BFA" w:rsidRPr="00080C88">
        <w:rPr>
          <w:rFonts w:ascii="Open Sans" w:hAnsi="Open Sans" w:cs="Open Sans"/>
          <w:color w:val="auto"/>
          <w:szCs w:val="24"/>
        </w:rPr>
        <w:t>e każdy z O</w:t>
      </w:r>
      <w:r w:rsidRPr="00080C88">
        <w:rPr>
          <w:rFonts w:ascii="Open Sans" w:hAnsi="Open Sans" w:cs="Open Sans"/>
          <w:color w:val="auto"/>
          <w:szCs w:val="24"/>
        </w:rPr>
        <w:t>perator</w:t>
      </w:r>
      <w:r w:rsidR="006D5BFA" w:rsidRPr="00080C88">
        <w:rPr>
          <w:rFonts w:ascii="Open Sans" w:hAnsi="Open Sans" w:cs="Open Sans"/>
          <w:color w:val="auto"/>
          <w:szCs w:val="24"/>
        </w:rPr>
        <w:t xml:space="preserve">ów </w:t>
      </w:r>
      <w:r w:rsidRPr="00080C88">
        <w:rPr>
          <w:rFonts w:ascii="Open Sans" w:hAnsi="Open Sans" w:cs="Open Sans"/>
          <w:color w:val="auto"/>
          <w:szCs w:val="24"/>
        </w:rPr>
        <w:t>na podstawie ilości otrzymanych ofert.</w:t>
      </w:r>
    </w:p>
    <w:p w14:paraId="690188EF" w14:textId="3927D7B3" w:rsidR="007762A0" w:rsidRPr="00080C88" w:rsidRDefault="004367A7" w:rsidP="00464F4D">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b/>
          <w:color w:val="auto"/>
          <w:szCs w:val="24"/>
        </w:rPr>
      </w:pPr>
      <w:r w:rsidRPr="00080C88">
        <w:rPr>
          <w:rFonts w:ascii="Open Sans" w:hAnsi="Open Sans" w:cs="Open Sans"/>
          <w:color w:val="auto"/>
          <w:szCs w:val="24"/>
        </w:rPr>
        <w:t>W ramach „Inicjuj z FIO</w:t>
      </w:r>
      <w:r w:rsidR="00BC3537" w:rsidRPr="00080C88">
        <w:rPr>
          <w:rFonts w:ascii="Open Sans" w:hAnsi="Open Sans" w:cs="Open Sans"/>
          <w:color w:val="auto"/>
          <w:szCs w:val="24"/>
        </w:rPr>
        <w:t xml:space="preserve"> </w:t>
      </w:r>
      <w:r w:rsidR="00067F48" w:rsidRPr="00080C88">
        <w:rPr>
          <w:rFonts w:ascii="Open Sans" w:hAnsi="Open Sans" w:cs="Open Sans"/>
          <w:color w:val="auto"/>
          <w:szCs w:val="24"/>
        </w:rPr>
        <w:t>4</w:t>
      </w:r>
      <w:r w:rsidR="00A63D7A" w:rsidRPr="00080C88">
        <w:rPr>
          <w:rFonts w:ascii="Open Sans" w:hAnsi="Open Sans" w:cs="Open Sans"/>
          <w:color w:val="auto"/>
          <w:szCs w:val="24"/>
        </w:rPr>
        <w:t>.0</w:t>
      </w:r>
      <w:r w:rsidRPr="00080C88">
        <w:rPr>
          <w:rFonts w:ascii="Open Sans" w:hAnsi="Open Sans" w:cs="Open Sans"/>
          <w:color w:val="auto"/>
          <w:szCs w:val="24"/>
        </w:rPr>
        <w:t xml:space="preserve">” nie istnieje możliwość dofinansowania projektów realizowanych przez grupy, w których skład wchodzą pracownicy instytucji publicznych, </w:t>
      </w:r>
      <w:r w:rsidR="0015706B" w:rsidRPr="00080C88">
        <w:rPr>
          <w:rFonts w:ascii="Open Sans" w:hAnsi="Open Sans" w:cs="Open Sans"/>
          <w:color w:val="auto"/>
          <w:szCs w:val="24"/>
        </w:rPr>
        <w:t>pol</w:t>
      </w:r>
      <w:r w:rsidR="00AF1A08" w:rsidRPr="00080C88">
        <w:rPr>
          <w:rFonts w:ascii="Open Sans" w:hAnsi="Open Sans" w:cs="Open Sans"/>
          <w:color w:val="auto"/>
          <w:szCs w:val="24"/>
        </w:rPr>
        <w:t>egających na </w:t>
      </w:r>
      <w:r w:rsidR="00911451" w:rsidRPr="00080C88">
        <w:rPr>
          <w:rFonts w:ascii="Open Sans" w:hAnsi="Open Sans" w:cs="Open Sans"/>
          <w:color w:val="auto"/>
          <w:szCs w:val="24"/>
        </w:rPr>
        <w:t>realizacji działań statutowych</w:t>
      </w:r>
      <w:r w:rsidR="0015706B" w:rsidRPr="00080C88">
        <w:rPr>
          <w:rFonts w:ascii="Open Sans" w:hAnsi="Open Sans" w:cs="Open Sans"/>
          <w:color w:val="auto"/>
          <w:szCs w:val="24"/>
        </w:rPr>
        <w:t xml:space="preserve"> tych instytucji.</w:t>
      </w:r>
      <w:r w:rsidR="007762A0" w:rsidRPr="00080C88">
        <w:rPr>
          <w:rFonts w:ascii="Open Sans" w:hAnsi="Open Sans" w:cs="Open Sans"/>
          <w:color w:val="auto"/>
          <w:szCs w:val="24"/>
        </w:rPr>
        <w:t xml:space="preserve"> Jednocześnie </w:t>
      </w:r>
      <w:r w:rsidR="007762A0" w:rsidRPr="00080C88">
        <w:rPr>
          <w:rFonts w:ascii="Open Sans" w:hAnsi="Open Sans" w:cs="Open Sans"/>
          <w:b/>
          <w:color w:val="auto"/>
          <w:szCs w:val="24"/>
        </w:rPr>
        <w:t xml:space="preserve">działania realizowane </w:t>
      </w:r>
      <w:r w:rsidR="00AF1A08" w:rsidRPr="00080C88">
        <w:rPr>
          <w:rFonts w:ascii="Open Sans" w:hAnsi="Open Sans" w:cs="Open Sans"/>
          <w:b/>
          <w:color w:val="auto"/>
          <w:szCs w:val="24"/>
        </w:rPr>
        <w:t>w </w:t>
      </w:r>
      <w:r w:rsidR="007D03B7" w:rsidRPr="00080C88">
        <w:rPr>
          <w:rFonts w:ascii="Open Sans" w:hAnsi="Open Sans" w:cs="Open Sans"/>
          <w:b/>
          <w:color w:val="auto"/>
          <w:szCs w:val="24"/>
        </w:rPr>
        <w:t xml:space="preserve">projekcie nie mogą odbywać się </w:t>
      </w:r>
      <w:r w:rsidR="003B2AD1" w:rsidRPr="00080C88">
        <w:rPr>
          <w:rFonts w:ascii="Open Sans" w:hAnsi="Open Sans" w:cs="Open Sans"/>
          <w:b/>
          <w:color w:val="auto"/>
          <w:szCs w:val="24"/>
        </w:rPr>
        <w:t>na terenie szkół</w:t>
      </w:r>
      <w:r w:rsidR="006B1087" w:rsidRPr="00080C88">
        <w:rPr>
          <w:rFonts w:ascii="Open Sans" w:hAnsi="Open Sans" w:cs="Open Sans"/>
          <w:b/>
          <w:color w:val="auto"/>
          <w:szCs w:val="24"/>
        </w:rPr>
        <w:t>,</w:t>
      </w:r>
      <w:r w:rsidR="003B2AD1" w:rsidRPr="00080C88">
        <w:rPr>
          <w:rFonts w:ascii="Open Sans" w:hAnsi="Open Sans" w:cs="Open Sans"/>
          <w:b/>
          <w:color w:val="auto"/>
          <w:szCs w:val="24"/>
        </w:rPr>
        <w:t xml:space="preserve"> jeśli </w:t>
      </w:r>
      <w:r w:rsidR="0064392A" w:rsidRPr="00080C88">
        <w:rPr>
          <w:rFonts w:ascii="Open Sans" w:hAnsi="Open Sans" w:cs="Open Sans"/>
          <w:b/>
          <w:color w:val="auto"/>
          <w:szCs w:val="24"/>
        </w:rPr>
        <w:t xml:space="preserve">działania </w:t>
      </w:r>
      <w:r w:rsidR="00B20905" w:rsidRPr="00080C88">
        <w:rPr>
          <w:rFonts w:ascii="Open Sans" w:hAnsi="Open Sans" w:cs="Open Sans"/>
          <w:b/>
          <w:color w:val="auto"/>
          <w:szCs w:val="24"/>
        </w:rPr>
        <w:t xml:space="preserve">te </w:t>
      </w:r>
      <w:r w:rsidR="003B2AD1" w:rsidRPr="00080C88">
        <w:rPr>
          <w:rFonts w:ascii="Open Sans" w:hAnsi="Open Sans" w:cs="Open Sans"/>
          <w:b/>
          <w:color w:val="auto"/>
          <w:szCs w:val="24"/>
        </w:rPr>
        <w:t>mają charakter edukacyjny</w:t>
      </w:r>
      <w:r w:rsidR="003B2AD1" w:rsidRPr="00080C88">
        <w:rPr>
          <w:rFonts w:ascii="Open Sans" w:hAnsi="Open Sans" w:cs="Open Sans"/>
          <w:color w:val="auto"/>
          <w:szCs w:val="24"/>
        </w:rPr>
        <w:t xml:space="preserve">. </w:t>
      </w:r>
    </w:p>
    <w:p w14:paraId="4D918B12" w14:textId="47B1D8C3" w:rsidR="006352F2" w:rsidRPr="00080C88" w:rsidRDefault="006352F2" w:rsidP="00464F4D">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lastRenderedPageBreak/>
        <w:t>Niemożliwe jest udzielanie dotacji młodym organizacjom pozarządowym lub grupom nieformalnym, w których skład wchodzą osoby powiązane (interesami gospodarczymi, powiązaniami politycznymi, związkami rodzinnymi lub innymi sytuacjami mogącymi mieć wpływ na bezstronne i obiektywne rozstrzygnięcie konkursów dotacyjnych) z członkami władz Operatora udzielającego grantu.</w:t>
      </w:r>
    </w:p>
    <w:p w14:paraId="02A3E008" w14:textId="3BBE9204" w:rsidR="0039429A" w:rsidRPr="00080C88" w:rsidRDefault="006C191D" w:rsidP="00464F4D">
      <w:pPr>
        <w:pStyle w:val="Akapitzlist1"/>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 xml:space="preserve"> W przypadku kosztów ponoszonych przez podmioty realizujące</w:t>
      </w:r>
      <w:r w:rsidR="0059166C" w:rsidRPr="00080C88">
        <w:rPr>
          <w:rFonts w:ascii="Open Sans" w:hAnsi="Open Sans" w:cs="Open Sans"/>
          <w:color w:val="auto"/>
          <w:szCs w:val="24"/>
        </w:rPr>
        <w:t xml:space="preserve"> w ramach </w:t>
      </w:r>
      <w:proofErr w:type="spellStart"/>
      <w:r w:rsidR="0059166C" w:rsidRPr="00080C88">
        <w:rPr>
          <w:rFonts w:ascii="Open Sans" w:hAnsi="Open Sans" w:cs="Open Sans"/>
          <w:color w:val="auto"/>
          <w:szCs w:val="24"/>
        </w:rPr>
        <w:t>mikrodotacji</w:t>
      </w:r>
      <w:proofErr w:type="spellEnd"/>
      <w:r w:rsidRPr="00080C88">
        <w:rPr>
          <w:rFonts w:ascii="Open Sans" w:hAnsi="Open Sans" w:cs="Open Sans"/>
          <w:color w:val="auto"/>
          <w:szCs w:val="24"/>
        </w:rPr>
        <w:t xml:space="preserve"> </w:t>
      </w:r>
      <w:r w:rsidR="00A63D7A" w:rsidRPr="00080C88">
        <w:rPr>
          <w:rFonts w:ascii="Open Sans" w:hAnsi="Open Sans" w:cs="Open Sans"/>
          <w:color w:val="auto"/>
          <w:szCs w:val="24"/>
        </w:rPr>
        <w:t>projekty</w:t>
      </w:r>
      <w:r w:rsidRPr="00080C88">
        <w:rPr>
          <w:rFonts w:ascii="Open Sans" w:hAnsi="Open Sans" w:cs="Open Sans"/>
          <w:color w:val="auto"/>
          <w:szCs w:val="24"/>
        </w:rPr>
        <w:t xml:space="preserve"> z </w:t>
      </w:r>
      <w:r w:rsidRPr="00080C88">
        <w:rPr>
          <w:rFonts w:ascii="Open Sans" w:hAnsi="Open Sans" w:cs="Open Sans"/>
          <w:color w:val="auto"/>
          <w:szCs w:val="24"/>
          <w:u w:val="single"/>
        </w:rPr>
        <w:t>zakresu sfer działalności pożytku publicznego</w:t>
      </w:r>
      <w:r w:rsidRPr="00080C88">
        <w:rPr>
          <w:rFonts w:ascii="Open Sans" w:hAnsi="Open Sans" w:cs="Open Sans"/>
          <w:color w:val="auto"/>
          <w:szCs w:val="24"/>
        </w:rPr>
        <w:t>, mają zastosowanie następ</w:t>
      </w:r>
      <w:r w:rsidR="007D03B7" w:rsidRPr="00080C88">
        <w:rPr>
          <w:rFonts w:ascii="Open Sans" w:hAnsi="Open Sans" w:cs="Open Sans"/>
          <w:color w:val="auto"/>
          <w:szCs w:val="24"/>
        </w:rPr>
        <w:t xml:space="preserve">ujące zasady kwalifikowalności </w:t>
      </w:r>
      <w:r w:rsidRPr="00080C88">
        <w:rPr>
          <w:rFonts w:ascii="Open Sans" w:hAnsi="Open Sans" w:cs="Open Sans"/>
          <w:color w:val="auto"/>
          <w:szCs w:val="24"/>
        </w:rPr>
        <w:t>kosztów:</w:t>
      </w:r>
    </w:p>
    <w:p w14:paraId="0AAEA0D0" w14:textId="5E68A768" w:rsidR="0039429A" w:rsidRPr="00080C88" w:rsidRDefault="0079753F"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284"/>
        <w:rPr>
          <w:rFonts w:ascii="Open Sans" w:hAnsi="Open Sans" w:cs="Open Sans"/>
          <w:color w:val="auto"/>
          <w:szCs w:val="24"/>
        </w:rPr>
      </w:pPr>
      <w:r w:rsidRPr="00080C88">
        <w:rPr>
          <w:rFonts w:ascii="Open Sans" w:hAnsi="Open Sans" w:cs="Open Sans"/>
          <w:color w:val="auto"/>
          <w:szCs w:val="24"/>
        </w:rPr>
        <w:t xml:space="preserve">I </w:t>
      </w:r>
      <w:r w:rsidR="0039429A" w:rsidRPr="00080C88">
        <w:rPr>
          <w:rFonts w:ascii="Open Sans" w:hAnsi="Open Sans" w:cs="Open Sans"/>
          <w:color w:val="auto"/>
          <w:szCs w:val="24"/>
        </w:rPr>
        <w:t>Koszty merytoryczne</w:t>
      </w:r>
      <w:r w:rsidR="00CB33CE" w:rsidRPr="00080C88">
        <w:rPr>
          <w:rFonts w:ascii="Open Sans" w:hAnsi="Open Sans" w:cs="Open Sans"/>
          <w:color w:val="auto"/>
          <w:szCs w:val="24"/>
        </w:rPr>
        <w:t>,</w:t>
      </w:r>
      <w:r w:rsidR="00F71B58" w:rsidRPr="00080C88">
        <w:rPr>
          <w:rFonts w:ascii="Open Sans" w:hAnsi="Open Sans" w:cs="Open Sans"/>
          <w:color w:val="auto"/>
          <w:szCs w:val="24"/>
        </w:rPr>
        <w:t xml:space="preserve"> </w:t>
      </w:r>
      <w:r w:rsidR="0039429A" w:rsidRPr="00080C88">
        <w:rPr>
          <w:rFonts w:ascii="Open Sans" w:hAnsi="Open Sans" w:cs="Open Sans"/>
          <w:color w:val="auto"/>
          <w:szCs w:val="24"/>
        </w:rPr>
        <w:t xml:space="preserve">koszty </w:t>
      </w:r>
      <w:r w:rsidR="00F040AA" w:rsidRPr="00080C88">
        <w:rPr>
          <w:rFonts w:ascii="Open Sans" w:hAnsi="Open Sans" w:cs="Open Sans"/>
          <w:color w:val="auto"/>
          <w:szCs w:val="24"/>
        </w:rPr>
        <w:t xml:space="preserve">promocji, </w:t>
      </w:r>
      <w:r w:rsidR="007A7386" w:rsidRPr="00080C88">
        <w:rPr>
          <w:rFonts w:ascii="Open Sans" w:hAnsi="Open Sans" w:cs="Open Sans"/>
          <w:color w:val="auto"/>
          <w:szCs w:val="24"/>
        </w:rPr>
        <w:t>zakup środków trwałych</w:t>
      </w:r>
      <w:r w:rsidR="00F040AA" w:rsidRPr="00080C88">
        <w:rPr>
          <w:rFonts w:ascii="Open Sans" w:hAnsi="Open Sans" w:cs="Open Sans"/>
          <w:color w:val="auto"/>
          <w:szCs w:val="24"/>
        </w:rPr>
        <w:t xml:space="preserve"> i/lub wyposażenia </w:t>
      </w:r>
      <w:r w:rsidR="0039429A" w:rsidRPr="00080C88">
        <w:rPr>
          <w:rFonts w:ascii="Open Sans" w:hAnsi="Open Sans" w:cs="Open Sans"/>
          <w:color w:val="auto"/>
          <w:szCs w:val="24"/>
        </w:rPr>
        <w:t xml:space="preserve">– </w:t>
      </w:r>
      <w:r w:rsidR="00835B31" w:rsidRPr="00080C88">
        <w:rPr>
          <w:rFonts w:ascii="Open Sans" w:hAnsi="Open Sans" w:cs="Open Sans"/>
          <w:color w:val="auto"/>
          <w:szCs w:val="24"/>
        </w:rPr>
        <w:t xml:space="preserve">bezpośrednio związane z realizacją zadania- </w:t>
      </w:r>
      <w:r w:rsidR="0039429A" w:rsidRPr="00080C88">
        <w:rPr>
          <w:rFonts w:ascii="Open Sans" w:hAnsi="Open Sans" w:cs="Open Sans"/>
          <w:color w:val="auto"/>
          <w:szCs w:val="24"/>
        </w:rPr>
        <w:t>brak limitu</w:t>
      </w:r>
      <w:r w:rsidR="008F414E" w:rsidRPr="00080C88">
        <w:rPr>
          <w:rFonts w:ascii="Open Sans" w:hAnsi="Open Sans" w:cs="Open Sans"/>
          <w:color w:val="auto"/>
          <w:szCs w:val="24"/>
        </w:rPr>
        <w:t>;</w:t>
      </w:r>
    </w:p>
    <w:p w14:paraId="11D50326" w14:textId="53311D6A" w:rsidR="00881EC8" w:rsidRPr="00080C88" w:rsidRDefault="0079753F"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284"/>
        <w:rPr>
          <w:rFonts w:ascii="Open Sans" w:hAnsi="Open Sans" w:cs="Open Sans"/>
          <w:color w:val="auto"/>
          <w:szCs w:val="24"/>
        </w:rPr>
      </w:pPr>
      <w:r w:rsidRPr="00080C88">
        <w:rPr>
          <w:rFonts w:ascii="Open Sans" w:hAnsi="Open Sans" w:cs="Open Sans"/>
          <w:color w:val="auto"/>
          <w:szCs w:val="24"/>
        </w:rPr>
        <w:t xml:space="preserve">II </w:t>
      </w:r>
      <w:r w:rsidR="0039429A" w:rsidRPr="00080C88">
        <w:rPr>
          <w:rFonts w:ascii="Open Sans" w:hAnsi="Open Sans" w:cs="Open Sans"/>
          <w:color w:val="auto"/>
          <w:szCs w:val="24"/>
        </w:rPr>
        <w:t xml:space="preserve">Koszty obsługi zadania publicznego, w tym koszty administracyjne – </w:t>
      </w:r>
      <w:r w:rsidR="00047DC0" w:rsidRPr="00080C88">
        <w:rPr>
          <w:rFonts w:ascii="Open Sans" w:hAnsi="Open Sans" w:cs="Open Sans"/>
          <w:color w:val="auto"/>
          <w:szCs w:val="24"/>
        </w:rPr>
        <w:t xml:space="preserve">max. </w:t>
      </w:r>
      <w:r w:rsidR="0039429A" w:rsidRPr="00080C88">
        <w:rPr>
          <w:rFonts w:ascii="Open Sans" w:hAnsi="Open Sans" w:cs="Open Sans"/>
          <w:color w:val="auto"/>
          <w:szCs w:val="24"/>
        </w:rPr>
        <w:t>25%</w:t>
      </w:r>
      <w:r w:rsidR="008F414E" w:rsidRPr="00080C88">
        <w:rPr>
          <w:rFonts w:ascii="Open Sans" w:hAnsi="Open Sans" w:cs="Open Sans"/>
          <w:color w:val="auto"/>
          <w:szCs w:val="24"/>
        </w:rPr>
        <w:t>;</w:t>
      </w:r>
    </w:p>
    <w:p w14:paraId="0F7CFF68" w14:textId="44E854B5" w:rsidR="006C191D" w:rsidRPr="00080C88" w:rsidRDefault="00282E46"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284"/>
        <w:rPr>
          <w:rFonts w:ascii="Open Sans" w:hAnsi="Open Sans" w:cs="Open Sans"/>
          <w:color w:val="auto"/>
          <w:szCs w:val="24"/>
        </w:rPr>
      </w:pPr>
      <w:r w:rsidRPr="00080C88">
        <w:rPr>
          <w:rFonts w:ascii="Open Sans" w:hAnsi="Open Sans" w:cs="Open Sans"/>
          <w:color w:val="auto"/>
          <w:szCs w:val="24"/>
        </w:rPr>
        <w:t>III Koszty realizacji zadań</w:t>
      </w:r>
      <w:r w:rsidR="008D0E2B" w:rsidRPr="00080C88">
        <w:rPr>
          <w:rFonts w:ascii="Open Sans" w:hAnsi="Open Sans" w:cs="Open Sans"/>
          <w:color w:val="auto"/>
          <w:szCs w:val="24"/>
        </w:rPr>
        <w:t xml:space="preserve"> </w:t>
      </w:r>
      <w:r w:rsidR="00C96AA1" w:rsidRPr="00080C88">
        <w:rPr>
          <w:rFonts w:ascii="Open Sans" w:hAnsi="Open Sans" w:cs="Open Sans"/>
          <w:color w:val="auto"/>
          <w:szCs w:val="24"/>
        </w:rPr>
        <w:t>w sferach priorytetowych</w:t>
      </w:r>
      <w:r w:rsidR="008E5D49" w:rsidRPr="00080C88">
        <w:rPr>
          <w:rFonts w:ascii="Open Sans" w:hAnsi="Open Sans" w:cs="Open Sans"/>
          <w:color w:val="auto"/>
          <w:szCs w:val="24"/>
        </w:rPr>
        <w:t xml:space="preserve"> </w:t>
      </w:r>
      <w:r w:rsidR="008C63F7" w:rsidRPr="00080C88">
        <w:rPr>
          <w:rFonts w:ascii="Open Sans" w:hAnsi="Open Sans" w:cs="Open Sans"/>
          <w:color w:val="auto"/>
          <w:szCs w:val="24"/>
        </w:rPr>
        <w:t xml:space="preserve">pożytku publicznego </w:t>
      </w:r>
      <w:r w:rsidR="008E5D49" w:rsidRPr="00080C88">
        <w:rPr>
          <w:rFonts w:ascii="Open Sans" w:hAnsi="Open Sans" w:cs="Open Sans"/>
          <w:color w:val="auto"/>
          <w:szCs w:val="24"/>
        </w:rPr>
        <w:t xml:space="preserve">wynoszą </w:t>
      </w:r>
      <w:r w:rsidR="00881EC8" w:rsidRPr="00080C88">
        <w:rPr>
          <w:rFonts w:ascii="Open Sans" w:hAnsi="Open Sans" w:cs="Open Sans"/>
          <w:color w:val="auto"/>
          <w:szCs w:val="24"/>
        </w:rPr>
        <w:t xml:space="preserve">minimum 30% </w:t>
      </w:r>
      <w:r w:rsidR="008E5D49" w:rsidRPr="00080C88">
        <w:rPr>
          <w:rFonts w:ascii="Open Sans" w:hAnsi="Open Sans" w:cs="Open Sans"/>
          <w:color w:val="auto"/>
          <w:szCs w:val="24"/>
        </w:rPr>
        <w:t xml:space="preserve">kwoty </w:t>
      </w:r>
      <w:r w:rsidR="008F414E" w:rsidRPr="00080C88">
        <w:rPr>
          <w:rFonts w:ascii="Open Sans" w:hAnsi="Open Sans" w:cs="Open Sans"/>
          <w:color w:val="auto"/>
          <w:szCs w:val="24"/>
        </w:rPr>
        <w:t>dotacji</w:t>
      </w:r>
      <w:r w:rsidR="00443EAF" w:rsidRPr="00080C88">
        <w:rPr>
          <w:rFonts w:ascii="Open Sans" w:hAnsi="Open Sans" w:cs="Open Sans"/>
          <w:color w:val="auto"/>
          <w:szCs w:val="24"/>
        </w:rPr>
        <w:t xml:space="preserve"> na działania ze sfery pożytku publicznego</w:t>
      </w:r>
      <w:r w:rsidR="00C96AA1" w:rsidRPr="00080C88">
        <w:rPr>
          <w:rFonts w:ascii="Open Sans" w:hAnsi="Open Sans" w:cs="Open Sans"/>
          <w:color w:val="auto"/>
          <w:szCs w:val="24"/>
        </w:rPr>
        <w:t xml:space="preserve"> (należy je wpisać w części III budżetu, natomiast zakup sprzętu i/lub wyposażenia w części I budżetu) </w:t>
      </w:r>
      <w:r w:rsidR="008F414E" w:rsidRPr="00080C88">
        <w:rPr>
          <w:rFonts w:ascii="Open Sans" w:hAnsi="Open Sans" w:cs="Open Sans"/>
          <w:color w:val="auto"/>
          <w:szCs w:val="24"/>
        </w:rPr>
        <w:t>.</w:t>
      </w:r>
    </w:p>
    <w:p w14:paraId="5B9D539E" w14:textId="77777777" w:rsidR="006C191D" w:rsidRPr="00080C88" w:rsidRDefault="006C191D"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ind w:left="0"/>
        <w:rPr>
          <w:rFonts w:ascii="Open Sans" w:hAnsi="Open Sans" w:cs="Open Sans"/>
          <w:color w:val="auto"/>
          <w:szCs w:val="24"/>
        </w:rPr>
      </w:pPr>
    </w:p>
    <w:p w14:paraId="3D9DBC2D" w14:textId="2A473ADA" w:rsidR="003429AD" w:rsidRPr="00080C88" w:rsidRDefault="0059166C" w:rsidP="00464F4D">
      <w:pPr>
        <w:pStyle w:val="Tekstpodstawowywcity"/>
        <w:tabs>
          <w:tab w:val="clear" w:pos="360"/>
          <w:tab w:val="left" w:pos="0"/>
          <w:tab w:val="left" w:pos="142"/>
        </w:tabs>
        <w:spacing w:after="240" w:line="276" w:lineRule="auto"/>
        <w:ind w:left="0" w:firstLine="0"/>
        <w:jc w:val="left"/>
        <w:rPr>
          <w:rFonts w:ascii="Open Sans" w:hAnsi="Open Sans" w:cs="Open Sans"/>
        </w:rPr>
      </w:pPr>
      <w:r w:rsidRPr="00080C88">
        <w:rPr>
          <w:rStyle w:val="Pogrubienie"/>
          <w:rFonts w:ascii="Open Sans" w:hAnsi="Open Sans" w:cs="Open Sans"/>
        </w:rPr>
        <w:t xml:space="preserve">Kategoria I </w:t>
      </w:r>
      <w:r w:rsidRPr="00080C88">
        <w:rPr>
          <w:rStyle w:val="Pogrubienie"/>
          <w:rFonts w:ascii="Open Sans" w:hAnsi="Open Sans" w:cs="Open Sans"/>
          <w:b w:val="0"/>
        </w:rPr>
        <w:t>–</w:t>
      </w:r>
      <w:r w:rsidR="003429AD" w:rsidRPr="00080C88">
        <w:rPr>
          <w:rStyle w:val="Pogrubienie"/>
          <w:rFonts w:ascii="Open Sans" w:hAnsi="Open Sans" w:cs="Open Sans"/>
        </w:rPr>
        <w:t xml:space="preserve"> Koszty merytoryczne</w:t>
      </w:r>
      <w:r w:rsidR="00AC417B" w:rsidRPr="00080C88">
        <w:rPr>
          <w:rStyle w:val="Pogrubienie"/>
          <w:rFonts w:ascii="Open Sans" w:hAnsi="Open Sans" w:cs="Open Sans"/>
        </w:rPr>
        <w:t>,</w:t>
      </w:r>
      <w:r w:rsidR="003429AD" w:rsidRPr="00080C88">
        <w:rPr>
          <w:rStyle w:val="Pogrubienie"/>
          <w:rFonts w:ascii="Open Sans" w:hAnsi="Open Sans" w:cs="Open Sans"/>
        </w:rPr>
        <w:t xml:space="preserve"> </w:t>
      </w:r>
      <w:r w:rsidR="00FA06DC" w:rsidRPr="00080C88">
        <w:rPr>
          <w:rStyle w:val="Pogrubienie"/>
          <w:rFonts w:ascii="Open Sans" w:hAnsi="Open Sans" w:cs="Open Sans"/>
        </w:rPr>
        <w:t>promocji</w:t>
      </w:r>
      <w:r w:rsidR="007A7386" w:rsidRPr="00080C88">
        <w:rPr>
          <w:rStyle w:val="Pogrubienie"/>
          <w:rFonts w:ascii="Open Sans" w:hAnsi="Open Sans" w:cs="Open Sans"/>
        </w:rPr>
        <w:t xml:space="preserve">, </w:t>
      </w:r>
      <w:r w:rsidR="007A7386" w:rsidRPr="00080C88">
        <w:rPr>
          <w:rFonts w:ascii="Open Sans" w:hAnsi="Open Sans" w:cs="Open Sans"/>
          <w:b/>
        </w:rPr>
        <w:t>zakup środków trwałych i/lub wyposażenia</w:t>
      </w:r>
      <w:r w:rsidR="00FA06DC" w:rsidRPr="00080C88">
        <w:rPr>
          <w:rStyle w:val="Pogrubienie"/>
          <w:rFonts w:ascii="Open Sans" w:hAnsi="Open Sans" w:cs="Open Sans"/>
        </w:rPr>
        <w:t xml:space="preserve"> - </w:t>
      </w:r>
      <w:r w:rsidR="006352F2" w:rsidRPr="00080C88">
        <w:rPr>
          <w:rStyle w:val="Pogrubienie"/>
          <w:rFonts w:ascii="Open Sans" w:hAnsi="Open Sans" w:cs="Open Sans"/>
          <w:b w:val="0"/>
        </w:rPr>
        <w:t>to</w:t>
      </w:r>
      <w:r w:rsidR="00646FD4" w:rsidRPr="00080C88">
        <w:rPr>
          <w:rStyle w:val="Pogrubienie"/>
          <w:rFonts w:ascii="Open Sans" w:hAnsi="Open Sans" w:cs="Open Sans"/>
        </w:rPr>
        <w:t xml:space="preserve"> </w:t>
      </w:r>
      <w:r w:rsidR="003429AD" w:rsidRPr="00080C88">
        <w:rPr>
          <w:rStyle w:val="Pogrubienie"/>
          <w:rFonts w:ascii="Open Sans" w:hAnsi="Open Sans" w:cs="Open Sans"/>
          <w:b w:val="0"/>
        </w:rPr>
        <w:t>wydatki związane z</w:t>
      </w:r>
      <w:r w:rsidR="00FA06DC" w:rsidRPr="00080C88">
        <w:rPr>
          <w:rStyle w:val="Pogrubienie"/>
          <w:rFonts w:ascii="Open Sans" w:hAnsi="Open Sans" w:cs="Open Sans"/>
          <w:b w:val="0"/>
        </w:rPr>
        <w:t> </w:t>
      </w:r>
      <w:r w:rsidR="003429AD" w:rsidRPr="00080C88">
        <w:rPr>
          <w:rStyle w:val="Pogrubienie"/>
          <w:rFonts w:ascii="Open Sans" w:hAnsi="Open Sans" w:cs="Open Sans"/>
          <w:b w:val="0"/>
        </w:rPr>
        <w:t xml:space="preserve">uczestnictwem bezpośrednich adresatów </w:t>
      </w:r>
      <w:r w:rsidR="004060BF" w:rsidRPr="00080C88">
        <w:rPr>
          <w:rStyle w:val="Pogrubienie"/>
          <w:rFonts w:ascii="Open Sans" w:hAnsi="Open Sans" w:cs="Open Sans"/>
          <w:b w:val="0"/>
        </w:rPr>
        <w:t>projekt</w:t>
      </w:r>
      <w:r w:rsidR="007D6CF4" w:rsidRPr="00080C88">
        <w:rPr>
          <w:rStyle w:val="Pogrubienie"/>
          <w:rFonts w:ascii="Open Sans" w:hAnsi="Open Sans" w:cs="Open Sans"/>
          <w:b w:val="0"/>
        </w:rPr>
        <w:t xml:space="preserve">u. </w:t>
      </w:r>
      <w:r w:rsidR="0039429A" w:rsidRPr="00080C88">
        <w:rPr>
          <w:rFonts w:ascii="Open Sans" w:hAnsi="Open Sans" w:cs="Open Sans"/>
        </w:rPr>
        <w:t>Do</w:t>
      </w:r>
      <w:r w:rsidR="00F316AE" w:rsidRPr="00080C88">
        <w:rPr>
          <w:rFonts w:ascii="Open Sans" w:hAnsi="Open Sans" w:cs="Open Sans"/>
        </w:rPr>
        <w:t xml:space="preserve"> kosztów merytorycznych</w:t>
      </w:r>
      <w:r w:rsidR="0039429A" w:rsidRPr="00080C88">
        <w:rPr>
          <w:rFonts w:ascii="Open Sans" w:hAnsi="Open Sans" w:cs="Open Sans"/>
        </w:rPr>
        <w:t xml:space="preserve"> zaliczają się zwłaszcza</w:t>
      </w:r>
      <w:r w:rsidR="00F316AE" w:rsidRPr="00080C88">
        <w:rPr>
          <w:rFonts w:ascii="Open Sans" w:hAnsi="Open Sans" w:cs="Open Sans"/>
        </w:rPr>
        <w:t>:</w:t>
      </w:r>
    </w:p>
    <w:p w14:paraId="6748D3C6" w14:textId="5AD541D7" w:rsidR="002724C5" w:rsidRPr="00080C88" w:rsidRDefault="0039429A" w:rsidP="00464F4D">
      <w:pPr>
        <w:pStyle w:val="Tekstpodstawowywcity"/>
        <w:numPr>
          <w:ilvl w:val="0"/>
          <w:numId w:val="9"/>
        </w:numPr>
        <w:tabs>
          <w:tab w:val="clear" w:pos="360"/>
          <w:tab w:val="left" w:pos="284"/>
        </w:tabs>
        <w:spacing w:line="276" w:lineRule="auto"/>
        <w:ind w:left="0" w:firstLine="0"/>
        <w:jc w:val="left"/>
        <w:rPr>
          <w:rFonts w:ascii="Open Sans" w:hAnsi="Open Sans" w:cs="Open Sans"/>
          <w:b/>
        </w:rPr>
      </w:pPr>
      <w:r w:rsidRPr="00080C88">
        <w:rPr>
          <w:rStyle w:val="Pogrubienie"/>
          <w:rFonts w:ascii="Open Sans" w:hAnsi="Open Sans" w:cs="Open Sans"/>
        </w:rPr>
        <w:t>Ko</w:t>
      </w:r>
      <w:r w:rsidR="00B70E96" w:rsidRPr="00080C88">
        <w:rPr>
          <w:rStyle w:val="Pogrubienie"/>
          <w:rFonts w:ascii="Open Sans" w:hAnsi="Open Sans" w:cs="Open Sans"/>
        </w:rPr>
        <w:t xml:space="preserve">szty osobowe </w:t>
      </w:r>
      <w:r w:rsidR="007C7993" w:rsidRPr="00080C88">
        <w:rPr>
          <w:rStyle w:val="Pogrubienie"/>
          <w:rFonts w:ascii="Open Sans" w:hAnsi="Open Sans" w:cs="Open Sans"/>
          <w:b w:val="0"/>
        </w:rPr>
        <w:t>– np</w:t>
      </w:r>
      <w:r w:rsidR="00A377AC" w:rsidRPr="00080C88">
        <w:rPr>
          <w:rStyle w:val="Pogrubienie"/>
          <w:rFonts w:ascii="Open Sans" w:hAnsi="Open Sans" w:cs="Open Sans"/>
          <w:b w:val="0"/>
        </w:rPr>
        <w:t>. wynagrodzenia trenerów, ekspertów, specjalistów realizujących zadania (jedynie w części odpowiadającej zaangażowaniu danej osoby w realizację projektu), wynagrodzenia innych osób zatrudnionych specjalnie na potrzeby projek</w:t>
      </w:r>
      <w:r w:rsidR="001D36AD" w:rsidRPr="00080C88">
        <w:rPr>
          <w:rStyle w:val="Pogrubienie"/>
          <w:rFonts w:ascii="Open Sans" w:hAnsi="Open Sans" w:cs="Open Sans"/>
          <w:b w:val="0"/>
        </w:rPr>
        <w:t>tu</w:t>
      </w:r>
      <w:r w:rsidR="00B70E96" w:rsidRPr="00080C88">
        <w:rPr>
          <w:rStyle w:val="Pogrubienie"/>
          <w:rFonts w:ascii="Open Sans" w:hAnsi="Open Sans" w:cs="Open Sans"/>
          <w:b w:val="0"/>
        </w:rPr>
        <w:t>, koszty niezbędnych wyjazdów służbowych trenerów, ekspertów, specjalistów</w:t>
      </w:r>
      <w:r w:rsidRPr="00080C88">
        <w:rPr>
          <w:rStyle w:val="Pogrubienie"/>
          <w:rFonts w:ascii="Open Sans" w:hAnsi="Open Sans" w:cs="Open Sans"/>
          <w:b w:val="0"/>
        </w:rPr>
        <w:t xml:space="preserve"> </w:t>
      </w:r>
      <w:r w:rsidRPr="00080C88">
        <w:rPr>
          <w:rFonts w:ascii="Open Sans" w:hAnsi="Open Sans" w:cs="Open Sans"/>
        </w:rPr>
        <w:t>zaangażowanych w realizację zadania (tylko w przypadku, gdy zasady i sposób podróży służbowych określa umowa cywilnoprawna, na podstawie której dana osoba jest zaangażowana w realizację projektu)</w:t>
      </w:r>
      <w:r w:rsidR="00DE6ECB" w:rsidRPr="00080C88">
        <w:rPr>
          <w:rFonts w:ascii="Open Sans" w:hAnsi="Open Sans" w:cs="Open Sans"/>
        </w:rPr>
        <w:t>.</w:t>
      </w:r>
    </w:p>
    <w:p w14:paraId="205AE8FD" w14:textId="56C174FE" w:rsidR="00E43683" w:rsidRPr="00080C88" w:rsidRDefault="00630B0E" w:rsidP="00464F4D">
      <w:pPr>
        <w:pStyle w:val="Tekstpodstawowywcity"/>
        <w:tabs>
          <w:tab w:val="clear" w:pos="360"/>
          <w:tab w:val="left" w:pos="284"/>
        </w:tabs>
        <w:spacing w:after="240" w:line="276" w:lineRule="auto"/>
        <w:ind w:left="0" w:firstLine="0"/>
        <w:jc w:val="left"/>
        <w:rPr>
          <w:rFonts w:ascii="Open Sans" w:hAnsi="Open Sans" w:cs="Open Sans"/>
        </w:rPr>
      </w:pPr>
      <w:r w:rsidRPr="00080C88">
        <w:rPr>
          <w:rStyle w:val="Pogrubienie"/>
          <w:rFonts w:ascii="Open Sans" w:hAnsi="Open Sans" w:cs="Open Sans"/>
          <w:b w:val="0"/>
        </w:rPr>
        <w:t>W ramach realizowanych projektów nie ma możl</w:t>
      </w:r>
      <w:r w:rsidR="008B1619" w:rsidRPr="00080C88">
        <w:rPr>
          <w:rStyle w:val="Pogrubienie"/>
          <w:rFonts w:ascii="Open Sans" w:hAnsi="Open Sans" w:cs="Open Sans"/>
          <w:b w:val="0"/>
        </w:rPr>
        <w:t>iwości zawierania umów o dzieło</w:t>
      </w:r>
      <w:r w:rsidR="00DE6ECB" w:rsidRPr="00080C88">
        <w:rPr>
          <w:rStyle w:val="Pogrubienie"/>
          <w:rFonts w:ascii="Open Sans" w:hAnsi="Open Sans" w:cs="Open Sans"/>
          <w:b w:val="0"/>
        </w:rPr>
        <w:t>.</w:t>
      </w:r>
      <w:r w:rsidRPr="00080C88">
        <w:rPr>
          <w:rStyle w:val="Pogrubienie"/>
          <w:rFonts w:ascii="Open Sans" w:hAnsi="Open Sans" w:cs="Open Sans"/>
          <w:b w:val="0"/>
        </w:rPr>
        <w:t xml:space="preserve"> </w:t>
      </w:r>
    </w:p>
    <w:p w14:paraId="764A6D95" w14:textId="3A8CAFF6" w:rsidR="00E43683" w:rsidRPr="00080C88" w:rsidRDefault="00E43683" w:rsidP="00464F4D">
      <w:pPr>
        <w:pStyle w:val="Akapitzlist"/>
        <w:shd w:val="clear" w:color="auto" w:fill="FFFFFF"/>
        <w:spacing w:line="276" w:lineRule="auto"/>
        <w:ind w:left="0"/>
        <w:rPr>
          <w:rStyle w:val="Pogrubienie"/>
          <w:rFonts w:ascii="Open Sans" w:hAnsi="Open Sans" w:cs="Open Sans"/>
          <w:b w:val="0"/>
          <w:bCs w:val="0"/>
          <w:u w:val="single"/>
        </w:rPr>
      </w:pPr>
      <w:r w:rsidRPr="00080C88">
        <w:rPr>
          <w:rFonts w:ascii="Open Sans" w:hAnsi="Open Sans" w:cs="Open Sans"/>
          <w:u w:val="single"/>
        </w:rPr>
        <w:t>Koszt prac eksperckich, w tym szkoleń, warsztatów itp. z dotacji oraz wkładu własnego nie może  wynosić więcej niż 1</w:t>
      </w:r>
      <w:r w:rsidR="00264D63" w:rsidRPr="00080C88">
        <w:rPr>
          <w:rFonts w:ascii="Open Sans" w:hAnsi="Open Sans" w:cs="Open Sans"/>
          <w:u w:val="single"/>
        </w:rPr>
        <w:t>3</w:t>
      </w:r>
      <w:r w:rsidRPr="00080C88">
        <w:rPr>
          <w:rFonts w:ascii="Open Sans" w:hAnsi="Open Sans" w:cs="Open Sans"/>
          <w:u w:val="single"/>
        </w:rPr>
        <w:t>0 zł/h</w:t>
      </w:r>
      <w:r w:rsidR="00DE6ECB" w:rsidRPr="00080C88">
        <w:rPr>
          <w:rFonts w:ascii="Open Sans" w:hAnsi="Open Sans" w:cs="Open Sans"/>
          <w:u w:val="single"/>
        </w:rPr>
        <w:t>.</w:t>
      </w:r>
    </w:p>
    <w:p w14:paraId="7F3AC7E5" w14:textId="77777777" w:rsidR="00E43683" w:rsidRPr="00080C88" w:rsidRDefault="00E43683" w:rsidP="00464F4D">
      <w:pPr>
        <w:pStyle w:val="Akapitzlist"/>
        <w:shd w:val="clear" w:color="auto" w:fill="FFFFFF"/>
        <w:spacing w:line="276" w:lineRule="auto"/>
        <w:ind w:left="0"/>
        <w:rPr>
          <w:rStyle w:val="Pogrubienie"/>
          <w:rFonts w:ascii="Open Sans" w:hAnsi="Open Sans" w:cs="Open Sans"/>
          <w:b w:val="0"/>
          <w:bCs w:val="0"/>
          <w:u w:val="single"/>
        </w:rPr>
      </w:pPr>
    </w:p>
    <w:p w14:paraId="181A9082" w14:textId="64A615D1" w:rsidR="002724C5" w:rsidRPr="00080C88" w:rsidRDefault="00F316AE" w:rsidP="00464F4D">
      <w:pPr>
        <w:pStyle w:val="Tekstpodstawowywcity"/>
        <w:numPr>
          <w:ilvl w:val="0"/>
          <w:numId w:val="9"/>
        </w:numPr>
        <w:tabs>
          <w:tab w:val="clear" w:pos="360"/>
          <w:tab w:val="left" w:pos="284"/>
        </w:tabs>
        <w:spacing w:after="240" w:line="276" w:lineRule="auto"/>
        <w:ind w:left="0" w:firstLine="0"/>
        <w:jc w:val="left"/>
        <w:rPr>
          <w:rStyle w:val="Pogrubienie"/>
          <w:rFonts w:ascii="Open Sans" w:hAnsi="Open Sans" w:cs="Open Sans"/>
          <w:bCs w:val="0"/>
        </w:rPr>
      </w:pPr>
      <w:r w:rsidRPr="00080C88">
        <w:rPr>
          <w:rStyle w:val="Pogrubienie"/>
          <w:rFonts w:ascii="Open Sans" w:hAnsi="Open Sans" w:cs="Open Sans"/>
        </w:rPr>
        <w:lastRenderedPageBreak/>
        <w:t>W</w:t>
      </w:r>
      <w:r w:rsidR="00911451" w:rsidRPr="00080C88">
        <w:rPr>
          <w:rStyle w:val="Pogrubienie"/>
          <w:rFonts w:ascii="Open Sans" w:hAnsi="Open Sans" w:cs="Open Sans"/>
        </w:rPr>
        <w:t xml:space="preserve">yżywienie </w:t>
      </w:r>
      <w:r w:rsidR="00911451" w:rsidRPr="00080C88">
        <w:rPr>
          <w:rStyle w:val="Pogrubienie"/>
          <w:rFonts w:ascii="Open Sans" w:hAnsi="Open Sans" w:cs="Open Sans"/>
          <w:b w:val="0"/>
        </w:rPr>
        <w:t xml:space="preserve">– zamówienie cateringu lub zakup produktów do przygotowania poczęstunku, gotowych przekąsek, </w:t>
      </w:r>
      <w:r w:rsidR="00435C41" w:rsidRPr="00080C88">
        <w:rPr>
          <w:rStyle w:val="Pogrubienie"/>
          <w:rFonts w:ascii="Open Sans" w:hAnsi="Open Sans" w:cs="Open Sans"/>
          <w:b w:val="0"/>
        </w:rPr>
        <w:t>owoców, napojów</w:t>
      </w:r>
      <w:r w:rsidR="00B651C3" w:rsidRPr="00080C88">
        <w:rPr>
          <w:rStyle w:val="Pogrubienie"/>
          <w:rFonts w:ascii="Open Sans" w:hAnsi="Open Sans" w:cs="Open Sans"/>
          <w:b w:val="0"/>
        </w:rPr>
        <w:t>,</w:t>
      </w:r>
      <w:r w:rsidR="00435C41" w:rsidRPr="00080C88">
        <w:rPr>
          <w:rStyle w:val="Pogrubienie"/>
          <w:rFonts w:ascii="Open Sans" w:hAnsi="Open Sans" w:cs="Open Sans"/>
          <w:b w:val="0"/>
        </w:rPr>
        <w:t xml:space="preserve"> </w:t>
      </w:r>
      <w:r w:rsidR="00B651C3" w:rsidRPr="00080C88">
        <w:rPr>
          <w:rStyle w:val="Pogrubienie"/>
          <w:rFonts w:ascii="Open Sans" w:hAnsi="Open Sans" w:cs="Open Sans"/>
          <w:b w:val="0"/>
        </w:rPr>
        <w:t>naczyń jednorazowych itp.</w:t>
      </w:r>
    </w:p>
    <w:p w14:paraId="4E269448" w14:textId="525FB6D3" w:rsidR="002724C5" w:rsidRPr="00080C88" w:rsidRDefault="00F316AE" w:rsidP="00464F4D">
      <w:pPr>
        <w:pStyle w:val="Tekstpodstawowywcity"/>
        <w:numPr>
          <w:ilvl w:val="0"/>
          <w:numId w:val="9"/>
        </w:numPr>
        <w:tabs>
          <w:tab w:val="clear" w:pos="360"/>
          <w:tab w:val="left" w:pos="284"/>
        </w:tabs>
        <w:spacing w:after="240" w:line="276" w:lineRule="auto"/>
        <w:ind w:left="0" w:firstLine="0"/>
        <w:jc w:val="left"/>
        <w:rPr>
          <w:rStyle w:val="Pogrubienie"/>
          <w:rFonts w:ascii="Open Sans" w:hAnsi="Open Sans" w:cs="Open Sans"/>
          <w:bCs w:val="0"/>
        </w:rPr>
      </w:pPr>
      <w:r w:rsidRPr="00080C88">
        <w:rPr>
          <w:rFonts w:ascii="Open Sans" w:hAnsi="Open Sans" w:cs="Open Sans"/>
          <w:b/>
          <w:bCs/>
        </w:rPr>
        <w:t>Z</w:t>
      </w:r>
      <w:r w:rsidR="00B70E96" w:rsidRPr="00080C88">
        <w:rPr>
          <w:rFonts w:ascii="Open Sans" w:hAnsi="Open Sans" w:cs="Open Sans"/>
          <w:b/>
          <w:bCs/>
        </w:rPr>
        <w:t>akup/wypożyczenie środków trwałych</w:t>
      </w:r>
      <w:r w:rsidR="00B70E96" w:rsidRPr="00080C88">
        <w:rPr>
          <w:rFonts w:ascii="Open Sans" w:hAnsi="Open Sans" w:cs="Open Sans"/>
          <w:bCs/>
        </w:rPr>
        <w:t xml:space="preserve"> – koszt</w:t>
      </w:r>
      <w:r w:rsidR="00B70E96" w:rsidRPr="00080C88">
        <w:rPr>
          <w:rStyle w:val="Pogrubienie"/>
          <w:rFonts w:ascii="Open Sans" w:hAnsi="Open Sans" w:cs="Open Sans"/>
        </w:rPr>
        <w:t xml:space="preserve"> </w:t>
      </w:r>
      <w:r w:rsidR="00B70E96" w:rsidRPr="00080C88">
        <w:rPr>
          <w:rStyle w:val="Pogrubienie"/>
          <w:rFonts w:ascii="Open Sans" w:hAnsi="Open Sans" w:cs="Open Sans"/>
          <w:b w:val="0"/>
        </w:rPr>
        <w:t xml:space="preserve">zakupu lub wypożyczenia składnika majątku, którego wartość początkowa </w:t>
      </w:r>
      <w:r w:rsidR="00B70E96" w:rsidRPr="00080C88">
        <w:rPr>
          <w:rStyle w:val="Pogrubienie"/>
          <w:rFonts w:ascii="Open Sans" w:hAnsi="Open Sans" w:cs="Open Sans"/>
          <w:b w:val="0"/>
          <w:u w:val="single"/>
        </w:rPr>
        <w:t>nie przekracza kwoty 10 000,00 zł</w:t>
      </w:r>
      <w:r w:rsidR="00B70E96" w:rsidRPr="00080C88">
        <w:rPr>
          <w:rStyle w:val="Pogrubienie"/>
          <w:rFonts w:ascii="Open Sans" w:hAnsi="Open Sans" w:cs="Open Sans"/>
          <w:u w:val="single"/>
        </w:rPr>
        <w:t xml:space="preserve"> </w:t>
      </w:r>
      <w:r w:rsidR="00B70E96" w:rsidRPr="00080C88">
        <w:rPr>
          <w:rStyle w:val="Pogrubienie"/>
          <w:rFonts w:ascii="Open Sans" w:hAnsi="Open Sans" w:cs="Open Sans"/>
          <w:b w:val="0"/>
          <w:u w:val="single"/>
        </w:rPr>
        <w:t xml:space="preserve">brutto </w:t>
      </w:r>
      <w:r w:rsidR="00B70E96" w:rsidRPr="00080C88">
        <w:rPr>
          <w:rStyle w:val="Pogrubienie"/>
          <w:rFonts w:ascii="Open Sans" w:hAnsi="Open Sans" w:cs="Open Sans"/>
          <w:b w:val="0"/>
        </w:rPr>
        <w:t>(</w:t>
      </w:r>
      <w:r w:rsidR="00B70E96" w:rsidRPr="00080C88">
        <w:rPr>
          <w:rFonts w:ascii="Open Sans" w:hAnsi="Open Sans" w:cs="Open Sans"/>
        </w:rPr>
        <w:t>organizacja może zakupić kilka składników majątku, których cena jednostkowa nie przekracza 10 000,00 zł za poszczególny składnik majątku</w:t>
      </w:r>
      <w:r w:rsidR="00827AA7" w:rsidRPr="00080C88">
        <w:rPr>
          <w:rFonts w:ascii="Open Sans" w:hAnsi="Open Sans" w:cs="Open Sans"/>
        </w:rPr>
        <w:t xml:space="preserve"> nawet w przypadku zaangażowania wkładu własnego finansowego organizacji)</w:t>
      </w:r>
      <w:r w:rsidR="00B70E96" w:rsidRPr="00080C88">
        <w:rPr>
          <w:rFonts w:ascii="Open Sans" w:hAnsi="Open Sans" w:cs="Open Sans"/>
        </w:rPr>
        <w:t xml:space="preserve">) </w:t>
      </w:r>
      <w:r w:rsidR="00A377AC" w:rsidRPr="00080C88">
        <w:rPr>
          <w:rStyle w:val="Pogrubienie"/>
          <w:rFonts w:ascii="Open Sans" w:hAnsi="Open Sans" w:cs="Open Sans"/>
          <w:b w:val="0"/>
        </w:rPr>
        <w:t xml:space="preserve">– np. </w:t>
      </w:r>
      <w:r w:rsidR="005C1634" w:rsidRPr="00080C88">
        <w:rPr>
          <w:rStyle w:val="Pogrubienie"/>
          <w:rFonts w:ascii="Open Sans" w:hAnsi="Open Sans" w:cs="Open Sans"/>
          <w:b w:val="0"/>
        </w:rPr>
        <w:t>drobny sprzęt</w:t>
      </w:r>
      <w:r w:rsidR="00DE6ECB" w:rsidRPr="00080C88">
        <w:rPr>
          <w:rStyle w:val="Pogrubienie"/>
          <w:rFonts w:ascii="Open Sans" w:hAnsi="Open Sans" w:cs="Open Sans"/>
          <w:b w:val="0"/>
        </w:rPr>
        <w:t xml:space="preserve">. </w:t>
      </w:r>
    </w:p>
    <w:p w14:paraId="39136BD1" w14:textId="675C03AE" w:rsidR="00EE32E0" w:rsidRPr="00080C88" w:rsidRDefault="00F316AE" w:rsidP="00464F4D">
      <w:pPr>
        <w:pStyle w:val="Tekstpodstawowywcity"/>
        <w:numPr>
          <w:ilvl w:val="0"/>
          <w:numId w:val="9"/>
        </w:numPr>
        <w:tabs>
          <w:tab w:val="clear" w:pos="360"/>
          <w:tab w:val="left" w:pos="284"/>
        </w:tabs>
        <w:spacing w:after="240" w:line="276" w:lineRule="auto"/>
        <w:ind w:left="0" w:firstLine="0"/>
        <w:jc w:val="left"/>
        <w:rPr>
          <w:rFonts w:ascii="Open Sans" w:hAnsi="Open Sans" w:cs="Open Sans"/>
          <w:b/>
        </w:rPr>
      </w:pPr>
      <w:r w:rsidRPr="00080C88">
        <w:rPr>
          <w:rStyle w:val="Pogrubienie"/>
          <w:rFonts w:ascii="Open Sans" w:hAnsi="Open Sans" w:cs="Open Sans"/>
        </w:rPr>
        <w:t>Pozostałe koszty merytoryczne oraz koszty promocji</w:t>
      </w:r>
      <w:r w:rsidRPr="00080C88">
        <w:rPr>
          <w:rStyle w:val="Pogrubienie"/>
          <w:rFonts w:ascii="Open Sans" w:hAnsi="Open Sans" w:cs="Open Sans"/>
          <w:b w:val="0"/>
        </w:rPr>
        <w:t xml:space="preserve"> </w:t>
      </w:r>
      <w:r w:rsidR="00EE32E0" w:rsidRPr="00080C88">
        <w:rPr>
          <w:rStyle w:val="Pogrubienie"/>
          <w:rFonts w:ascii="Open Sans" w:hAnsi="Open Sans" w:cs="Open Sans"/>
          <w:b w:val="0"/>
        </w:rPr>
        <w:t>–</w:t>
      </w:r>
      <w:r w:rsidR="00EE32E0" w:rsidRPr="00080C88">
        <w:rPr>
          <w:rFonts w:ascii="Open Sans" w:hAnsi="Open Sans" w:cs="Open Sans"/>
        </w:rPr>
        <w:t xml:space="preserve"> </w:t>
      </w:r>
      <w:r w:rsidR="007D6CF4" w:rsidRPr="00080C88">
        <w:rPr>
          <w:rFonts w:ascii="Open Sans" w:hAnsi="Open Sans" w:cs="Open Sans"/>
        </w:rPr>
        <w:t xml:space="preserve">m.in. </w:t>
      </w:r>
      <w:r w:rsidR="00EE32E0" w:rsidRPr="00080C88">
        <w:rPr>
          <w:rFonts w:ascii="Open Sans" w:hAnsi="Open Sans" w:cs="Open Sans"/>
        </w:rPr>
        <w:t xml:space="preserve">materiały </w:t>
      </w:r>
      <w:r w:rsidR="00EE32E0" w:rsidRPr="00080C88">
        <w:rPr>
          <w:rFonts w:ascii="Open Sans" w:hAnsi="Open Sans" w:cs="Open Sans"/>
          <w:u w:val="single"/>
        </w:rPr>
        <w:t>zużywalne</w:t>
      </w:r>
      <w:r w:rsidR="00EE32E0" w:rsidRPr="00080C88">
        <w:rPr>
          <w:rFonts w:ascii="Open Sans" w:hAnsi="Open Sans" w:cs="Open Sans"/>
        </w:rPr>
        <w:t xml:space="preserve"> w trakcie trwania projektu, niezaliczające się do pozostałych kategorii, np. artykuły papiernicze na warsztaty, opłaty za wyna</w:t>
      </w:r>
      <w:r w:rsidR="002973F9" w:rsidRPr="00080C88">
        <w:rPr>
          <w:rFonts w:ascii="Open Sans" w:hAnsi="Open Sans" w:cs="Open Sans"/>
        </w:rPr>
        <w:t xml:space="preserve">jem </w:t>
      </w:r>
      <w:proofErr w:type="spellStart"/>
      <w:r w:rsidR="002973F9" w:rsidRPr="00080C88">
        <w:rPr>
          <w:rFonts w:ascii="Open Sans" w:hAnsi="Open Sans" w:cs="Open Sans"/>
        </w:rPr>
        <w:t>sal</w:t>
      </w:r>
      <w:proofErr w:type="spellEnd"/>
      <w:r w:rsidR="002973F9" w:rsidRPr="00080C88">
        <w:rPr>
          <w:rFonts w:ascii="Open Sans" w:hAnsi="Open Sans" w:cs="Open Sans"/>
        </w:rPr>
        <w:t xml:space="preserve">, materiały szkoleniowe, </w:t>
      </w:r>
      <w:r w:rsidR="00FA2E91" w:rsidRPr="00080C88">
        <w:rPr>
          <w:rFonts w:ascii="Open Sans" w:hAnsi="Open Sans" w:cs="Open Sans"/>
        </w:rPr>
        <w:t>plakaty, ulotki</w:t>
      </w:r>
      <w:r w:rsidR="002973F9" w:rsidRPr="00080C88">
        <w:rPr>
          <w:rFonts w:ascii="Open Sans" w:hAnsi="Open Sans" w:cs="Open Sans"/>
        </w:rPr>
        <w:t>, ogłoszenia prasowe, wydruki, opłaty za sprawy sądowe prowadzone w interesie publicznym</w:t>
      </w:r>
      <w:r w:rsidR="00B70E96" w:rsidRPr="00080C88">
        <w:rPr>
          <w:rFonts w:ascii="Open Sans" w:hAnsi="Open Sans" w:cs="Open Sans"/>
        </w:rPr>
        <w:t>, przejazdy beneficjentów</w:t>
      </w:r>
      <w:r w:rsidR="00F250A7" w:rsidRPr="00080C88">
        <w:rPr>
          <w:rFonts w:ascii="Open Sans" w:hAnsi="Open Sans" w:cs="Open Sans"/>
        </w:rPr>
        <w:t xml:space="preserve"> (np. koszty podroży związane z realizacją projektu)</w:t>
      </w:r>
      <w:r w:rsidR="00B70E96" w:rsidRPr="00080C88">
        <w:rPr>
          <w:rFonts w:ascii="Open Sans" w:hAnsi="Open Sans" w:cs="Open Sans"/>
        </w:rPr>
        <w:t>, nagrody dla beneficjentów w konkursach</w:t>
      </w:r>
      <w:r w:rsidR="0039429A" w:rsidRPr="00080C88">
        <w:rPr>
          <w:rFonts w:ascii="Open Sans" w:hAnsi="Open Sans" w:cs="Open Sans"/>
        </w:rPr>
        <w:t xml:space="preserve">, niezbędne koszty przesyłek kurierskich i pocztowych, </w:t>
      </w:r>
      <w:r w:rsidR="0039429A" w:rsidRPr="00080C88">
        <w:rPr>
          <w:rStyle w:val="Pogrubienie"/>
          <w:rFonts w:ascii="Open Sans" w:hAnsi="Open Sans" w:cs="Open Sans"/>
          <w:b w:val="0"/>
        </w:rPr>
        <w:t>odzież, o ile nie stanowi elementu indywidualnego wyposażenia</w:t>
      </w:r>
      <w:r w:rsidR="00D7377D" w:rsidRPr="00080C88">
        <w:rPr>
          <w:rFonts w:ascii="Open Sans" w:hAnsi="Open Sans" w:cs="Open Sans"/>
        </w:rPr>
        <w:t xml:space="preserve"> itp</w:t>
      </w:r>
      <w:r w:rsidR="00FA2E91" w:rsidRPr="00080C88">
        <w:rPr>
          <w:rFonts w:ascii="Open Sans" w:hAnsi="Open Sans" w:cs="Open Sans"/>
        </w:rPr>
        <w:t>.</w:t>
      </w:r>
    </w:p>
    <w:p w14:paraId="702E75EB" w14:textId="42B6AFF8" w:rsidR="003429AD" w:rsidRPr="00080C88" w:rsidRDefault="003429AD" w:rsidP="00464F4D">
      <w:pPr>
        <w:pStyle w:val="Tekstpodstawowywcity"/>
        <w:tabs>
          <w:tab w:val="clear" w:pos="360"/>
          <w:tab w:val="left" w:pos="709"/>
        </w:tabs>
        <w:spacing w:after="240" w:line="276" w:lineRule="auto"/>
        <w:ind w:left="0" w:firstLine="0"/>
        <w:jc w:val="left"/>
        <w:rPr>
          <w:rFonts w:ascii="Open Sans" w:hAnsi="Open Sans" w:cs="Open Sans"/>
        </w:rPr>
      </w:pPr>
      <w:r w:rsidRPr="00080C88">
        <w:rPr>
          <w:rFonts w:ascii="Open Sans" w:hAnsi="Open Sans" w:cs="Open Sans"/>
          <w:b/>
        </w:rPr>
        <w:t>UWAGA!</w:t>
      </w:r>
      <w:r w:rsidRPr="00080C88">
        <w:rPr>
          <w:rFonts w:ascii="Open Sans" w:hAnsi="Open Sans" w:cs="Open Sans"/>
        </w:rPr>
        <w:t xml:space="preserve"> W przypadku realizacji zadania w ramach działalności odpłatnej zastosowanie mają limity wynagrodzeń określone w art. 9 </w:t>
      </w:r>
      <w:proofErr w:type="spellStart"/>
      <w:r w:rsidRPr="00080C88">
        <w:rPr>
          <w:rFonts w:ascii="Open Sans" w:hAnsi="Open Sans" w:cs="Open Sans"/>
        </w:rPr>
        <w:t>UoDPPioW</w:t>
      </w:r>
      <w:proofErr w:type="spellEnd"/>
      <w:r w:rsidRPr="00080C88">
        <w:rPr>
          <w:rFonts w:ascii="Open Sans" w:hAnsi="Open Sans" w:cs="Open Sans"/>
        </w:rPr>
        <w:t xml:space="preserve">. </w:t>
      </w:r>
    </w:p>
    <w:p w14:paraId="474B1A28" w14:textId="2BE45ADB" w:rsidR="00F316AE" w:rsidRPr="00080C88" w:rsidRDefault="003429AD" w:rsidP="00464F4D">
      <w:pPr>
        <w:pStyle w:val="Tekstpodstawowywcity"/>
        <w:tabs>
          <w:tab w:val="clear" w:pos="360"/>
          <w:tab w:val="left" w:pos="0"/>
          <w:tab w:val="left" w:pos="142"/>
        </w:tabs>
        <w:spacing w:after="240" w:line="276" w:lineRule="auto"/>
        <w:ind w:left="0" w:firstLine="0"/>
        <w:jc w:val="left"/>
        <w:rPr>
          <w:rFonts w:ascii="Open Sans" w:hAnsi="Open Sans" w:cs="Open Sans"/>
          <w:bCs/>
        </w:rPr>
      </w:pPr>
      <w:r w:rsidRPr="00080C88">
        <w:rPr>
          <w:rStyle w:val="Pogrubienie"/>
          <w:rFonts w:ascii="Open Sans" w:hAnsi="Open Sans" w:cs="Open Sans"/>
        </w:rPr>
        <w:t>Kategoria II</w:t>
      </w:r>
      <w:r w:rsidR="006352F2" w:rsidRPr="00080C88">
        <w:rPr>
          <w:rStyle w:val="Pogrubienie"/>
          <w:rFonts w:ascii="Open Sans" w:hAnsi="Open Sans" w:cs="Open Sans"/>
          <w:b w:val="0"/>
        </w:rPr>
        <w:t xml:space="preserve"> </w:t>
      </w:r>
      <w:r w:rsidR="00DE6ECB" w:rsidRPr="00080C88">
        <w:rPr>
          <w:rStyle w:val="Pogrubienie"/>
          <w:rFonts w:ascii="Open Sans" w:hAnsi="Open Sans" w:cs="Open Sans"/>
          <w:b w:val="0"/>
        </w:rPr>
        <w:t>-</w:t>
      </w:r>
      <w:r w:rsidR="006352F2" w:rsidRPr="00080C88">
        <w:rPr>
          <w:rStyle w:val="Pogrubienie"/>
          <w:rFonts w:ascii="Open Sans" w:hAnsi="Open Sans" w:cs="Open Sans"/>
          <w:b w:val="0"/>
        </w:rPr>
        <w:t xml:space="preserve"> </w:t>
      </w:r>
      <w:r w:rsidR="004526A9" w:rsidRPr="00080C88">
        <w:rPr>
          <w:rStyle w:val="Pogrubienie"/>
          <w:rFonts w:ascii="Open Sans" w:hAnsi="Open Sans" w:cs="Open Sans"/>
        </w:rPr>
        <w:t>k</w:t>
      </w:r>
      <w:r w:rsidR="00590458" w:rsidRPr="00080C88">
        <w:rPr>
          <w:rStyle w:val="Pogrubienie"/>
          <w:rFonts w:ascii="Open Sans" w:hAnsi="Open Sans" w:cs="Open Sans"/>
        </w:rPr>
        <w:t xml:space="preserve">oszty obsługi </w:t>
      </w:r>
      <w:r w:rsidRPr="00080C88">
        <w:rPr>
          <w:rStyle w:val="Pogrubienie"/>
          <w:rFonts w:ascii="Open Sans" w:hAnsi="Open Sans" w:cs="Open Sans"/>
        </w:rPr>
        <w:t>zadania publicznego</w:t>
      </w:r>
      <w:r w:rsidR="00F316AE" w:rsidRPr="00080C88">
        <w:rPr>
          <w:rStyle w:val="Pogrubienie"/>
          <w:rFonts w:ascii="Open Sans" w:hAnsi="Open Sans" w:cs="Open Sans"/>
        </w:rPr>
        <w:t>, w tym koszty administracyjne</w:t>
      </w:r>
      <w:r w:rsidRPr="00080C88">
        <w:rPr>
          <w:rStyle w:val="Pogrubienie"/>
          <w:rFonts w:ascii="Open Sans" w:hAnsi="Open Sans" w:cs="Open Sans"/>
        </w:rPr>
        <w:t xml:space="preserve"> </w:t>
      </w:r>
      <w:r w:rsidR="00F71B58" w:rsidRPr="00080C88">
        <w:rPr>
          <w:rFonts w:ascii="Open Sans" w:hAnsi="Open Sans" w:cs="Open Sans"/>
        </w:rPr>
        <w:t xml:space="preserve">– np. kierowanie </w:t>
      </w:r>
      <w:r w:rsidRPr="00080C88">
        <w:rPr>
          <w:rFonts w:ascii="Open Sans" w:hAnsi="Open Sans" w:cs="Open Sans"/>
        </w:rPr>
        <w:t xml:space="preserve">projektem, wykonywanie zadań administracyjnych, księgowych (jedynie w części odpowiadającej zaangażowaniu danej osoby w realizację projektu), </w:t>
      </w:r>
      <w:r w:rsidRPr="00080C88">
        <w:rPr>
          <w:rStyle w:val="Pogrubienie"/>
          <w:rFonts w:ascii="Open Sans" w:hAnsi="Open Sans" w:cs="Open Sans"/>
          <w:b w:val="0"/>
        </w:rPr>
        <w:t>opłaty za telefon/faks, opłaty pocztowe,</w:t>
      </w:r>
      <w:r w:rsidR="007818E8" w:rsidRPr="00080C88">
        <w:rPr>
          <w:rStyle w:val="Pogrubienie"/>
          <w:rFonts w:ascii="Open Sans" w:hAnsi="Open Sans" w:cs="Open Sans"/>
          <w:b w:val="0"/>
        </w:rPr>
        <w:t xml:space="preserve"> czynsz, CO (w stosownej części</w:t>
      </w:r>
      <w:r w:rsidRPr="00080C88">
        <w:rPr>
          <w:rStyle w:val="Pogrubienie"/>
          <w:rFonts w:ascii="Open Sans" w:hAnsi="Open Sans" w:cs="Open Sans"/>
          <w:b w:val="0"/>
        </w:rPr>
        <w:t xml:space="preserve"> przypadającej na dany projekt</w:t>
      </w:r>
      <w:r w:rsidRPr="00080C88">
        <w:rPr>
          <w:rFonts w:ascii="Open Sans" w:hAnsi="Open Sans" w:cs="Open Sans"/>
          <w:bCs/>
        </w:rPr>
        <w:t xml:space="preserve">), </w:t>
      </w:r>
      <w:r w:rsidR="00F316AE" w:rsidRPr="00080C88">
        <w:rPr>
          <w:rFonts w:ascii="Open Sans" w:hAnsi="Open Sans" w:cs="Open Sans"/>
        </w:rPr>
        <w:t>opłaty za </w:t>
      </w:r>
      <w:r w:rsidRPr="00080C88">
        <w:rPr>
          <w:rFonts w:ascii="Open Sans" w:hAnsi="Open Sans" w:cs="Open Sans"/>
        </w:rPr>
        <w:t>przelewy bankowe</w:t>
      </w:r>
      <w:r w:rsidR="008001B5" w:rsidRPr="00080C88">
        <w:rPr>
          <w:rFonts w:ascii="Open Sans" w:hAnsi="Open Sans" w:cs="Open Sans"/>
          <w:b/>
          <w:bCs/>
        </w:rPr>
        <w:t>.</w:t>
      </w:r>
    </w:p>
    <w:p w14:paraId="2CCBAD2F" w14:textId="2D2F075D" w:rsidR="00A377AC" w:rsidRPr="00080C88" w:rsidRDefault="00636D85" w:rsidP="00464F4D">
      <w:pPr>
        <w:shd w:val="clear" w:color="auto" w:fill="FFFFFF"/>
        <w:rPr>
          <w:rFonts w:ascii="Open Sans" w:hAnsi="Open Sans" w:cs="Open Sans"/>
          <w:color w:val="auto"/>
          <w:sz w:val="24"/>
          <w:u w:val="single"/>
        </w:rPr>
      </w:pPr>
      <w:r w:rsidRPr="00080C88">
        <w:rPr>
          <w:rFonts w:ascii="Open Sans" w:hAnsi="Open Sans" w:cs="Open Sans"/>
          <w:color w:val="auto"/>
          <w:sz w:val="24"/>
          <w:u w:val="single"/>
        </w:rPr>
        <w:t>Koszt prac adm</w:t>
      </w:r>
      <w:r w:rsidR="00C252A5" w:rsidRPr="00080C88">
        <w:rPr>
          <w:rFonts w:ascii="Open Sans" w:hAnsi="Open Sans" w:cs="Open Sans"/>
          <w:color w:val="auto"/>
          <w:sz w:val="24"/>
          <w:u w:val="single"/>
        </w:rPr>
        <w:t>inistracyjnych</w:t>
      </w:r>
      <w:r w:rsidR="00681D76" w:rsidRPr="00080C88">
        <w:rPr>
          <w:rFonts w:ascii="Open Sans" w:hAnsi="Open Sans" w:cs="Open Sans"/>
          <w:color w:val="auto"/>
          <w:sz w:val="24"/>
          <w:u w:val="single"/>
        </w:rPr>
        <w:t xml:space="preserve"> dofinansowanych</w:t>
      </w:r>
      <w:r w:rsidR="00C252A5" w:rsidRPr="00080C88">
        <w:rPr>
          <w:rFonts w:ascii="Open Sans" w:hAnsi="Open Sans" w:cs="Open Sans"/>
          <w:color w:val="auto"/>
          <w:sz w:val="24"/>
          <w:u w:val="single"/>
        </w:rPr>
        <w:t xml:space="preserve"> </w:t>
      </w:r>
      <w:r w:rsidR="00681D76" w:rsidRPr="00080C88">
        <w:rPr>
          <w:rFonts w:ascii="Open Sans" w:hAnsi="Open Sans" w:cs="Open Sans"/>
          <w:color w:val="auto"/>
          <w:sz w:val="24"/>
          <w:u w:val="single"/>
        </w:rPr>
        <w:t xml:space="preserve">z dotacji oraz wkładu własnego </w:t>
      </w:r>
      <w:r w:rsidR="00C252A5" w:rsidRPr="00080C88">
        <w:rPr>
          <w:rFonts w:ascii="Open Sans" w:hAnsi="Open Sans" w:cs="Open Sans"/>
          <w:color w:val="auto"/>
          <w:sz w:val="24"/>
          <w:u w:val="single"/>
        </w:rPr>
        <w:t>nie może</w:t>
      </w:r>
      <w:r w:rsidR="00C252A5" w:rsidRPr="00080C88">
        <w:rPr>
          <w:rFonts w:ascii="Open Sans" w:hAnsi="Open Sans" w:cs="Open Sans"/>
          <w:strike/>
          <w:color w:val="auto"/>
          <w:sz w:val="24"/>
          <w:u w:val="single"/>
        </w:rPr>
        <w:t xml:space="preserve"> </w:t>
      </w:r>
      <w:r w:rsidR="00C252A5" w:rsidRPr="00080C88">
        <w:rPr>
          <w:rFonts w:ascii="Open Sans" w:hAnsi="Open Sans" w:cs="Open Sans"/>
          <w:color w:val="auto"/>
          <w:sz w:val="24"/>
          <w:u w:val="single"/>
        </w:rPr>
        <w:t>wynosić</w:t>
      </w:r>
      <w:r w:rsidRPr="00080C88">
        <w:rPr>
          <w:rFonts w:ascii="Open Sans" w:hAnsi="Open Sans" w:cs="Open Sans"/>
          <w:color w:val="auto"/>
          <w:sz w:val="24"/>
          <w:u w:val="single"/>
        </w:rPr>
        <w:t xml:space="preserve"> więcej niż </w:t>
      </w:r>
      <w:r w:rsidR="00264D63" w:rsidRPr="00080C88">
        <w:rPr>
          <w:rFonts w:ascii="Open Sans" w:hAnsi="Open Sans" w:cs="Open Sans"/>
          <w:color w:val="auto"/>
          <w:sz w:val="24"/>
          <w:u w:val="single"/>
        </w:rPr>
        <w:t>40</w:t>
      </w:r>
      <w:r w:rsidRPr="00080C88">
        <w:rPr>
          <w:rFonts w:ascii="Open Sans" w:hAnsi="Open Sans" w:cs="Open Sans"/>
          <w:color w:val="auto"/>
          <w:sz w:val="24"/>
          <w:u w:val="single"/>
        </w:rPr>
        <w:t xml:space="preserve"> zł</w:t>
      </w:r>
      <w:r w:rsidR="00D7377D" w:rsidRPr="00080C88">
        <w:rPr>
          <w:rFonts w:ascii="Open Sans" w:hAnsi="Open Sans" w:cs="Open Sans"/>
          <w:color w:val="auto"/>
          <w:sz w:val="24"/>
          <w:u w:val="single"/>
        </w:rPr>
        <w:t>/h</w:t>
      </w:r>
      <w:r w:rsidR="0049677C" w:rsidRPr="00080C88">
        <w:rPr>
          <w:rFonts w:ascii="Open Sans" w:hAnsi="Open Sans" w:cs="Open Sans"/>
          <w:color w:val="auto"/>
          <w:sz w:val="24"/>
          <w:u w:val="single"/>
        </w:rPr>
        <w:t>.</w:t>
      </w:r>
    </w:p>
    <w:p w14:paraId="0297EF2D" w14:textId="7A15D1EC" w:rsidR="00B016AB" w:rsidRPr="00080C88" w:rsidRDefault="00167852"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 xml:space="preserve">9. </w:t>
      </w:r>
      <w:r w:rsidR="005B0DE6" w:rsidRPr="00080C88">
        <w:rPr>
          <w:rFonts w:ascii="Open Sans" w:hAnsi="Open Sans" w:cs="Open Sans"/>
          <w:color w:val="auto"/>
          <w:szCs w:val="24"/>
        </w:rPr>
        <w:t>Zakup wyposażenia, jest możliwy w uzasadnionych przypadkach przez grupy z Patrone</w:t>
      </w:r>
      <w:r w:rsidR="00F71B58" w:rsidRPr="00080C88">
        <w:rPr>
          <w:rFonts w:ascii="Open Sans" w:hAnsi="Open Sans" w:cs="Open Sans"/>
          <w:color w:val="auto"/>
          <w:szCs w:val="24"/>
        </w:rPr>
        <w:t xml:space="preserve">m, gdy zakup jest racjonalny i </w:t>
      </w:r>
      <w:r w:rsidR="005B0DE6" w:rsidRPr="00080C88">
        <w:rPr>
          <w:rFonts w:ascii="Open Sans" w:hAnsi="Open Sans" w:cs="Open Sans"/>
          <w:color w:val="auto"/>
          <w:szCs w:val="24"/>
        </w:rPr>
        <w:t>niezbędny do realizacji projektu. Wartość zakupu wyposażeni</w:t>
      </w:r>
      <w:r w:rsidR="00DE6ECB" w:rsidRPr="00080C88">
        <w:rPr>
          <w:rFonts w:ascii="Open Sans" w:hAnsi="Open Sans" w:cs="Open Sans"/>
          <w:color w:val="auto"/>
          <w:szCs w:val="24"/>
        </w:rPr>
        <w:t>a</w:t>
      </w:r>
      <w:r w:rsidR="005B0DE6" w:rsidRPr="00080C88">
        <w:rPr>
          <w:rFonts w:ascii="Open Sans" w:hAnsi="Open Sans" w:cs="Open Sans"/>
          <w:color w:val="auto"/>
          <w:szCs w:val="24"/>
        </w:rPr>
        <w:t xml:space="preserve"> nie może przekraczać kwoty 1500 zł. </w:t>
      </w:r>
      <w:r w:rsidR="005E6ECB" w:rsidRPr="00080C88">
        <w:rPr>
          <w:rFonts w:ascii="Open Sans" w:hAnsi="Open Sans" w:cs="Open Sans"/>
          <w:color w:val="auto"/>
          <w:szCs w:val="24"/>
        </w:rPr>
        <w:t>Wyposażenie</w:t>
      </w:r>
      <w:r w:rsidR="00DE6ECB" w:rsidRPr="00080C88">
        <w:rPr>
          <w:rFonts w:ascii="Open Sans" w:hAnsi="Open Sans" w:cs="Open Sans"/>
          <w:color w:val="auto"/>
          <w:szCs w:val="24"/>
        </w:rPr>
        <w:t>, które nie uległo zużyciu w </w:t>
      </w:r>
      <w:r w:rsidR="00CC36C0" w:rsidRPr="00080C88">
        <w:rPr>
          <w:rFonts w:ascii="Open Sans" w:hAnsi="Open Sans" w:cs="Open Sans"/>
          <w:color w:val="auto"/>
          <w:szCs w:val="24"/>
        </w:rPr>
        <w:t>czasie projektu</w:t>
      </w:r>
      <w:r w:rsidR="00DE6ECB" w:rsidRPr="00080C88">
        <w:rPr>
          <w:rFonts w:ascii="Open Sans" w:hAnsi="Open Sans" w:cs="Open Sans"/>
          <w:color w:val="auto"/>
          <w:szCs w:val="24"/>
        </w:rPr>
        <w:t>,</w:t>
      </w:r>
      <w:r w:rsidR="002F60C1" w:rsidRPr="00080C88">
        <w:rPr>
          <w:rFonts w:ascii="Open Sans" w:hAnsi="Open Sans" w:cs="Open Sans"/>
          <w:color w:val="auto"/>
          <w:szCs w:val="24"/>
        </w:rPr>
        <w:t xml:space="preserve"> zakupione przez Pa</w:t>
      </w:r>
      <w:r w:rsidR="0043567F" w:rsidRPr="00080C88">
        <w:rPr>
          <w:rFonts w:ascii="Open Sans" w:hAnsi="Open Sans" w:cs="Open Sans"/>
          <w:color w:val="auto"/>
          <w:szCs w:val="24"/>
        </w:rPr>
        <w:t>tronów w celu realizacji zadań</w:t>
      </w:r>
      <w:r w:rsidR="002F60C1" w:rsidRPr="00080C88">
        <w:rPr>
          <w:rFonts w:ascii="Open Sans" w:hAnsi="Open Sans" w:cs="Open Sans"/>
          <w:color w:val="auto"/>
          <w:szCs w:val="24"/>
        </w:rPr>
        <w:t xml:space="preserve"> ze sfery pożytku publicznego </w:t>
      </w:r>
      <w:r w:rsidR="00B016AB" w:rsidRPr="00080C88">
        <w:rPr>
          <w:rFonts w:ascii="Open Sans" w:hAnsi="Open Sans" w:cs="Open Sans"/>
          <w:color w:val="auto"/>
          <w:szCs w:val="24"/>
        </w:rPr>
        <w:t>na rzecz grupy n</w:t>
      </w:r>
      <w:r w:rsidR="005E6ECB" w:rsidRPr="00080C88">
        <w:rPr>
          <w:rFonts w:ascii="Open Sans" w:hAnsi="Open Sans" w:cs="Open Sans"/>
          <w:color w:val="auto"/>
          <w:szCs w:val="24"/>
        </w:rPr>
        <w:t>ieformalnej, musi</w:t>
      </w:r>
      <w:r w:rsidR="00B016AB" w:rsidRPr="00080C88">
        <w:rPr>
          <w:rFonts w:ascii="Open Sans" w:hAnsi="Open Sans" w:cs="Open Sans"/>
          <w:color w:val="auto"/>
          <w:szCs w:val="24"/>
        </w:rPr>
        <w:t xml:space="preserve"> zostać przekazane </w:t>
      </w:r>
      <w:r w:rsidR="00B016AB" w:rsidRPr="00080C88">
        <w:rPr>
          <w:rFonts w:ascii="Open Sans" w:hAnsi="Open Sans" w:cs="Open Sans"/>
          <w:color w:val="auto"/>
          <w:szCs w:val="24"/>
        </w:rPr>
        <w:lastRenderedPageBreak/>
        <w:t>Patronowi na własność po zakończeniu projektu. Patron wraz z grupą nieformalną</w:t>
      </w:r>
      <w:r w:rsidR="00F52AC9" w:rsidRPr="00080C88">
        <w:rPr>
          <w:rFonts w:ascii="Open Sans" w:hAnsi="Open Sans" w:cs="Open Sans"/>
          <w:color w:val="auto"/>
          <w:szCs w:val="24"/>
        </w:rPr>
        <w:t xml:space="preserve"> zobowiązani są </w:t>
      </w:r>
      <w:r w:rsidR="00B016AB" w:rsidRPr="00080C88">
        <w:rPr>
          <w:rFonts w:ascii="Open Sans" w:hAnsi="Open Sans" w:cs="Open Sans"/>
          <w:color w:val="auto"/>
          <w:szCs w:val="24"/>
        </w:rPr>
        <w:t xml:space="preserve">sporządzić pisemny protokół przekazania tych środków. </w:t>
      </w:r>
      <w:r w:rsidR="00FA2E91" w:rsidRPr="00080C88">
        <w:rPr>
          <w:rFonts w:ascii="Open Sans" w:hAnsi="Open Sans" w:cs="Open Sans"/>
          <w:color w:val="auto"/>
          <w:szCs w:val="24"/>
        </w:rPr>
        <w:t>Patron zobowiązuje się do użyczenia grupie nieformalnej</w:t>
      </w:r>
      <w:r w:rsidR="00A502A2" w:rsidRPr="00080C88">
        <w:rPr>
          <w:rFonts w:ascii="Open Sans" w:hAnsi="Open Sans" w:cs="Open Sans"/>
          <w:color w:val="auto"/>
          <w:szCs w:val="24"/>
        </w:rPr>
        <w:t xml:space="preserve"> </w:t>
      </w:r>
      <w:r w:rsidR="00FA2E91" w:rsidRPr="00080C88">
        <w:rPr>
          <w:rFonts w:ascii="Open Sans" w:hAnsi="Open Sans" w:cs="Open Sans"/>
          <w:color w:val="auto"/>
          <w:szCs w:val="24"/>
        </w:rPr>
        <w:t>zakupionego z dotacji sprzętu</w:t>
      </w:r>
      <w:r w:rsidR="00D7377D" w:rsidRPr="00080C88">
        <w:rPr>
          <w:rFonts w:ascii="Open Sans" w:hAnsi="Open Sans" w:cs="Open Sans"/>
          <w:color w:val="auto"/>
          <w:szCs w:val="24"/>
        </w:rPr>
        <w:t>, narzędzi</w:t>
      </w:r>
      <w:r w:rsidR="00FA2E91" w:rsidRPr="00080C88">
        <w:rPr>
          <w:rFonts w:ascii="Open Sans" w:hAnsi="Open Sans" w:cs="Open Sans"/>
          <w:color w:val="auto"/>
          <w:szCs w:val="24"/>
        </w:rPr>
        <w:t xml:space="preserve"> i/lub wyposażenia, na podstawie odrębnego porozumienia (umowy użyczenia), na działania zwi</w:t>
      </w:r>
      <w:r w:rsidR="00DE6ECB" w:rsidRPr="00080C88">
        <w:rPr>
          <w:rFonts w:ascii="Open Sans" w:hAnsi="Open Sans" w:cs="Open Sans"/>
          <w:color w:val="auto"/>
          <w:szCs w:val="24"/>
        </w:rPr>
        <w:t>ązane z kontynuacją projektu, z </w:t>
      </w:r>
      <w:r w:rsidR="00FA2E91" w:rsidRPr="00080C88">
        <w:rPr>
          <w:rFonts w:ascii="Open Sans" w:hAnsi="Open Sans" w:cs="Open Sans"/>
          <w:color w:val="auto"/>
          <w:szCs w:val="24"/>
        </w:rPr>
        <w:t xml:space="preserve">wykluczeniem działalności gospodarczej. </w:t>
      </w:r>
    </w:p>
    <w:p w14:paraId="591C4BB2" w14:textId="03EA3546" w:rsidR="002F60C1"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0</w:t>
      </w:r>
      <w:r w:rsidR="00B016AB" w:rsidRPr="00080C88">
        <w:rPr>
          <w:rFonts w:ascii="Open Sans" w:hAnsi="Open Sans" w:cs="Open Sans"/>
          <w:color w:val="auto"/>
          <w:szCs w:val="24"/>
        </w:rPr>
        <w:t xml:space="preserve">. </w:t>
      </w:r>
      <w:bookmarkStart w:id="1" w:name="_Hlk189565084"/>
      <w:r w:rsidR="00B016AB" w:rsidRPr="00080C88">
        <w:rPr>
          <w:rFonts w:ascii="Open Sans" w:hAnsi="Open Sans" w:cs="Open Sans"/>
          <w:color w:val="auto"/>
          <w:szCs w:val="24"/>
        </w:rPr>
        <w:t>Grupy nieformalne</w:t>
      </w:r>
      <w:r w:rsidR="001E138F" w:rsidRPr="00080C88">
        <w:rPr>
          <w:rFonts w:ascii="Open Sans" w:hAnsi="Open Sans" w:cs="Open Sans"/>
          <w:color w:val="auto"/>
          <w:szCs w:val="24"/>
        </w:rPr>
        <w:t xml:space="preserve"> </w:t>
      </w:r>
      <w:r w:rsidR="00B016AB" w:rsidRPr="00080C88">
        <w:rPr>
          <w:rFonts w:ascii="Open Sans" w:hAnsi="Open Sans" w:cs="Open Sans"/>
          <w:color w:val="auto"/>
          <w:szCs w:val="24"/>
        </w:rPr>
        <w:t>bez Patrona nie mogą nabywać środków trwałych</w:t>
      </w:r>
      <w:r w:rsidR="00212506" w:rsidRPr="00080C88">
        <w:rPr>
          <w:rFonts w:ascii="Open Sans" w:hAnsi="Open Sans" w:cs="Open Sans"/>
          <w:color w:val="auto"/>
          <w:szCs w:val="24"/>
        </w:rPr>
        <w:t xml:space="preserve"> i wyposażenia</w:t>
      </w:r>
      <w:r w:rsidR="007672B4" w:rsidRPr="00080C88">
        <w:rPr>
          <w:rFonts w:ascii="Open Sans" w:hAnsi="Open Sans" w:cs="Open Sans"/>
          <w:color w:val="auto"/>
          <w:szCs w:val="24"/>
        </w:rPr>
        <w:t>.</w:t>
      </w:r>
      <w:r w:rsidR="00212506" w:rsidRPr="00080C88">
        <w:rPr>
          <w:rFonts w:ascii="Open Sans" w:hAnsi="Open Sans" w:cs="Open Sans"/>
          <w:color w:val="auto"/>
          <w:szCs w:val="24"/>
        </w:rPr>
        <w:t xml:space="preserve"> </w:t>
      </w:r>
      <w:r w:rsidR="00241B2B" w:rsidRPr="00080C88">
        <w:rPr>
          <w:rFonts w:ascii="Open Sans" w:hAnsi="Open Sans" w:cs="Open Sans"/>
          <w:color w:val="auto"/>
          <w:szCs w:val="24"/>
        </w:rPr>
        <w:t xml:space="preserve">Grupy bez Patrona obowiązuje również limit na koszty osobowe. Maksymalna wysokość wydatków na koszty osobowe </w:t>
      </w:r>
      <w:r w:rsidR="00241B2B" w:rsidRPr="00080C88">
        <w:rPr>
          <w:rFonts w:ascii="Open Sans" w:hAnsi="Open Sans" w:cs="Open Sans"/>
          <w:color w:val="auto"/>
          <w:szCs w:val="24"/>
          <w:u w:val="single"/>
        </w:rPr>
        <w:t>nie może przekroczyć 20%</w:t>
      </w:r>
      <w:r w:rsidR="00241B2B" w:rsidRPr="00080C88">
        <w:rPr>
          <w:rFonts w:ascii="Open Sans" w:hAnsi="Open Sans" w:cs="Open Sans"/>
          <w:color w:val="auto"/>
          <w:szCs w:val="24"/>
        </w:rPr>
        <w:t xml:space="preserve"> wnioskowanej kwoty dotacji</w:t>
      </w:r>
      <w:r w:rsidR="008E5AFA" w:rsidRPr="00080C88">
        <w:rPr>
          <w:rFonts w:ascii="Open Sans" w:hAnsi="Open Sans" w:cs="Open Sans"/>
          <w:color w:val="auto"/>
          <w:szCs w:val="24"/>
        </w:rPr>
        <w:t xml:space="preserve">, </w:t>
      </w:r>
      <w:r w:rsidR="008E5AFA" w:rsidRPr="00080C88">
        <w:rPr>
          <w:rFonts w:ascii="Open Sans" w:eastAsia="Times New Roman" w:hAnsi="Open Sans" w:cs="Open Sans"/>
          <w:color w:val="auto"/>
          <w:szCs w:val="24"/>
        </w:rPr>
        <w:t>zrealizowane jako zakup usługi</w:t>
      </w:r>
      <w:r w:rsidR="00241B2B" w:rsidRPr="00080C88">
        <w:rPr>
          <w:rFonts w:ascii="Open Sans" w:hAnsi="Open Sans" w:cs="Open Sans"/>
          <w:color w:val="auto"/>
          <w:szCs w:val="24"/>
        </w:rPr>
        <w:t>.</w:t>
      </w:r>
      <w:bookmarkEnd w:id="1"/>
      <w:r w:rsidR="00241B2B" w:rsidRPr="00080C88">
        <w:rPr>
          <w:rFonts w:ascii="Open Sans" w:hAnsi="Open Sans" w:cs="Open Sans"/>
          <w:color w:val="auto"/>
          <w:szCs w:val="24"/>
        </w:rPr>
        <w:t xml:space="preserve"> </w:t>
      </w:r>
    </w:p>
    <w:p w14:paraId="303BD64C" w14:textId="67E0C40F" w:rsidR="00F166FE"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1</w:t>
      </w:r>
      <w:r w:rsidR="006C191D" w:rsidRPr="00080C88">
        <w:rPr>
          <w:rFonts w:ascii="Open Sans" w:hAnsi="Open Sans" w:cs="Open Sans"/>
          <w:color w:val="auto"/>
          <w:szCs w:val="24"/>
        </w:rPr>
        <w:t xml:space="preserve">. </w:t>
      </w:r>
      <w:r w:rsidR="006C191D" w:rsidRPr="00080C88">
        <w:rPr>
          <w:rFonts w:ascii="Open Sans" w:hAnsi="Open Sans" w:cs="Open Sans"/>
          <w:color w:val="auto"/>
          <w:szCs w:val="24"/>
          <w:u w:val="single"/>
        </w:rPr>
        <w:t>Limity</w:t>
      </w:r>
      <w:r w:rsidR="00D7377D" w:rsidRPr="00080C88">
        <w:rPr>
          <w:rFonts w:ascii="Open Sans" w:hAnsi="Open Sans" w:cs="Open Sans"/>
          <w:color w:val="auto"/>
          <w:szCs w:val="24"/>
          <w:u w:val="single"/>
        </w:rPr>
        <w:t xml:space="preserve"> procentowe</w:t>
      </w:r>
      <w:r w:rsidR="006C191D" w:rsidRPr="00080C88">
        <w:rPr>
          <w:rFonts w:ascii="Open Sans" w:hAnsi="Open Sans" w:cs="Open Sans"/>
          <w:color w:val="auto"/>
          <w:szCs w:val="24"/>
          <w:u w:val="single"/>
        </w:rPr>
        <w:t xml:space="preserve"> nie obowiązują</w:t>
      </w:r>
      <w:r w:rsidR="006C191D" w:rsidRPr="00080C88">
        <w:rPr>
          <w:rFonts w:ascii="Open Sans" w:hAnsi="Open Sans" w:cs="Open Sans"/>
          <w:color w:val="auto"/>
          <w:szCs w:val="24"/>
        </w:rPr>
        <w:t xml:space="preserve"> młodych organizacji pozarządowych, które przeznaczają </w:t>
      </w:r>
      <w:proofErr w:type="spellStart"/>
      <w:r w:rsidR="006C191D" w:rsidRPr="00080C88">
        <w:rPr>
          <w:rFonts w:ascii="Open Sans" w:hAnsi="Open Sans" w:cs="Open Sans"/>
          <w:color w:val="auto"/>
          <w:szCs w:val="24"/>
        </w:rPr>
        <w:t>mikrodotację</w:t>
      </w:r>
      <w:proofErr w:type="spellEnd"/>
      <w:r w:rsidR="006C191D" w:rsidRPr="00080C88">
        <w:rPr>
          <w:rFonts w:ascii="Open Sans" w:hAnsi="Open Sans" w:cs="Open Sans"/>
          <w:color w:val="auto"/>
          <w:szCs w:val="24"/>
        </w:rPr>
        <w:t xml:space="preserve"> na sprzęt biurowy, sprzęt związany z obszarem działań organizacji, koszty adaptacji lokalu, oprogramowanie komputerowe, podniesienie kwalifikacji pracowników lub wolontariuszy, poszerzenie zakresu świadczonych usług</w:t>
      </w:r>
      <w:r w:rsidR="00871FEE" w:rsidRPr="00080C88">
        <w:rPr>
          <w:rFonts w:ascii="Open Sans" w:hAnsi="Open Sans" w:cs="Open Sans"/>
          <w:color w:val="auto"/>
          <w:szCs w:val="24"/>
        </w:rPr>
        <w:t xml:space="preserve">. </w:t>
      </w:r>
    </w:p>
    <w:p w14:paraId="2A0C0876" w14:textId="6C468139" w:rsidR="006C191D"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2</w:t>
      </w:r>
      <w:r w:rsidR="00F166FE" w:rsidRPr="00080C88">
        <w:rPr>
          <w:rFonts w:ascii="Open Sans" w:hAnsi="Open Sans" w:cs="Open Sans"/>
          <w:color w:val="auto"/>
          <w:szCs w:val="24"/>
        </w:rPr>
        <w:t>. Niedopuszczalne jest p</w:t>
      </w:r>
      <w:r w:rsidR="003C0D16" w:rsidRPr="00080C88">
        <w:rPr>
          <w:rFonts w:ascii="Open Sans" w:hAnsi="Open Sans" w:cs="Open Sans"/>
          <w:color w:val="auto"/>
          <w:szCs w:val="24"/>
        </w:rPr>
        <w:t>rzeznaczanie dotacji na remont/</w:t>
      </w:r>
      <w:r w:rsidR="00F166FE" w:rsidRPr="00080C88">
        <w:rPr>
          <w:rFonts w:ascii="Open Sans" w:hAnsi="Open Sans" w:cs="Open Sans"/>
          <w:color w:val="auto"/>
          <w:szCs w:val="24"/>
        </w:rPr>
        <w:t>adaptacj</w:t>
      </w:r>
      <w:r w:rsidR="003C0D16" w:rsidRPr="00080C88">
        <w:rPr>
          <w:rFonts w:ascii="Open Sans" w:hAnsi="Open Sans" w:cs="Open Sans"/>
          <w:color w:val="auto"/>
          <w:szCs w:val="24"/>
        </w:rPr>
        <w:t xml:space="preserve">ę lokali organizacji pozarządowych, </w:t>
      </w:r>
      <w:r w:rsidR="00F52AC9" w:rsidRPr="00080C88">
        <w:rPr>
          <w:rFonts w:ascii="Open Sans" w:hAnsi="Open Sans" w:cs="Open Sans"/>
          <w:color w:val="auto"/>
          <w:szCs w:val="24"/>
        </w:rPr>
        <w:t>jeśli lokale te pełnią</w:t>
      </w:r>
      <w:r w:rsidR="003C0D16" w:rsidRPr="00080C88">
        <w:rPr>
          <w:rFonts w:ascii="Open Sans" w:hAnsi="Open Sans" w:cs="Open Sans"/>
          <w:color w:val="auto"/>
          <w:szCs w:val="24"/>
        </w:rPr>
        <w:t xml:space="preserve"> jednocześnie funkcję</w:t>
      </w:r>
      <w:r w:rsidR="00F166FE" w:rsidRPr="00080C88">
        <w:rPr>
          <w:rFonts w:ascii="Open Sans" w:hAnsi="Open Sans" w:cs="Open Sans"/>
          <w:color w:val="auto"/>
          <w:szCs w:val="24"/>
        </w:rPr>
        <w:t xml:space="preserve"> mieszkalną.</w:t>
      </w:r>
    </w:p>
    <w:p w14:paraId="5A22E8ED" w14:textId="6F1AE0CF" w:rsidR="006C191D"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3</w:t>
      </w:r>
      <w:r w:rsidR="006C191D" w:rsidRPr="00080C88">
        <w:rPr>
          <w:rFonts w:ascii="Open Sans" w:hAnsi="Open Sans" w:cs="Open Sans"/>
          <w:color w:val="auto"/>
          <w:szCs w:val="24"/>
        </w:rPr>
        <w:t>. Młode organizacje</w:t>
      </w:r>
      <w:r w:rsidR="00176E6E" w:rsidRPr="00080C88">
        <w:rPr>
          <w:rFonts w:ascii="Open Sans" w:hAnsi="Open Sans" w:cs="Open Sans"/>
          <w:color w:val="auto"/>
          <w:szCs w:val="24"/>
        </w:rPr>
        <w:t xml:space="preserve"> pozarządowe</w:t>
      </w:r>
      <w:r w:rsidR="006C191D" w:rsidRPr="00080C88">
        <w:rPr>
          <w:rFonts w:ascii="Open Sans" w:hAnsi="Open Sans" w:cs="Open Sans"/>
          <w:color w:val="auto"/>
          <w:szCs w:val="24"/>
        </w:rPr>
        <w:t xml:space="preserve"> mogą częściowo finan</w:t>
      </w:r>
      <w:r w:rsidR="00F52AC9" w:rsidRPr="00080C88">
        <w:rPr>
          <w:rFonts w:ascii="Open Sans" w:hAnsi="Open Sans" w:cs="Open Sans"/>
          <w:color w:val="auto"/>
          <w:szCs w:val="24"/>
        </w:rPr>
        <w:t>sować koszty osobowe związane z </w:t>
      </w:r>
      <w:r w:rsidR="006C191D" w:rsidRPr="00080C88">
        <w:rPr>
          <w:rFonts w:ascii="Open Sans" w:hAnsi="Open Sans" w:cs="Open Sans"/>
          <w:color w:val="auto"/>
          <w:szCs w:val="24"/>
        </w:rPr>
        <w:t xml:space="preserve">obsługą księgową, prawną </w:t>
      </w:r>
      <w:r w:rsidR="000C6233" w:rsidRPr="00080C88">
        <w:rPr>
          <w:rFonts w:ascii="Open Sans" w:hAnsi="Open Sans" w:cs="Open Sans"/>
          <w:color w:val="auto"/>
          <w:szCs w:val="24"/>
        </w:rPr>
        <w:t>lub informatyczną do maksymalnie</w:t>
      </w:r>
      <w:r w:rsidR="006C191D" w:rsidRPr="00080C88">
        <w:rPr>
          <w:rFonts w:ascii="Open Sans" w:hAnsi="Open Sans" w:cs="Open Sans"/>
          <w:color w:val="auto"/>
          <w:szCs w:val="24"/>
        </w:rPr>
        <w:t xml:space="preserve"> 2</w:t>
      </w:r>
      <w:r w:rsidR="005C4FD1" w:rsidRPr="00080C88">
        <w:rPr>
          <w:rFonts w:ascii="Open Sans" w:hAnsi="Open Sans" w:cs="Open Sans"/>
          <w:color w:val="auto"/>
          <w:szCs w:val="24"/>
        </w:rPr>
        <w:t>5</w:t>
      </w:r>
      <w:r w:rsidR="00DE6ECB" w:rsidRPr="00080C88">
        <w:rPr>
          <w:rFonts w:ascii="Open Sans" w:hAnsi="Open Sans" w:cs="Open Sans"/>
          <w:color w:val="auto"/>
          <w:szCs w:val="24"/>
        </w:rPr>
        <w:t>% dotacji.</w:t>
      </w:r>
    </w:p>
    <w:p w14:paraId="23DC0E16" w14:textId="358B9B2A" w:rsidR="00780E39"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4</w:t>
      </w:r>
      <w:r w:rsidR="006C191D" w:rsidRPr="00080C88">
        <w:rPr>
          <w:rFonts w:ascii="Open Sans" w:hAnsi="Open Sans" w:cs="Open Sans"/>
          <w:color w:val="auto"/>
          <w:szCs w:val="24"/>
        </w:rPr>
        <w:t xml:space="preserve">. </w:t>
      </w:r>
      <w:r w:rsidR="00FA2E91" w:rsidRPr="00080C88">
        <w:rPr>
          <w:rFonts w:ascii="Open Sans" w:hAnsi="Open Sans" w:cs="Open Sans"/>
          <w:color w:val="auto"/>
          <w:szCs w:val="24"/>
        </w:rPr>
        <w:t>W przypadku organizacji pozarządowych</w:t>
      </w:r>
      <w:r w:rsidR="00DE6ECB" w:rsidRPr="00080C88">
        <w:rPr>
          <w:rFonts w:ascii="Open Sans" w:hAnsi="Open Sans" w:cs="Open Sans"/>
          <w:color w:val="auto"/>
          <w:szCs w:val="24"/>
        </w:rPr>
        <w:t>,</w:t>
      </w:r>
      <w:r w:rsidR="00FA2E91" w:rsidRPr="00080C88">
        <w:rPr>
          <w:rFonts w:ascii="Open Sans" w:hAnsi="Open Sans" w:cs="Open Sans"/>
          <w:color w:val="auto"/>
          <w:szCs w:val="24"/>
        </w:rPr>
        <w:t xml:space="preserve"> terenowe oddziały organizacji (nieposiadające osobowości prawnej) mogą złożyć ofertę wyłącznie za zgodą za</w:t>
      </w:r>
      <w:r w:rsidR="000C6233" w:rsidRPr="00080C88">
        <w:rPr>
          <w:rFonts w:ascii="Open Sans" w:hAnsi="Open Sans" w:cs="Open Sans"/>
          <w:color w:val="auto"/>
          <w:szCs w:val="24"/>
        </w:rPr>
        <w:t>rządu głównego organizacji (tj. na </w:t>
      </w:r>
      <w:r w:rsidR="00FA2E91" w:rsidRPr="00080C88">
        <w:rPr>
          <w:rFonts w:ascii="Open Sans" w:hAnsi="Open Sans" w:cs="Open Sans"/>
          <w:color w:val="auto"/>
          <w:szCs w:val="24"/>
        </w:rPr>
        <w:t>podstawie pełnomocnictwa rodzajowego udzielonego przez zarząd główny). Natomiast terenowe oddziały posiadające osobowość prawną mogą aplikować niezależnie od zarz</w:t>
      </w:r>
      <w:r w:rsidR="00911451" w:rsidRPr="00080C88">
        <w:rPr>
          <w:rFonts w:ascii="Open Sans" w:hAnsi="Open Sans" w:cs="Open Sans"/>
          <w:color w:val="auto"/>
          <w:szCs w:val="24"/>
        </w:rPr>
        <w:t xml:space="preserve">ądu głównego. </w:t>
      </w:r>
      <w:r w:rsidR="00377D21" w:rsidRPr="00080C88">
        <w:rPr>
          <w:rFonts w:ascii="Open Sans" w:hAnsi="Open Sans" w:cs="Open Sans"/>
          <w:color w:val="auto"/>
          <w:szCs w:val="24"/>
        </w:rPr>
        <w:t xml:space="preserve">Organizacja macierzysta bądź oddział </w:t>
      </w:r>
      <w:r w:rsidR="00911451" w:rsidRPr="00080C88">
        <w:rPr>
          <w:rFonts w:ascii="Open Sans" w:hAnsi="Open Sans" w:cs="Open Sans"/>
          <w:color w:val="auto"/>
          <w:szCs w:val="24"/>
        </w:rPr>
        <w:t>terenowy posiadający osobowość prawną musi spe</w:t>
      </w:r>
      <w:r w:rsidR="009259D8" w:rsidRPr="00080C88">
        <w:rPr>
          <w:rFonts w:ascii="Open Sans" w:hAnsi="Open Sans" w:cs="Open Sans"/>
          <w:color w:val="auto"/>
          <w:szCs w:val="24"/>
        </w:rPr>
        <w:t>łniać warunki dostępu</w:t>
      </w:r>
      <w:r w:rsidR="00911451" w:rsidRPr="00080C88">
        <w:rPr>
          <w:rFonts w:ascii="Open Sans" w:hAnsi="Open Sans" w:cs="Open Sans"/>
          <w:color w:val="auto"/>
          <w:szCs w:val="24"/>
        </w:rPr>
        <w:t xml:space="preserve"> w konkursie przewidziane dla młodych </w:t>
      </w:r>
      <w:proofErr w:type="spellStart"/>
      <w:r w:rsidR="00911451" w:rsidRPr="00080C88">
        <w:rPr>
          <w:rFonts w:ascii="Open Sans" w:hAnsi="Open Sans" w:cs="Open Sans"/>
          <w:color w:val="auto"/>
          <w:szCs w:val="24"/>
        </w:rPr>
        <w:t>ngo</w:t>
      </w:r>
      <w:proofErr w:type="spellEnd"/>
      <w:r w:rsidR="00911451" w:rsidRPr="00080C88">
        <w:rPr>
          <w:rFonts w:ascii="Open Sans" w:hAnsi="Open Sans" w:cs="Open Sans"/>
          <w:color w:val="auto"/>
          <w:szCs w:val="24"/>
        </w:rPr>
        <w:t>.</w:t>
      </w:r>
    </w:p>
    <w:p w14:paraId="454D02A3" w14:textId="0835C447" w:rsidR="00911451"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5</w:t>
      </w:r>
      <w:r w:rsidR="00A03BB4" w:rsidRPr="00080C88">
        <w:rPr>
          <w:rFonts w:ascii="Open Sans" w:hAnsi="Open Sans" w:cs="Open Sans"/>
          <w:color w:val="auto"/>
          <w:szCs w:val="24"/>
        </w:rPr>
        <w:t xml:space="preserve">. Spółdzielnie socjalne oraz spółki z o.o. (zgodnie z art. 3 ust. 2 </w:t>
      </w:r>
      <w:proofErr w:type="spellStart"/>
      <w:r w:rsidR="00A03BB4" w:rsidRPr="00080C88">
        <w:rPr>
          <w:rFonts w:ascii="Open Sans" w:hAnsi="Open Sans" w:cs="Open Sans"/>
          <w:color w:val="auto"/>
          <w:szCs w:val="24"/>
        </w:rPr>
        <w:t>UoDPPioW</w:t>
      </w:r>
      <w:proofErr w:type="spellEnd"/>
      <w:r w:rsidR="00A03BB4" w:rsidRPr="00080C88">
        <w:rPr>
          <w:rFonts w:ascii="Open Sans" w:hAnsi="Open Sans" w:cs="Open Sans"/>
          <w:color w:val="auto"/>
          <w:szCs w:val="24"/>
        </w:rPr>
        <w:t xml:space="preserve">), </w:t>
      </w:r>
      <w:r w:rsidR="006C191D" w:rsidRPr="00080C88">
        <w:rPr>
          <w:rFonts w:ascii="Open Sans" w:hAnsi="Open Sans" w:cs="Open Sans"/>
          <w:color w:val="auto"/>
          <w:szCs w:val="24"/>
        </w:rPr>
        <w:t>mogą wnioskować jedynie na realizację zadań ze sfery pożytku publicznego</w:t>
      </w:r>
      <w:r w:rsidR="008E5326" w:rsidRPr="00080C88">
        <w:rPr>
          <w:rFonts w:ascii="Open Sans" w:hAnsi="Open Sans" w:cs="Open Sans"/>
          <w:color w:val="auto"/>
          <w:szCs w:val="24"/>
        </w:rPr>
        <w:t>.</w:t>
      </w:r>
    </w:p>
    <w:p w14:paraId="791BEF51" w14:textId="48B46FC2" w:rsidR="006548A1"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u w:val="single"/>
        </w:rPr>
      </w:pPr>
      <w:r w:rsidRPr="00080C88">
        <w:rPr>
          <w:rFonts w:ascii="Open Sans" w:hAnsi="Open Sans" w:cs="Open Sans"/>
          <w:color w:val="auto"/>
          <w:szCs w:val="24"/>
        </w:rPr>
        <w:lastRenderedPageBreak/>
        <w:t>1</w:t>
      </w:r>
      <w:r w:rsidR="00167852" w:rsidRPr="00080C88">
        <w:rPr>
          <w:rFonts w:ascii="Open Sans" w:hAnsi="Open Sans" w:cs="Open Sans"/>
          <w:color w:val="auto"/>
          <w:szCs w:val="24"/>
        </w:rPr>
        <w:t>6</w:t>
      </w:r>
      <w:r w:rsidR="00911451" w:rsidRPr="00080C88">
        <w:rPr>
          <w:rFonts w:ascii="Open Sans" w:hAnsi="Open Sans" w:cs="Open Sans"/>
          <w:color w:val="auto"/>
          <w:szCs w:val="24"/>
        </w:rPr>
        <w:t xml:space="preserve">. </w:t>
      </w:r>
      <w:r w:rsidR="00911451" w:rsidRPr="00080C88">
        <w:rPr>
          <w:rFonts w:ascii="Open Sans" w:hAnsi="Open Sans" w:cs="Open Sans"/>
          <w:color w:val="auto"/>
          <w:szCs w:val="24"/>
          <w:u w:val="single"/>
        </w:rPr>
        <w:t xml:space="preserve">Ze środków „Inicjuj z FIO </w:t>
      </w:r>
      <w:r w:rsidR="000A2A31" w:rsidRPr="00080C88">
        <w:rPr>
          <w:rFonts w:ascii="Open Sans" w:hAnsi="Open Sans" w:cs="Open Sans"/>
          <w:color w:val="auto"/>
          <w:szCs w:val="24"/>
          <w:u w:val="single"/>
        </w:rPr>
        <w:t>4</w:t>
      </w:r>
      <w:r w:rsidR="00CD5885" w:rsidRPr="00080C88">
        <w:rPr>
          <w:rFonts w:ascii="Open Sans" w:hAnsi="Open Sans" w:cs="Open Sans"/>
          <w:color w:val="auto"/>
          <w:szCs w:val="24"/>
          <w:u w:val="single"/>
        </w:rPr>
        <w:t>.0</w:t>
      </w:r>
      <w:r w:rsidR="00911451" w:rsidRPr="00080C88">
        <w:rPr>
          <w:rFonts w:ascii="Open Sans" w:hAnsi="Open Sans" w:cs="Open Sans"/>
          <w:color w:val="auto"/>
          <w:szCs w:val="24"/>
          <w:u w:val="single"/>
        </w:rPr>
        <w:t xml:space="preserve">” finansowane będą jedynie działania mieszczące się w zakresie działalności statutowej nieodpłatnej i odpłatnej (w granicach limitów określonych w art. 9 </w:t>
      </w:r>
      <w:proofErr w:type="spellStart"/>
      <w:r w:rsidR="00911451" w:rsidRPr="00080C88">
        <w:rPr>
          <w:rFonts w:ascii="Open Sans" w:hAnsi="Open Sans" w:cs="Open Sans"/>
          <w:color w:val="auto"/>
          <w:szCs w:val="24"/>
          <w:u w:val="single"/>
        </w:rPr>
        <w:t>UoDPPioW</w:t>
      </w:r>
      <w:proofErr w:type="spellEnd"/>
      <w:r w:rsidR="00911451" w:rsidRPr="00080C88">
        <w:rPr>
          <w:rFonts w:ascii="Open Sans" w:hAnsi="Open Sans" w:cs="Open Sans"/>
          <w:color w:val="auto"/>
          <w:szCs w:val="24"/>
          <w:u w:val="single"/>
        </w:rPr>
        <w:t>). Tym samy</w:t>
      </w:r>
      <w:r w:rsidR="00CD5885" w:rsidRPr="00080C88">
        <w:rPr>
          <w:rFonts w:ascii="Open Sans" w:hAnsi="Open Sans" w:cs="Open Sans"/>
          <w:color w:val="auto"/>
          <w:szCs w:val="24"/>
          <w:u w:val="single"/>
        </w:rPr>
        <w:t xml:space="preserve">m środki „Inicjuj z FIO </w:t>
      </w:r>
      <w:r w:rsidR="000A2A31" w:rsidRPr="00080C88">
        <w:rPr>
          <w:rFonts w:ascii="Open Sans" w:hAnsi="Open Sans" w:cs="Open Sans"/>
          <w:color w:val="auto"/>
          <w:szCs w:val="24"/>
          <w:u w:val="single"/>
        </w:rPr>
        <w:t>4</w:t>
      </w:r>
      <w:r w:rsidR="00CD5885" w:rsidRPr="00080C88">
        <w:rPr>
          <w:rFonts w:ascii="Open Sans" w:hAnsi="Open Sans" w:cs="Open Sans"/>
          <w:color w:val="auto"/>
          <w:szCs w:val="24"/>
          <w:u w:val="single"/>
        </w:rPr>
        <w:t>.0</w:t>
      </w:r>
      <w:r w:rsidR="00911451" w:rsidRPr="00080C88">
        <w:rPr>
          <w:rFonts w:ascii="Open Sans" w:hAnsi="Open Sans" w:cs="Open Sans"/>
          <w:color w:val="auto"/>
          <w:szCs w:val="24"/>
          <w:u w:val="single"/>
        </w:rPr>
        <w:t>” nie mogą być przeznaczone na finansowanie działalności gospodarczej organizacji pozarządowej.</w:t>
      </w:r>
    </w:p>
    <w:p w14:paraId="28F55A11" w14:textId="4CF46F60" w:rsidR="0032553F"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7</w:t>
      </w:r>
      <w:r w:rsidR="006548A1" w:rsidRPr="00080C88">
        <w:rPr>
          <w:rFonts w:ascii="Open Sans" w:hAnsi="Open Sans" w:cs="Open Sans"/>
          <w:color w:val="auto"/>
          <w:szCs w:val="24"/>
        </w:rPr>
        <w:t>. Ze środków</w:t>
      </w:r>
      <w:r w:rsidR="00027F86" w:rsidRPr="00080C88">
        <w:rPr>
          <w:rFonts w:ascii="Open Sans" w:hAnsi="Open Sans" w:cs="Open Sans"/>
          <w:color w:val="auto"/>
          <w:szCs w:val="24"/>
        </w:rPr>
        <w:t xml:space="preserve"> Rządowego</w:t>
      </w:r>
      <w:r w:rsidR="006548A1" w:rsidRPr="00080C88">
        <w:rPr>
          <w:rFonts w:ascii="Open Sans" w:hAnsi="Open Sans" w:cs="Open Sans"/>
          <w:color w:val="auto"/>
          <w:szCs w:val="24"/>
        </w:rPr>
        <w:t xml:space="preserve"> </w:t>
      </w:r>
      <w:r w:rsidR="00386DBB" w:rsidRPr="00080C88">
        <w:rPr>
          <w:rFonts w:ascii="Open Sans" w:hAnsi="Open Sans" w:cs="Open Sans"/>
          <w:color w:val="auto"/>
          <w:szCs w:val="24"/>
        </w:rPr>
        <w:t>Programu Fundusz Inicjatyw Obywatelskich NOWE FIO na lata 2021-2030</w:t>
      </w:r>
      <w:r w:rsidR="006548A1" w:rsidRPr="00080C88">
        <w:rPr>
          <w:rFonts w:ascii="Open Sans" w:hAnsi="Open Sans" w:cs="Open Sans"/>
          <w:color w:val="auto"/>
          <w:szCs w:val="24"/>
        </w:rPr>
        <w:t xml:space="preserve"> nie mogą być wspierane działania noszące znamiona kampanii politycznej </w:t>
      </w:r>
      <w:r w:rsidR="007C2AC7" w:rsidRPr="00080C88">
        <w:rPr>
          <w:rFonts w:ascii="Open Sans" w:hAnsi="Open Sans" w:cs="Open Sans"/>
          <w:color w:val="auto"/>
          <w:szCs w:val="24"/>
        </w:rPr>
        <w:t>i/</w:t>
      </w:r>
      <w:r w:rsidR="006548A1" w:rsidRPr="00080C88">
        <w:rPr>
          <w:rFonts w:ascii="Open Sans" w:hAnsi="Open Sans" w:cs="Open Sans"/>
          <w:color w:val="auto"/>
          <w:szCs w:val="24"/>
        </w:rPr>
        <w:t xml:space="preserve">lub angażujące przedstawicieli </w:t>
      </w:r>
      <w:r w:rsidR="00735B9B" w:rsidRPr="00080C88">
        <w:rPr>
          <w:rFonts w:ascii="Open Sans" w:hAnsi="Open Sans" w:cs="Open Sans"/>
          <w:color w:val="auto"/>
          <w:szCs w:val="24"/>
        </w:rPr>
        <w:t>i członków partii politycznych oraz</w:t>
      </w:r>
      <w:r w:rsidR="006548A1" w:rsidRPr="00080C88">
        <w:rPr>
          <w:rFonts w:ascii="Open Sans" w:hAnsi="Open Sans" w:cs="Open Sans"/>
          <w:color w:val="auto"/>
          <w:szCs w:val="24"/>
        </w:rPr>
        <w:t xml:space="preserve"> komitetów w</w:t>
      </w:r>
      <w:r w:rsidR="009C0DC3" w:rsidRPr="00080C88">
        <w:rPr>
          <w:rFonts w:ascii="Open Sans" w:hAnsi="Open Sans" w:cs="Open Sans"/>
          <w:color w:val="auto"/>
          <w:szCs w:val="24"/>
        </w:rPr>
        <w:t>y</w:t>
      </w:r>
      <w:r w:rsidR="006548A1" w:rsidRPr="00080C88">
        <w:rPr>
          <w:rFonts w:ascii="Open Sans" w:hAnsi="Open Sans" w:cs="Open Sans"/>
          <w:color w:val="auto"/>
          <w:szCs w:val="24"/>
        </w:rPr>
        <w:t>b</w:t>
      </w:r>
      <w:r w:rsidR="009C0DC3" w:rsidRPr="00080C88">
        <w:rPr>
          <w:rFonts w:ascii="Open Sans" w:hAnsi="Open Sans" w:cs="Open Sans"/>
          <w:color w:val="auto"/>
          <w:szCs w:val="24"/>
        </w:rPr>
        <w:t>or</w:t>
      </w:r>
      <w:r w:rsidR="006548A1" w:rsidRPr="00080C88">
        <w:rPr>
          <w:rFonts w:ascii="Open Sans" w:hAnsi="Open Sans" w:cs="Open Sans"/>
          <w:color w:val="auto"/>
          <w:szCs w:val="24"/>
        </w:rPr>
        <w:t>czych.</w:t>
      </w:r>
      <w:r w:rsidR="009C0DC3" w:rsidRPr="00080C88">
        <w:rPr>
          <w:rFonts w:ascii="Open Sans" w:hAnsi="Open Sans" w:cs="Open Sans"/>
          <w:color w:val="auto"/>
          <w:szCs w:val="24"/>
        </w:rPr>
        <w:t xml:space="preserve"> Projekty takie będą odrzucane na etapie oceny merytorycznej.</w:t>
      </w:r>
    </w:p>
    <w:p w14:paraId="678D0FFF" w14:textId="33B05BAF" w:rsidR="006C191D"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1</w:t>
      </w:r>
      <w:r w:rsidR="00167852" w:rsidRPr="00080C88">
        <w:rPr>
          <w:rFonts w:ascii="Open Sans" w:hAnsi="Open Sans" w:cs="Open Sans"/>
          <w:color w:val="auto"/>
          <w:szCs w:val="24"/>
        </w:rPr>
        <w:t>8</w:t>
      </w:r>
      <w:r w:rsidR="006C191D" w:rsidRPr="00080C88">
        <w:rPr>
          <w:rFonts w:ascii="Open Sans" w:hAnsi="Open Sans" w:cs="Open Sans"/>
          <w:color w:val="auto"/>
          <w:szCs w:val="24"/>
        </w:rPr>
        <w:t>. Podmiotami ni</w:t>
      </w:r>
      <w:r w:rsidR="00912D36" w:rsidRPr="00080C88">
        <w:rPr>
          <w:rFonts w:ascii="Open Sans" w:hAnsi="Open Sans" w:cs="Open Sans"/>
          <w:color w:val="auto"/>
          <w:szCs w:val="24"/>
        </w:rPr>
        <w:t xml:space="preserve">euprawnionymi do składania wniosków </w:t>
      </w:r>
      <w:r w:rsidR="006C191D" w:rsidRPr="00080C88">
        <w:rPr>
          <w:rFonts w:ascii="Open Sans" w:hAnsi="Open Sans" w:cs="Open Sans"/>
          <w:color w:val="auto"/>
          <w:szCs w:val="24"/>
        </w:rPr>
        <w:t>w ramach</w:t>
      </w:r>
      <w:r w:rsidR="00912D36" w:rsidRPr="00080C88">
        <w:rPr>
          <w:rFonts w:ascii="Open Sans" w:hAnsi="Open Sans" w:cs="Open Sans"/>
          <w:color w:val="auto"/>
          <w:szCs w:val="24"/>
        </w:rPr>
        <w:t xml:space="preserve"> konkursu „Inicjuj z FIO </w:t>
      </w:r>
      <w:r w:rsidR="000A2A31" w:rsidRPr="00080C88">
        <w:rPr>
          <w:rFonts w:ascii="Open Sans" w:hAnsi="Open Sans" w:cs="Open Sans"/>
          <w:color w:val="auto"/>
          <w:szCs w:val="24"/>
        </w:rPr>
        <w:t>4</w:t>
      </w:r>
      <w:r w:rsidR="00912D36" w:rsidRPr="00080C88">
        <w:rPr>
          <w:rFonts w:ascii="Open Sans" w:hAnsi="Open Sans" w:cs="Open Sans"/>
          <w:color w:val="auto"/>
          <w:szCs w:val="24"/>
        </w:rPr>
        <w:t>.0”</w:t>
      </w:r>
      <w:r w:rsidR="006C191D" w:rsidRPr="00080C88">
        <w:rPr>
          <w:rFonts w:ascii="Open Sans" w:hAnsi="Open Sans" w:cs="Open Sans"/>
          <w:color w:val="auto"/>
          <w:szCs w:val="24"/>
        </w:rPr>
        <w:t xml:space="preserve"> są w szczególności podmioty wskazane w art. 3 ust. 4 </w:t>
      </w:r>
      <w:proofErr w:type="spellStart"/>
      <w:r w:rsidR="006C191D" w:rsidRPr="00080C88">
        <w:rPr>
          <w:rFonts w:ascii="Open Sans" w:hAnsi="Open Sans" w:cs="Open Sans"/>
          <w:color w:val="auto"/>
          <w:szCs w:val="24"/>
        </w:rPr>
        <w:t>UoDPPi</w:t>
      </w:r>
      <w:r w:rsidR="00DB5506" w:rsidRPr="00080C88">
        <w:rPr>
          <w:rFonts w:ascii="Open Sans" w:hAnsi="Open Sans" w:cs="Open Sans"/>
          <w:color w:val="auto"/>
          <w:szCs w:val="24"/>
        </w:rPr>
        <w:t>o</w:t>
      </w:r>
      <w:r w:rsidR="006C191D" w:rsidRPr="00080C88">
        <w:rPr>
          <w:rFonts w:ascii="Open Sans" w:hAnsi="Open Sans" w:cs="Open Sans"/>
          <w:color w:val="auto"/>
          <w:szCs w:val="24"/>
        </w:rPr>
        <w:t>W</w:t>
      </w:r>
      <w:proofErr w:type="spellEnd"/>
      <w:r w:rsidR="006C191D" w:rsidRPr="00080C88">
        <w:rPr>
          <w:rFonts w:ascii="Open Sans" w:hAnsi="Open Sans" w:cs="Open Sans"/>
          <w:color w:val="auto"/>
          <w:szCs w:val="24"/>
        </w:rPr>
        <w:t xml:space="preserve"> tj. partie polityczne, związki zawodowe i organizacje pracodawców, samorządy zawodowe, a także fundacje utworzone przez partie polityczne</w:t>
      </w:r>
      <w:r w:rsidR="009849D6" w:rsidRPr="00080C88">
        <w:rPr>
          <w:rFonts w:ascii="Open Sans" w:hAnsi="Open Sans" w:cs="Open Sans"/>
          <w:color w:val="auto"/>
          <w:szCs w:val="24"/>
        </w:rPr>
        <w:t xml:space="preserve">, spółki prawa handlowego będące państwowymi lub samorządowymi osobami prawnymi </w:t>
      </w:r>
      <w:r w:rsidR="00482BEC" w:rsidRPr="00080C88">
        <w:rPr>
          <w:rFonts w:ascii="Open Sans" w:hAnsi="Open Sans" w:cs="Open Sans"/>
          <w:color w:val="auto"/>
          <w:szCs w:val="24"/>
        </w:rPr>
        <w:t>oraz</w:t>
      </w:r>
      <w:r w:rsidR="006C191D" w:rsidRPr="00080C88">
        <w:rPr>
          <w:rFonts w:ascii="Open Sans" w:hAnsi="Open Sans" w:cs="Open Sans"/>
          <w:color w:val="auto"/>
          <w:szCs w:val="24"/>
        </w:rPr>
        <w:t xml:space="preserve"> organ</w:t>
      </w:r>
      <w:r w:rsidR="00A03BB4" w:rsidRPr="00080C88">
        <w:rPr>
          <w:rFonts w:ascii="Open Sans" w:hAnsi="Open Sans" w:cs="Open Sans"/>
          <w:color w:val="auto"/>
          <w:szCs w:val="24"/>
        </w:rPr>
        <w:t>izacje</w:t>
      </w:r>
      <w:r w:rsidR="00735B9B" w:rsidRPr="00080C88">
        <w:rPr>
          <w:rFonts w:ascii="Open Sans" w:hAnsi="Open Sans" w:cs="Open Sans"/>
          <w:color w:val="auto"/>
          <w:szCs w:val="24"/>
        </w:rPr>
        <w:t>/grupy</w:t>
      </w:r>
      <w:r w:rsidR="00A03BB4" w:rsidRPr="00080C88">
        <w:rPr>
          <w:rFonts w:ascii="Open Sans" w:hAnsi="Open Sans" w:cs="Open Sans"/>
          <w:color w:val="auto"/>
          <w:szCs w:val="24"/>
        </w:rPr>
        <w:t xml:space="preserve"> nie</w:t>
      </w:r>
      <w:r w:rsidR="006C191D" w:rsidRPr="00080C88">
        <w:rPr>
          <w:rFonts w:ascii="Open Sans" w:hAnsi="Open Sans" w:cs="Open Sans"/>
          <w:color w:val="auto"/>
          <w:szCs w:val="24"/>
        </w:rPr>
        <w:t>spełniające warunków dostępu.</w:t>
      </w:r>
    </w:p>
    <w:p w14:paraId="29AB90F7"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p>
    <w:p w14:paraId="31184DFC" w14:textId="6CE9C7F7" w:rsidR="00D23EAB" w:rsidRPr="00080C88" w:rsidRDefault="00167852" w:rsidP="00464F4D">
      <w:pPr>
        <w:pStyle w:val="Tekstkomentarza"/>
        <w:rPr>
          <w:rFonts w:ascii="Open Sans" w:hAnsi="Open Sans" w:cs="Open Sans"/>
          <w:color w:val="auto"/>
          <w:sz w:val="24"/>
          <w:szCs w:val="24"/>
          <w:u w:val="single"/>
        </w:rPr>
      </w:pPr>
      <w:r w:rsidRPr="00080C88">
        <w:rPr>
          <w:rFonts w:ascii="Open Sans" w:hAnsi="Open Sans" w:cs="Open Sans"/>
          <w:color w:val="auto"/>
          <w:sz w:val="24"/>
          <w:szCs w:val="24"/>
        </w:rPr>
        <w:t>19</w:t>
      </w:r>
      <w:r w:rsidR="00735B9B" w:rsidRPr="00080C88">
        <w:rPr>
          <w:rFonts w:ascii="Open Sans" w:hAnsi="Open Sans" w:cs="Open Sans"/>
          <w:color w:val="auto"/>
          <w:sz w:val="24"/>
          <w:szCs w:val="24"/>
        </w:rPr>
        <w:t>. Przed złożeniem wniosku</w:t>
      </w:r>
      <w:r w:rsidR="006C191D" w:rsidRPr="00080C88">
        <w:rPr>
          <w:rFonts w:ascii="Open Sans" w:hAnsi="Open Sans" w:cs="Open Sans"/>
          <w:color w:val="auto"/>
          <w:sz w:val="24"/>
          <w:szCs w:val="24"/>
        </w:rPr>
        <w:t xml:space="preserve"> wskazane jest zapoznanie się z dokumentem </w:t>
      </w:r>
      <w:r w:rsidR="005D3B86" w:rsidRPr="00080C88">
        <w:rPr>
          <w:rFonts w:ascii="Open Sans" w:hAnsi="Open Sans" w:cs="Open Sans"/>
          <w:color w:val="auto"/>
          <w:sz w:val="24"/>
          <w:szCs w:val="24"/>
        </w:rPr>
        <w:t>„</w:t>
      </w:r>
      <w:r w:rsidR="00027F86" w:rsidRPr="00080C88">
        <w:rPr>
          <w:rFonts w:ascii="Open Sans" w:hAnsi="Open Sans" w:cs="Open Sans"/>
          <w:color w:val="auto"/>
          <w:sz w:val="24"/>
          <w:szCs w:val="24"/>
        </w:rPr>
        <w:t xml:space="preserve">Rządowy </w:t>
      </w:r>
      <w:r w:rsidR="006C191D" w:rsidRPr="00080C88">
        <w:rPr>
          <w:rFonts w:ascii="Open Sans" w:hAnsi="Open Sans" w:cs="Open Sans"/>
          <w:color w:val="auto"/>
          <w:sz w:val="24"/>
          <w:szCs w:val="24"/>
        </w:rPr>
        <w:t>Program Fundusz Inicjatyw Obywatelskich</w:t>
      </w:r>
      <w:r w:rsidR="00224F2C" w:rsidRPr="00080C88">
        <w:rPr>
          <w:rFonts w:ascii="Open Sans" w:hAnsi="Open Sans" w:cs="Open Sans"/>
          <w:color w:val="auto"/>
          <w:sz w:val="24"/>
          <w:szCs w:val="24"/>
        </w:rPr>
        <w:t xml:space="preserve"> NOWE FIO</w:t>
      </w:r>
      <w:r w:rsidR="006C191D" w:rsidRPr="00080C88">
        <w:rPr>
          <w:rFonts w:ascii="Open Sans" w:hAnsi="Open Sans" w:cs="Open Sans"/>
          <w:color w:val="auto"/>
          <w:sz w:val="24"/>
          <w:szCs w:val="24"/>
        </w:rPr>
        <w:t xml:space="preserve"> na lata 20</w:t>
      </w:r>
      <w:r w:rsidR="00224F2C" w:rsidRPr="00080C88">
        <w:rPr>
          <w:rFonts w:ascii="Open Sans" w:hAnsi="Open Sans" w:cs="Open Sans"/>
          <w:color w:val="auto"/>
          <w:sz w:val="24"/>
          <w:szCs w:val="24"/>
        </w:rPr>
        <w:t>21</w:t>
      </w:r>
      <w:r w:rsidR="006C191D" w:rsidRPr="00080C88">
        <w:rPr>
          <w:rFonts w:ascii="Open Sans" w:hAnsi="Open Sans" w:cs="Open Sans"/>
          <w:color w:val="auto"/>
          <w:sz w:val="24"/>
          <w:szCs w:val="24"/>
        </w:rPr>
        <w:t>-20</w:t>
      </w:r>
      <w:r w:rsidR="00224F2C" w:rsidRPr="00080C88">
        <w:rPr>
          <w:rFonts w:ascii="Open Sans" w:hAnsi="Open Sans" w:cs="Open Sans"/>
          <w:color w:val="auto"/>
          <w:sz w:val="24"/>
          <w:szCs w:val="24"/>
        </w:rPr>
        <w:t>3</w:t>
      </w:r>
      <w:r w:rsidR="006C191D" w:rsidRPr="00080C88">
        <w:rPr>
          <w:rFonts w:ascii="Open Sans" w:hAnsi="Open Sans" w:cs="Open Sans"/>
          <w:color w:val="auto"/>
          <w:sz w:val="24"/>
          <w:szCs w:val="24"/>
        </w:rPr>
        <w:t>0</w:t>
      </w:r>
      <w:r w:rsidR="005D3B86" w:rsidRPr="00080C88">
        <w:rPr>
          <w:rFonts w:ascii="Open Sans" w:hAnsi="Open Sans" w:cs="Open Sans"/>
          <w:color w:val="auto"/>
          <w:sz w:val="24"/>
          <w:szCs w:val="24"/>
        </w:rPr>
        <w:t>”</w:t>
      </w:r>
      <w:r w:rsidR="006C191D" w:rsidRPr="00080C88">
        <w:rPr>
          <w:rFonts w:ascii="Open Sans" w:hAnsi="Open Sans" w:cs="Open Sans"/>
          <w:color w:val="auto"/>
          <w:sz w:val="24"/>
          <w:szCs w:val="24"/>
        </w:rPr>
        <w:t xml:space="preserve"> oraz Regulaminem Konkursu Fundusz Inicjatyw Obywatelskich</w:t>
      </w:r>
      <w:r w:rsidR="00482BEC" w:rsidRPr="00080C88">
        <w:rPr>
          <w:rFonts w:ascii="Open Sans" w:hAnsi="Open Sans" w:cs="Open Sans"/>
          <w:color w:val="auto"/>
          <w:sz w:val="24"/>
          <w:szCs w:val="24"/>
        </w:rPr>
        <w:t xml:space="preserve"> </w:t>
      </w:r>
      <w:r w:rsidR="00224F2C" w:rsidRPr="00080C88">
        <w:rPr>
          <w:rFonts w:ascii="Open Sans" w:hAnsi="Open Sans" w:cs="Open Sans"/>
          <w:color w:val="auto"/>
          <w:sz w:val="24"/>
          <w:szCs w:val="24"/>
        </w:rPr>
        <w:t xml:space="preserve">NOWE FIO </w:t>
      </w:r>
      <w:r w:rsidR="00482BEC" w:rsidRPr="00080C88">
        <w:rPr>
          <w:rFonts w:ascii="Open Sans" w:hAnsi="Open Sans" w:cs="Open Sans"/>
          <w:color w:val="auto"/>
          <w:sz w:val="24"/>
          <w:szCs w:val="24"/>
        </w:rPr>
        <w:t>edycja</w:t>
      </w:r>
      <w:r w:rsidR="006C191D" w:rsidRPr="00080C88">
        <w:rPr>
          <w:rFonts w:ascii="Open Sans" w:hAnsi="Open Sans" w:cs="Open Sans"/>
          <w:color w:val="auto"/>
          <w:sz w:val="24"/>
          <w:szCs w:val="24"/>
        </w:rPr>
        <w:t xml:space="preserve"> </w:t>
      </w:r>
      <w:r w:rsidR="009849D6" w:rsidRPr="00080C88">
        <w:rPr>
          <w:rFonts w:ascii="Open Sans" w:hAnsi="Open Sans" w:cs="Open Sans"/>
          <w:color w:val="auto"/>
          <w:sz w:val="24"/>
          <w:szCs w:val="24"/>
        </w:rPr>
        <w:t>202</w:t>
      </w:r>
      <w:r w:rsidR="00B0032F" w:rsidRPr="00080C88">
        <w:rPr>
          <w:rFonts w:ascii="Open Sans" w:hAnsi="Open Sans" w:cs="Open Sans"/>
          <w:color w:val="auto"/>
          <w:sz w:val="24"/>
          <w:szCs w:val="24"/>
        </w:rPr>
        <w:t>6</w:t>
      </w:r>
      <w:r w:rsidR="009849D6" w:rsidRPr="00080C88">
        <w:rPr>
          <w:rFonts w:ascii="Open Sans" w:hAnsi="Open Sans" w:cs="Open Sans"/>
          <w:color w:val="auto"/>
          <w:sz w:val="24"/>
          <w:szCs w:val="24"/>
        </w:rPr>
        <w:t xml:space="preserve"> Priorytet 1</w:t>
      </w:r>
      <w:r w:rsidR="00697A65" w:rsidRPr="00080C88">
        <w:rPr>
          <w:rFonts w:ascii="Open Sans" w:hAnsi="Open Sans" w:cs="Open Sans"/>
          <w:color w:val="auto"/>
          <w:sz w:val="24"/>
          <w:szCs w:val="24"/>
        </w:rPr>
        <w:t>,</w:t>
      </w:r>
      <w:r w:rsidR="00DB2A90" w:rsidRPr="00080C88">
        <w:rPr>
          <w:rFonts w:ascii="Open Sans" w:hAnsi="Open Sans" w:cs="Open Sans"/>
          <w:color w:val="auto"/>
          <w:sz w:val="24"/>
          <w:szCs w:val="24"/>
        </w:rPr>
        <w:t xml:space="preserve"> </w:t>
      </w:r>
      <w:r w:rsidR="006C191D" w:rsidRPr="00080C88">
        <w:rPr>
          <w:rFonts w:ascii="Open Sans" w:hAnsi="Open Sans" w:cs="Open Sans"/>
          <w:color w:val="auto"/>
          <w:sz w:val="24"/>
          <w:szCs w:val="24"/>
        </w:rPr>
        <w:t xml:space="preserve">które dostępne są na stronie internetowej </w:t>
      </w:r>
      <w:hyperlink r:id="rId9" w:history="1">
        <w:r w:rsidR="009B1CA8" w:rsidRPr="00080C88">
          <w:rPr>
            <w:rStyle w:val="Hipercze"/>
            <w:rFonts w:ascii="Open Sans" w:hAnsi="Open Sans" w:cs="Open Sans"/>
            <w:color w:val="auto"/>
            <w:sz w:val="24"/>
            <w:szCs w:val="24"/>
          </w:rPr>
          <w:t>www.niw.gov.pl</w:t>
        </w:r>
      </w:hyperlink>
      <w:r w:rsidR="009B1CA8" w:rsidRPr="00080C88">
        <w:rPr>
          <w:rStyle w:val="Hipercze"/>
          <w:rFonts w:ascii="Open Sans" w:hAnsi="Open Sans" w:cs="Open Sans"/>
          <w:color w:val="auto"/>
          <w:sz w:val="24"/>
          <w:szCs w:val="24"/>
        </w:rPr>
        <w:t>.</w:t>
      </w:r>
    </w:p>
    <w:p w14:paraId="6C9829B7" w14:textId="7A3AFB8A" w:rsidR="00F404A2"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0</w:t>
      </w:r>
      <w:r w:rsidR="009026EA" w:rsidRPr="00080C88">
        <w:rPr>
          <w:rFonts w:ascii="Open Sans" w:hAnsi="Open Sans" w:cs="Open Sans"/>
          <w:color w:val="auto"/>
          <w:szCs w:val="24"/>
        </w:rPr>
        <w:t>. Adresatami projektów muszą być osoby mieszkające w województwie kujawsko-pomorskim.</w:t>
      </w:r>
    </w:p>
    <w:p w14:paraId="15517933" w14:textId="3F5A9778" w:rsidR="00564F36"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line="276" w:lineRule="auto"/>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1</w:t>
      </w:r>
      <w:r w:rsidR="004420DB" w:rsidRPr="00080C88">
        <w:rPr>
          <w:rFonts w:ascii="Open Sans" w:hAnsi="Open Sans" w:cs="Open Sans"/>
          <w:color w:val="auto"/>
          <w:szCs w:val="24"/>
        </w:rPr>
        <w:t>. Patron (a w przypadku grup bez Patrona – Operator) ponosi koszty zakupu towarów i usług związane z realizacją lokalnego przedsięwzięcia przez grupę nieformalną</w:t>
      </w:r>
      <w:r w:rsidR="004A4FCC" w:rsidRPr="00080C88">
        <w:rPr>
          <w:rFonts w:ascii="Open Sans" w:hAnsi="Open Sans" w:cs="Open Sans"/>
          <w:color w:val="auto"/>
          <w:szCs w:val="24"/>
        </w:rPr>
        <w:t xml:space="preserve">. </w:t>
      </w:r>
      <w:r w:rsidR="004420DB" w:rsidRPr="00080C88">
        <w:rPr>
          <w:rFonts w:ascii="Open Sans" w:hAnsi="Open Sans" w:cs="Open Sans"/>
          <w:color w:val="auto"/>
          <w:szCs w:val="24"/>
        </w:rPr>
        <w:t>Patron/Operator nie przekazuje środków grupie nieformalnej</w:t>
      </w:r>
      <w:r w:rsidR="004A4FCC" w:rsidRPr="00080C88">
        <w:rPr>
          <w:rFonts w:ascii="Open Sans" w:hAnsi="Open Sans" w:cs="Open Sans"/>
          <w:color w:val="auto"/>
          <w:szCs w:val="24"/>
        </w:rPr>
        <w:t>.</w:t>
      </w:r>
      <w:r w:rsidR="004420DB" w:rsidRPr="00080C88">
        <w:rPr>
          <w:rFonts w:ascii="Open Sans" w:hAnsi="Open Sans" w:cs="Open Sans"/>
          <w:color w:val="auto"/>
          <w:szCs w:val="24"/>
        </w:rPr>
        <w:t xml:space="preserve"> Każdy dowód księgowy dokumentujący zakup towaru lub usługi związanej z realizacją lokalnego przedsięwzięcia przez grupę nieformalną</w:t>
      </w:r>
      <w:r w:rsidR="00C90199" w:rsidRPr="00080C88">
        <w:rPr>
          <w:rFonts w:ascii="Open Sans" w:hAnsi="Open Sans" w:cs="Open Sans"/>
          <w:color w:val="auto"/>
          <w:szCs w:val="24"/>
        </w:rPr>
        <w:t xml:space="preserve"> musi być wystawiony na </w:t>
      </w:r>
      <w:r w:rsidR="004420DB" w:rsidRPr="00080C88">
        <w:rPr>
          <w:rFonts w:ascii="Open Sans" w:hAnsi="Open Sans" w:cs="Open Sans"/>
          <w:color w:val="auto"/>
          <w:szCs w:val="24"/>
        </w:rPr>
        <w:t xml:space="preserve">Patrona/Operatora. </w:t>
      </w:r>
    </w:p>
    <w:p w14:paraId="254D198B" w14:textId="50CF8C67" w:rsidR="001D222C"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line="276" w:lineRule="auto"/>
        <w:rPr>
          <w:rFonts w:ascii="Open Sans" w:hAnsi="Open Sans" w:cs="Open Sans"/>
          <w:color w:val="auto"/>
          <w:szCs w:val="24"/>
        </w:rPr>
      </w:pPr>
      <w:r w:rsidRPr="00080C88">
        <w:rPr>
          <w:rFonts w:ascii="Open Sans" w:hAnsi="Open Sans" w:cs="Open Sans"/>
          <w:color w:val="auto"/>
          <w:szCs w:val="24"/>
        </w:rPr>
        <w:lastRenderedPageBreak/>
        <w:t>2</w:t>
      </w:r>
      <w:r w:rsidR="00167852" w:rsidRPr="00080C88">
        <w:rPr>
          <w:rFonts w:ascii="Open Sans" w:hAnsi="Open Sans" w:cs="Open Sans"/>
          <w:color w:val="auto"/>
          <w:szCs w:val="24"/>
        </w:rPr>
        <w:t>2</w:t>
      </w:r>
      <w:r w:rsidR="00564F36" w:rsidRPr="00080C88">
        <w:rPr>
          <w:rFonts w:ascii="Open Sans" w:hAnsi="Open Sans" w:cs="Open Sans"/>
          <w:color w:val="auto"/>
          <w:szCs w:val="24"/>
        </w:rPr>
        <w:t>. Operator dokonuje płatności w imieniu grup nieformalnych</w:t>
      </w:r>
      <w:r w:rsidR="00C90199" w:rsidRPr="00080C88">
        <w:rPr>
          <w:rFonts w:ascii="Open Sans" w:hAnsi="Open Sans" w:cs="Open Sans"/>
          <w:color w:val="auto"/>
          <w:szCs w:val="24"/>
        </w:rPr>
        <w:t xml:space="preserve"> dwa razy w </w:t>
      </w:r>
      <w:r w:rsidR="002F105F" w:rsidRPr="00080C88">
        <w:rPr>
          <w:rFonts w:ascii="Open Sans" w:hAnsi="Open Sans" w:cs="Open Sans"/>
          <w:color w:val="auto"/>
          <w:szCs w:val="24"/>
        </w:rPr>
        <w:t>miesiącu. Faktury (</w:t>
      </w:r>
      <w:r w:rsidR="002F105F" w:rsidRPr="00080C88">
        <w:rPr>
          <w:rFonts w:ascii="Open Sans" w:hAnsi="Open Sans" w:cs="Open Sans"/>
          <w:b/>
          <w:color w:val="auto"/>
          <w:szCs w:val="24"/>
        </w:rPr>
        <w:t>z </w:t>
      </w:r>
      <w:r w:rsidR="002D076B" w:rsidRPr="00080C88">
        <w:rPr>
          <w:rFonts w:ascii="Open Sans" w:hAnsi="Open Sans" w:cs="Open Sans"/>
          <w:b/>
          <w:color w:val="auto"/>
          <w:szCs w:val="24"/>
        </w:rPr>
        <w:t>minimum</w:t>
      </w:r>
      <w:r w:rsidR="00094F67" w:rsidRPr="00080C88">
        <w:rPr>
          <w:rFonts w:ascii="Open Sans" w:hAnsi="Open Sans" w:cs="Open Sans"/>
          <w:b/>
          <w:color w:val="auto"/>
          <w:szCs w:val="24"/>
        </w:rPr>
        <w:t xml:space="preserve"> </w:t>
      </w:r>
      <w:r w:rsidR="00564F36" w:rsidRPr="00080C88">
        <w:rPr>
          <w:rFonts w:ascii="Open Sans" w:hAnsi="Open Sans" w:cs="Open Sans"/>
          <w:b/>
          <w:color w:val="auto"/>
          <w:szCs w:val="24"/>
        </w:rPr>
        <w:t xml:space="preserve">14-dniowym terminem </w:t>
      </w:r>
      <w:r w:rsidR="00C90199" w:rsidRPr="00080C88">
        <w:rPr>
          <w:rFonts w:ascii="Open Sans" w:hAnsi="Open Sans" w:cs="Open Sans"/>
          <w:b/>
          <w:color w:val="auto"/>
          <w:szCs w:val="24"/>
        </w:rPr>
        <w:t>płatności</w:t>
      </w:r>
      <w:r w:rsidR="00C90199" w:rsidRPr="00080C88">
        <w:rPr>
          <w:rFonts w:ascii="Open Sans" w:hAnsi="Open Sans" w:cs="Open Sans"/>
          <w:color w:val="auto"/>
          <w:szCs w:val="24"/>
        </w:rPr>
        <w:t>) należy dostarczać do </w:t>
      </w:r>
      <w:r w:rsidR="00564F36" w:rsidRPr="00080C88">
        <w:rPr>
          <w:rFonts w:ascii="Open Sans" w:hAnsi="Open Sans" w:cs="Open Sans"/>
          <w:color w:val="auto"/>
          <w:szCs w:val="24"/>
        </w:rPr>
        <w:t>Operatora do 15 i do 30 dnia każdego miesiąca.</w:t>
      </w:r>
      <w:r w:rsidR="00697A65" w:rsidRPr="00080C88">
        <w:rPr>
          <w:rFonts w:ascii="Open Sans" w:hAnsi="Open Sans" w:cs="Open Sans"/>
          <w:color w:val="auto"/>
          <w:szCs w:val="24"/>
        </w:rPr>
        <w:t xml:space="preserve"> W ostatnim miesiącu realizacji projektu dokumenty księgowe muszą zostać złożone w biurze Operatora na 14 dni przed zakończeniem projektu. </w:t>
      </w:r>
    </w:p>
    <w:p w14:paraId="295F1B1D" w14:textId="48590897" w:rsidR="00F404A2" w:rsidRPr="00080C88" w:rsidRDefault="009178F5" w:rsidP="00464F4D">
      <w:pPr>
        <w:pStyle w:val="Default"/>
        <w:tabs>
          <w:tab w:val="left" w:pos="142"/>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240" w:line="276" w:lineRule="auto"/>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3</w:t>
      </w:r>
      <w:r w:rsidR="00CF2AFE" w:rsidRPr="00080C88">
        <w:rPr>
          <w:rFonts w:ascii="Open Sans" w:hAnsi="Open Sans" w:cs="Open Sans"/>
          <w:color w:val="auto"/>
          <w:szCs w:val="24"/>
        </w:rPr>
        <w:t>.</w:t>
      </w:r>
      <w:r w:rsidR="00C90199" w:rsidRPr="00080C88">
        <w:rPr>
          <w:rFonts w:ascii="Open Sans" w:hAnsi="Open Sans" w:cs="Open Sans"/>
          <w:color w:val="auto"/>
          <w:szCs w:val="24"/>
        </w:rPr>
        <w:t xml:space="preserve"> </w:t>
      </w:r>
      <w:r w:rsidR="001D222C" w:rsidRPr="00080C88">
        <w:rPr>
          <w:rFonts w:ascii="Open Sans" w:hAnsi="Open Sans" w:cs="Open Sans"/>
          <w:color w:val="auto"/>
          <w:szCs w:val="24"/>
        </w:rPr>
        <w:t>Niedopuszczalne jest dokonyw</w:t>
      </w:r>
      <w:r w:rsidR="00CF2AFE" w:rsidRPr="00080C88">
        <w:rPr>
          <w:rFonts w:ascii="Open Sans" w:hAnsi="Open Sans" w:cs="Open Sans"/>
          <w:color w:val="auto"/>
          <w:szCs w:val="24"/>
        </w:rPr>
        <w:t xml:space="preserve">anie przez przedstawicieli grup </w:t>
      </w:r>
      <w:r w:rsidR="001D222C" w:rsidRPr="00080C88">
        <w:rPr>
          <w:rFonts w:ascii="Open Sans" w:hAnsi="Open Sans" w:cs="Open Sans"/>
          <w:color w:val="auto"/>
          <w:szCs w:val="24"/>
        </w:rPr>
        <w:t>nieformalnych</w:t>
      </w:r>
      <w:r w:rsidR="00CF2AFE" w:rsidRPr="00080C88">
        <w:rPr>
          <w:rFonts w:ascii="Open Sans" w:hAnsi="Open Sans" w:cs="Open Sans"/>
          <w:color w:val="auto"/>
          <w:szCs w:val="24"/>
        </w:rPr>
        <w:t xml:space="preserve"> </w:t>
      </w:r>
      <w:r w:rsidR="001D222C" w:rsidRPr="00080C88">
        <w:rPr>
          <w:rFonts w:ascii="Open Sans" w:hAnsi="Open Sans" w:cs="Open Sans"/>
          <w:color w:val="auto"/>
          <w:szCs w:val="24"/>
        </w:rPr>
        <w:t>płatności za zaku</w:t>
      </w:r>
      <w:r w:rsidR="00C90199" w:rsidRPr="00080C88">
        <w:rPr>
          <w:rFonts w:ascii="Open Sans" w:hAnsi="Open Sans" w:cs="Open Sans"/>
          <w:color w:val="auto"/>
          <w:szCs w:val="24"/>
        </w:rPr>
        <w:t>py lub</w:t>
      </w:r>
      <w:r w:rsidR="00CF2AFE" w:rsidRPr="00080C88">
        <w:rPr>
          <w:rFonts w:ascii="Open Sans" w:hAnsi="Open Sans" w:cs="Open Sans"/>
          <w:color w:val="auto"/>
          <w:szCs w:val="24"/>
        </w:rPr>
        <w:t xml:space="preserve"> usługi prywatnymi środkami </w:t>
      </w:r>
      <w:r w:rsidR="001D222C" w:rsidRPr="00080C88">
        <w:rPr>
          <w:rFonts w:ascii="Open Sans" w:hAnsi="Open Sans" w:cs="Open Sans"/>
          <w:color w:val="auto"/>
          <w:szCs w:val="24"/>
        </w:rPr>
        <w:t>i jednoczesne pobieranie związanych z nimi dokumentów księgowych wystawianych na Operatora. Operator realizuje tylko płatności przelewowe</w:t>
      </w:r>
      <w:r w:rsidR="002F105F" w:rsidRPr="00080C88">
        <w:rPr>
          <w:rFonts w:ascii="Open Sans" w:hAnsi="Open Sans" w:cs="Open Sans"/>
          <w:color w:val="auto"/>
          <w:szCs w:val="24"/>
        </w:rPr>
        <w:t>, poza szczególnymi przypadkami</w:t>
      </w:r>
      <w:r w:rsidR="001D222C" w:rsidRPr="00080C88">
        <w:rPr>
          <w:rFonts w:ascii="Open Sans" w:hAnsi="Open Sans" w:cs="Open Sans"/>
          <w:color w:val="auto"/>
          <w:szCs w:val="24"/>
        </w:rPr>
        <w:t xml:space="preserve"> zgłaszanymi Operatorowi </w:t>
      </w:r>
      <w:r w:rsidR="001D222C" w:rsidRPr="00080C88">
        <w:rPr>
          <w:rFonts w:ascii="Open Sans" w:hAnsi="Open Sans" w:cs="Open Sans"/>
          <w:color w:val="auto"/>
          <w:szCs w:val="24"/>
          <w:u w:val="single"/>
        </w:rPr>
        <w:t>przed</w:t>
      </w:r>
      <w:r w:rsidR="001D222C" w:rsidRPr="00080C88">
        <w:rPr>
          <w:rFonts w:ascii="Open Sans" w:hAnsi="Open Sans" w:cs="Open Sans"/>
          <w:color w:val="auto"/>
          <w:szCs w:val="24"/>
        </w:rPr>
        <w:t xml:space="preserve"> dokonaniem zakupów.</w:t>
      </w:r>
    </w:p>
    <w:p w14:paraId="0D346D5A" w14:textId="39A8D2D9" w:rsidR="000355B7"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4</w:t>
      </w:r>
      <w:r w:rsidR="004420DB" w:rsidRPr="00080C88">
        <w:rPr>
          <w:rFonts w:ascii="Open Sans" w:hAnsi="Open Sans" w:cs="Open Sans"/>
          <w:color w:val="auto"/>
          <w:szCs w:val="24"/>
        </w:rPr>
        <w:t xml:space="preserve">. Patron (lub Operator – w przypadku grup bez Patrona) </w:t>
      </w:r>
      <w:r w:rsidR="001D222C" w:rsidRPr="00080C88">
        <w:rPr>
          <w:rFonts w:ascii="Open Sans" w:hAnsi="Open Sans" w:cs="Open Sans"/>
          <w:color w:val="auto"/>
          <w:szCs w:val="24"/>
        </w:rPr>
        <w:t xml:space="preserve">w szczególnych przypadkach </w:t>
      </w:r>
      <w:r w:rsidR="004420DB" w:rsidRPr="00080C88">
        <w:rPr>
          <w:rFonts w:ascii="Open Sans" w:hAnsi="Open Sans" w:cs="Open Sans"/>
          <w:color w:val="auto"/>
          <w:szCs w:val="24"/>
        </w:rPr>
        <w:t>może udzielić przedstawicielowi grupy nieformalnej pełn</w:t>
      </w:r>
      <w:r w:rsidR="00C90199" w:rsidRPr="00080C88">
        <w:rPr>
          <w:rFonts w:ascii="Open Sans" w:hAnsi="Open Sans" w:cs="Open Sans"/>
          <w:color w:val="auto"/>
          <w:szCs w:val="24"/>
        </w:rPr>
        <w:t>omocnictwa do dokonywania zakupów</w:t>
      </w:r>
      <w:r w:rsidR="004420DB" w:rsidRPr="00080C88">
        <w:rPr>
          <w:rFonts w:ascii="Open Sans" w:hAnsi="Open Sans" w:cs="Open Sans"/>
          <w:color w:val="auto"/>
          <w:szCs w:val="24"/>
        </w:rPr>
        <w:t xml:space="preserve"> towarów i usług niezbędnych do wsparcia realizacji lokalnego przedsięwzięcia lub może zawrzeć porozumienie </w:t>
      </w:r>
      <w:proofErr w:type="spellStart"/>
      <w:r w:rsidR="004420DB" w:rsidRPr="00080C88">
        <w:rPr>
          <w:rFonts w:ascii="Open Sans" w:hAnsi="Open Sans" w:cs="Open Sans"/>
          <w:color w:val="auto"/>
          <w:szCs w:val="24"/>
        </w:rPr>
        <w:t>wolontariackie</w:t>
      </w:r>
      <w:proofErr w:type="spellEnd"/>
      <w:r w:rsidR="004420DB" w:rsidRPr="00080C88">
        <w:rPr>
          <w:rFonts w:ascii="Open Sans" w:hAnsi="Open Sans" w:cs="Open Sans"/>
          <w:color w:val="auto"/>
          <w:szCs w:val="24"/>
        </w:rPr>
        <w:t xml:space="preserve">, co stanowić będzie podstawę do wypłacenia przedstawicielowi </w:t>
      </w:r>
      <w:r w:rsidR="008D65A1" w:rsidRPr="00080C88">
        <w:rPr>
          <w:rFonts w:ascii="Open Sans" w:hAnsi="Open Sans" w:cs="Open Sans"/>
          <w:color w:val="auto"/>
          <w:szCs w:val="24"/>
        </w:rPr>
        <w:t>grupy nieformalnej</w:t>
      </w:r>
      <w:r w:rsidR="004420DB" w:rsidRPr="00080C88">
        <w:rPr>
          <w:rFonts w:ascii="Open Sans" w:hAnsi="Open Sans" w:cs="Open Sans"/>
          <w:color w:val="auto"/>
          <w:szCs w:val="24"/>
        </w:rPr>
        <w:t xml:space="preserve">/osobie, z którą zawarte zostało porozumienie </w:t>
      </w:r>
      <w:proofErr w:type="spellStart"/>
      <w:r w:rsidR="004420DB" w:rsidRPr="00080C88">
        <w:rPr>
          <w:rFonts w:ascii="Open Sans" w:hAnsi="Open Sans" w:cs="Open Sans"/>
          <w:color w:val="auto"/>
          <w:szCs w:val="24"/>
        </w:rPr>
        <w:t>wolontariac</w:t>
      </w:r>
      <w:r w:rsidR="00346031" w:rsidRPr="00080C88">
        <w:rPr>
          <w:rFonts w:ascii="Open Sans" w:hAnsi="Open Sans" w:cs="Open Sans"/>
          <w:color w:val="auto"/>
          <w:szCs w:val="24"/>
        </w:rPr>
        <w:t>k</w:t>
      </w:r>
      <w:r w:rsidR="004420DB" w:rsidRPr="00080C88">
        <w:rPr>
          <w:rFonts w:ascii="Open Sans" w:hAnsi="Open Sans" w:cs="Open Sans"/>
          <w:color w:val="auto"/>
          <w:szCs w:val="24"/>
        </w:rPr>
        <w:t>ie</w:t>
      </w:r>
      <w:proofErr w:type="spellEnd"/>
      <w:r w:rsidR="004420DB" w:rsidRPr="00080C88">
        <w:rPr>
          <w:rFonts w:ascii="Open Sans" w:hAnsi="Open Sans" w:cs="Open Sans"/>
          <w:color w:val="auto"/>
          <w:szCs w:val="24"/>
        </w:rPr>
        <w:t>, zaliczki na pokrycie kosztów przedsięwzięcia.</w:t>
      </w:r>
      <w:r w:rsidR="00094F67" w:rsidRPr="00080C88">
        <w:rPr>
          <w:rFonts w:ascii="Open Sans" w:hAnsi="Open Sans" w:cs="Open Sans"/>
          <w:color w:val="auto"/>
          <w:szCs w:val="24"/>
        </w:rPr>
        <w:t xml:space="preserve"> </w:t>
      </w:r>
    </w:p>
    <w:p w14:paraId="2F53E040" w14:textId="4D3AFF82" w:rsidR="000355B7" w:rsidRPr="00080C88" w:rsidRDefault="009178F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line="276" w:lineRule="auto"/>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5</w:t>
      </w:r>
      <w:r w:rsidR="000355B7" w:rsidRPr="00080C88">
        <w:rPr>
          <w:rFonts w:ascii="Open Sans" w:hAnsi="Open Sans" w:cs="Open Sans"/>
          <w:color w:val="auto"/>
          <w:szCs w:val="24"/>
        </w:rPr>
        <w:t>. W konkursie nie jest wymagany wkład finansowy.</w:t>
      </w:r>
      <w:r w:rsidR="00CC0F17" w:rsidRPr="00080C88">
        <w:rPr>
          <w:rFonts w:ascii="Open Sans" w:hAnsi="Open Sans" w:cs="Open Sans"/>
          <w:color w:val="auto"/>
          <w:szCs w:val="24"/>
        </w:rPr>
        <w:t xml:space="preserve"> Młode organizacje pozarządowe oraz Patroni mogą jednak angażować w projekt własne</w:t>
      </w:r>
      <w:r w:rsidR="00D75BDB" w:rsidRPr="00080C88">
        <w:rPr>
          <w:rFonts w:ascii="Open Sans" w:hAnsi="Open Sans" w:cs="Open Sans"/>
          <w:color w:val="auto"/>
          <w:szCs w:val="24"/>
        </w:rPr>
        <w:t xml:space="preserve"> środki</w:t>
      </w:r>
      <w:r w:rsidR="00CC0F17" w:rsidRPr="00080C88">
        <w:rPr>
          <w:rFonts w:ascii="Open Sans" w:hAnsi="Open Sans" w:cs="Open Sans"/>
          <w:color w:val="auto"/>
          <w:szCs w:val="24"/>
        </w:rPr>
        <w:t xml:space="preserve"> finansowe. </w:t>
      </w:r>
    </w:p>
    <w:p w14:paraId="1139385C" w14:textId="379977F9" w:rsidR="00241B2B" w:rsidRPr="00080C88" w:rsidRDefault="00241B2B"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line="276" w:lineRule="auto"/>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6</w:t>
      </w:r>
      <w:r w:rsidRPr="00080C88">
        <w:rPr>
          <w:rFonts w:ascii="Open Sans" w:hAnsi="Open Sans" w:cs="Open Sans"/>
          <w:color w:val="auto"/>
          <w:szCs w:val="24"/>
        </w:rPr>
        <w:t>. Niedopuszczalne jest dokonywanie zakupów, zawieranie umów z osobami powiązanymi osobowo lub</w:t>
      </w:r>
      <w:r w:rsidR="003F3FD2" w:rsidRPr="00080C88">
        <w:rPr>
          <w:rFonts w:ascii="Open Sans" w:hAnsi="Open Sans" w:cs="Open Sans"/>
          <w:color w:val="auto"/>
          <w:szCs w:val="24"/>
        </w:rPr>
        <w:t>/i</w:t>
      </w:r>
      <w:r w:rsidR="00751324" w:rsidRPr="00080C88">
        <w:rPr>
          <w:rFonts w:ascii="Open Sans" w:hAnsi="Open Sans" w:cs="Open Sans"/>
          <w:color w:val="auto"/>
          <w:szCs w:val="24"/>
        </w:rPr>
        <w:t xml:space="preserve"> kapitałowo.</w:t>
      </w:r>
    </w:p>
    <w:p w14:paraId="220BE3B8" w14:textId="2CE99AA5" w:rsidR="004D24A9" w:rsidRPr="00080C88" w:rsidRDefault="004D24A9" w:rsidP="004D24A9">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rPr>
          <w:rFonts w:ascii="Open Sans" w:hAnsi="Open Sans" w:cs="Open Sans"/>
          <w:color w:val="auto"/>
          <w:szCs w:val="24"/>
        </w:rPr>
      </w:pPr>
      <w:r w:rsidRPr="00080C88">
        <w:rPr>
          <w:rFonts w:ascii="Open Sans" w:hAnsi="Open Sans" w:cs="Open Sans"/>
          <w:color w:val="auto"/>
          <w:szCs w:val="24"/>
        </w:rPr>
        <w:t>2</w:t>
      </w:r>
      <w:r w:rsidR="00167852" w:rsidRPr="00080C88">
        <w:rPr>
          <w:rFonts w:ascii="Open Sans" w:hAnsi="Open Sans" w:cs="Open Sans"/>
          <w:color w:val="auto"/>
          <w:szCs w:val="24"/>
        </w:rPr>
        <w:t>7</w:t>
      </w:r>
      <w:r w:rsidRPr="00080C88">
        <w:rPr>
          <w:rFonts w:ascii="Open Sans" w:hAnsi="Open Sans" w:cs="Open Sans"/>
          <w:color w:val="auto"/>
          <w:szCs w:val="24"/>
        </w:rPr>
        <w:t>. Przez powią</w:t>
      </w:r>
      <w:r w:rsidR="003F3FD2" w:rsidRPr="00080C88">
        <w:rPr>
          <w:rFonts w:ascii="Open Sans" w:hAnsi="Open Sans" w:cs="Open Sans"/>
          <w:color w:val="auto"/>
          <w:szCs w:val="24"/>
        </w:rPr>
        <w:t>zania osobowe</w:t>
      </w:r>
      <w:r w:rsidRPr="00080C88">
        <w:rPr>
          <w:rFonts w:ascii="Open Sans" w:hAnsi="Open Sans" w:cs="Open Sans"/>
          <w:color w:val="auto"/>
          <w:szCs w:val="24"/>
        </w:rPr>
        <w:t xml:space="preserve"> lub</w:t>
      </w:r>
      <w:r w:rsidR="003F3FD2" w:rsidRPr="00080C88">
        <w:rPr>
          <w:rFonts w:ascii="Open Sans" w:hAnsi="Open Sans" w:cs="Open Sans"/>
          <w:color w:val="auto"/>
          <w:szCs w:val="24"/>
        </w:rPr>
        <w:t>/i kapitałowe</w:t>
      </w:r>
      <w:r w:rsidRPr="00080C88">
        <w:rPr>
          <w:rFonts w:ascii="Open Sans" w:hAnsi="Open Sans" w:cs="Open Sans"/>
          <w:color w:val="auto"/>
          <w:szCs w:val="24"/>
        </w:rPr>
        <w:t xml:space="preserve"> rozumie się wzajemne powiązania między:</w:t>
      </w:r>
    </w:p>
    <w:p w14:paraId="36FF6157" w14:textId="59D8913F" w:rsidR="003F3FD2" w:rsidRPr="00080C88" w:rsidRDefault="004D24A9" w:rsidP="003F3FD2">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rPr>
          <w:rFonts w:ascii="Open Sans" w:hAnsi="Open Sans" w:cs="Open Sans"/>
          <w:color w:val="auto"/>
          <w:szCs w:val="24"/>
        </w:rPr>
      </w:pPr>
      <w:r w:rsidRPr="00080C88">
        <w:rPr>
          <w:rFonts w:ascii="Open Sans" w:hAnsi="Open Sans" w:cs="Open Sans"/>
          <w:color w:val="auto"/>
          <w:szCs w:val="24"/>
        </w:rPr>
        <w:t xml:space="preserve">1)  Patronem </w:t>
      </w:r>
      <w:r w:rsidR="003F3FD2" w:rsidRPr="00080C88">
        <w:rPr>
          <w:rFonts w:ascii="Open Sans" w:hAnsi="Open Sans" w:cs="Open Sans"/>
          <w:color w:val="auto"/>
          <w:szCs w:val="24"/>
        </w:rPr>
        <w:t>a także członkami grupy nieformalnej</w:t>
      </w:r>
      <w:r w:rsidR="00F12049" w:rsidRPr="00080C88">
        <w:rPr>
          <w:rFonts w:ascii="Open Sans" w:hAnsi="Open Sans" w:cs="Open Sans"/>
          <w:color w:val="auto"/>
          <w:szCs w:val="24"/>
        </w:rPr>
        <w:t>,</w:t>
      </w:r>
      <w:r w:rsidR="003F3FD2" w:rsidRPr="00080C88">
        <w:rPr>
          <w:rFonts w:ascii="Open Sans" w:hAnsi="Open Sans" w:cs="Open Sans"/>
          <w:color w:val="auto"/>
          <w:szCs w:val="24"/>
        </w:rPr>
        <w:t xml:space="preserve"> a wykonawcami wybranymi do realizacji zadań w projekcie.</w:t>
      </w:r>
      <w:r w:rsidR="00F91DDB" w:rsidRPr="00080C88">
        <w:rPr>
          <w:rFonts w:ascii="Open Sans" w:hAnsi="Open Sans" w:cs="Open Sans"/>
          <w:color w:val="auto"/>
          <w:szCs w:val="24"/>
        </w:rPr>
        <w:t xml:space="preserve"> </w:t>
      </w:r>
    </w:p>
    <w:p w14:paraId="29D69FB2" w14:textId="1955901F" w:rsidR="003F3FD2" w:rsidRPr="00080C88" w:rsidRDefault="00B501D0" w:rsidP="003F3FD2">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rPr>
          <w:rFonts w:ascii="Open Sans" w:hAnsi="Open Sans" w:cs="Open Sans"/>
          <w:color w:val="auto"/>
          <w:szCs w:val="24"/>
        </w:rPr>
      </w:pPr>
      <w:r w:rsidRPr="00080C88">
        <w:rPr>
          <w:rFonts w:ascii="Open Sans" w:hAnsi="Open Sans" w:cs="Open Sans"/>
          <w:color w:val="auto"/>
          <w:szCs w:val="24"/>
        </w:rPr>
        <w:t>2</w:t>
      </w:r>
      <w:r w:rsidR="003F3FD2" w:rsidRPr="00080C88">
        <w:rPr>
          <w:rFonts w:ascii="Open Sans" w:hAnsi="Open Sans" w:cs="Open Sans"/>
          <w:color w:val="auto"/>
          <w:szCs w:val="24"/>
        </w:rPr>
        <w:t>) Operatorem a także członkami grupy nieformalnej bez opiekuna a wykonawcami wybranymi do realizacji zadań w projekcie.</w:t>
      </w:r>
    </w:p>
    <w:p w14:paraId="065233C6" w14:textId="17B22F8B" w:rsidR="004D24A9" w:rsidRPr="00080C88" w:rsidRDefault="004D24A9" w:rsidP="004D24A9">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30"/>
        <w:rPr>
          <w:rFonts w:ascii="Open Sans" w:hAnsi="Open Sans" w:cs="Open Sans"/>
          <w:color w:val="auto"/>
          <w:szCs w:val="24"/>
        </w:rPr>
      </w:pPr>
    </w:p>
    <w:p w14:paraId="694AF47E" w14:textId="77777777" w:rsidR="00E050DC" w:rsidRPr="00080C88" w:rsidRDefault="00E050DC"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p>
    <w:p w14:paraId="6B39F4E7" w14:textId="6F2A9126"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b/>
          <w:color w:val="auto"/>
          <w:szCs w:val="24"/>
        </w:rPr>
        <w:lastRenderedPageBreak/>
        <w:t>CZAS REALIZACJI DZIAŁAŃ</w:t>
      </w:r>
    </w:p>
    <w:p w14:paraId="297532B0" w14:textId="77777777" w:rsidR="00E94121" w:rsidRPr="00080C88" w:rsidRDefault="00E94121"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p>
    <w:p w14:paraId="10264BA7" w14:textId="050DA137" w:rsidR="006C191D" w:rsidRPr="00080C88" w:rsidRDefault="00194C1C"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 w:val="24"/>
        </w:rPr>
      </w:pPr>
      <w:r w:rsidRPr="00080C88">
        <w:rPr>
          <w:rFonts w:ascii="Open Sans" w:hAnsi="Open Sans" w:cs="Open Sans"/>
          <w:color w:val="auto"/>
          <w:sz w:val="24"/>
        </w:rPr>
        <w:t>1</w:t>
      </w:r>
      <w:r w:rsidR="0030087E" w:rsidRPr="00080C88">
        <w:rPr>
          <w:rFonts w:ascii="Open Sans" w:hAnsi="Open Sans" w:cs="Open Sans"/>
          <w:color w:val="auto"/>
          <w:sz w:val="24"/>
        </w:rPr>
        <w:t xml:space="preserve">. </w:t>
      </w:r>
      <w:r w:rsidR="00621082" w:rsidRPr="00080C88">
        <w:rPr>
          <w:rFonts w:ascii="Open Sans" w:hAnsi="Open Sans" w:cs="Open Sans"/>
          <w:color w:val="auto"/>
          <w:sz w:val="24"/>
        </w:rPr>
        <w:t>H</w:t>
      </w:r>
      <w:r w:rsidR="006C191D" w:rsidRPr="00080C88">
        <w:rPr>
          <w:rFonts w:ascii="Open Sans" w:hAnsi="Open Sans" w:cs="Open Sans"/>
          <w:color w:val="auto"/>
          <w:sz w:val="24"/>
        </w:rPr>
        <w:t>armonogram</w:t>
      </w:r>
      <w:r w:rsidR="00621082" w:rsidRPr="00080C88">
        <w:rPr>
          <w:rFonts w:ascii="Open Sans" w:hAnsi="Open Sans" w:cs="Open Sans"/>
          <w:color w:val="auto"/>
          <w:sz w:val="24"/>
        </w:rPr>
        <w:t xml:space="preserve"> p</w:t>
      </w:r>
      <w:r w:rsidR="00E94121" w:rsidRPr="00080C88">
        <w:rPr>
          <w:rFonts w:ascii="Open Sans" w:hAnsi="Open Sans" w:cs="Open Sans"/>
          <w:color w:val="auto"/>
          <w:sz w:val="24"/>
        </w:rPr>
        <w:t xml:space="preserve">rojektów realizowanych w </w:t>
      </w:r>
      <w:r w:rsidR="008D65A1" w:rsidRPr="00080C88">
        <w:rPr>
          <w:rFonts w:ascii="Open Sans" w:hAnsi="Open Sans" w:cs="Open Sans"/>
          <w:color w:val="auto"/>
          <w:sz w:val="24"/>
        </w:rPr>
        <w:t>202</w:t>
      </w:r>
      <w:r w:rsidR="00B0032F" w:rsidRPr="00080C88">
        <w:rPr>
          <w:rFonts w:ascii="Open Sans" w:hAnsi="Open Sans" w:cs="Open Sans"/>
          <w:color w:val="auto"/>
          <w:sz w:val="24"/>
        </w:rPr>
        <w:t>6</w:t>
      </w:r>
      <w:r w:rsidR="00621082" w:rsidRPr="00080C88">
        <w:rPr>
          <w:rFonts w:ascii="Open Sans" w:hAnsi="Open Sans" w:cs="Open Sans"/>
          <w:color w:val="auto"/>
          <w:sz w:val="24"/>
        </w:rPr>
        <w:t xml:space="preserve"> r</w:t>
      </w:r>
      <w:r w:rsidR="00F404A2" w:rsidRPr="00080C88">
        <w:rPr>
          <w:rFonts w:ascii="Open Sans" w:hAnsi="Open Sans" w:cs="Open Sans"/>
          <w:color w:val="auto"/>
          <w:sz w:val="24"/>
        </w:rPr>
        <w:t>.</w:t>
      </w:r>
      <w:r w:rsidR="006C191D" w:rsidRPr="00080C88">
        <w:rPr>
          <w:rFonts w:ascii="Open Sans" w:hAnsi="Open Sans" w:cs="Open Sans"/>
          <w:color w:val="auto"/>
          <w:sz w:val="24"/>
        </w:rPr>
        <w:t xml:space="preserve"> </w:t>
      </w:r>
      <w:r w:rsidR="008E522E" w:rsidRPr="00080C88">
        <w:rPr>
          <w:rFonts w:ascii="Open Sans" w:hAnsi="Open Sans" w:cs="Open Sans"/>
          <w:color w:val="auto"/>
          <w:sz w:val="24"/>
        </w:rPr>
        <w:t>musi być przewidziany w okresie:</w:t>
      </w:r>
    </w:p>
    <w:p w14:paraId="25047764" w14:textId="301CA0C7" w:rsidR="00BA5AC0" w:rsidRPr="00080C88" w:rsidRDefault="008E522E"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ind w:left="142"/>
        <w:rPr>
          <w:rFonts w:ascii="Open Sans" w:hAnsi="Open Sans" w:cs="Open Sans"/>
          <w:color w:val="auto"/>
          <w:sz w:val="24"/>
        </w:rPr>
      </w:pPr>
      <w:r w:rsidRPr="00080C88">
        <w:rPr>
          <w:rFonts w:ascii="Open Sans" w:hAnsi="Open Sans" w:cs="Open Sans"/>
          <w:color w:val="auto"/>
          <w:sz w:val="24"/>
        </w:rPr>
        <w:t xml:space="preserve">a) w przypadku młodych organizacji realizujących projekty wzmacniające własną organizację (zakup sprzętu, koszty adaptacji lokalu, oprogramowanie komputerowe, podniesienie kwalifikacji pracowników lub wolontariuszy, częściowe finansowanie kosztów osobowych związanych z obsługą księgową, prawną lub informatyczną, poszerzenie zakresu świadczonych usług, </w:t>
      </w:r>
      <w:r w:rsidR="00591862" w:rsidRPr="00080C88">
        <w:rPr>
          <w:rFonts w:ascii="Open Sans" w:hAnsi="Open Sans" w:cs="Open Sans"/>
          <w:color w:val="auto"/>
          <w:sz w:val="24"/>
        </w:rPr>
        <w:t xml:space="preserve">koszty </w:t>
      </w:r>
      <w:r w:rsidRPr="00080C88">
        <w:rPr>
          <w:rFonts w:ascii="Open Sans" w:hAnsi="Open Sans" w:cs="Open Sans"/>
          <w:color w:val="auto"/>
          <w:sz w:val="24"/>
        </w:rPr>
        <w:t>pomoc</w:t>
      </w:r>
      <w:r w:rsidR="00591862" w:rsidRPr="00080C88">
        <w:rPr>
          <w:rFonts w:ascii="Open Sans" w:hAnsi="Open Sans" w:cs="Open Sans"/>
          <w:color w:val="auto"/>
          <w:sz w:val="24"/>
        </w:rPr>
        <w:t>y</w:t>
      </w:r>
      <w:r w:rsidRPr="00080C88">
        <w:rPr>
          <w:rFonts w:ascii="Open Sans" w:hAnsi="Open Sans" w:cs="Open Sans"/>
          <w:color w:val="auto"/>
          <w:sz w:val="24"/>
        </w:rPr>
        <w:t xml:space="preserve"> w opracowaniu merytorycznych planów rozwoju</w:t>
      </w:r>
      <w:r w:rsidR="00BA5AC0" w:rsidRPr="00080C88">
        <w:rPr>
          <w:rFonts w:ascii="Open Sans" w:hAnsi="Open Sans" w:cs="Open Sans"/>
          <w:color w:val="auto"/>
          <w:sz w:val="24"/>
        </w:rPr>
        <w:t>, itp.</w:t>
      </w:r>
      <w:r w:rsidRPr="00080C88">
        <w:rPr>
          <w:rFonts w:ascii="Open Sans" w:hAnsi="Open Sans" w:cs="Open Sans"/>
          <w:color w:val="auto"/>
          <w:sz w:val="24"/>
        </w:rPr>
        <w:t xml:space="preserve">) </w:t>
      </w:r>
      <w:r w:rsidR="008539EA" w:rsidRPr="00080C88">
        <w:rPr>
          <w:rFonts w:ascii="Open Sans" w:hAnsi="Open Sans" w:cs="Open Sans"/>
          <w:color w:val="auto"/>
          <w:sz w:val="24"/>
        </w:rPr>
        <w:t>–</w:t>
      </w:r>
      <w:r w:rsidRPr="00080C88">
        <w:rPr>
          <w:rFonts w:ascii="Open Sans" w:hAnsi="Open Sans" w:cs="Open Sans"/>
          <w:color w:val="auto"/>
          <w:sz w:val="24"/>
        </w:rPr>
        <w:t xml:space="preserve"> </w:t>
      </w:r>
      <w:r w:rsidR="00C90199" w:rsidRPr="00080C88">
        <w:rPr>
          <w:rFonts w:ascii="Open Sans" w:hAnsi="Open Sans" w:cs="Open Sans"/>
          <w:color w:val="auto"/>
          <w:sz w:val="24"/>
        </w:rPr>
        <w:t>między 1</w:t>
      </w:r>
      <w:r w:rsidR="000E6926" w:rsidRPr="00080C88">
        <w:rPr>
          <w:rFonts w:ascii="Open Sans" w:hAnsi="Open Sans" w:cs="Open Sans"/>
          <w:color w:val="auto"/>
          <w:sz w:val="24"/>
        </w:rPr>
        <w:t>5</w:t>
      </w:r>
      <w:r w:rsidR="00C90199" w:rsidRPr="00080C88">
        <w:rPr>
          <w:rFonts w:ascii="Open Sans" w:hAnsi="Open Sans" w:cs="Open Sans"/>
          <w:color w:val="auto"/>
          <w:sz w:val="24"/>
        </w:rPr>
        <w:t>.</w:t>
      </w:r>
      <w:r w:rsidR="00677532" w:rsidRPr="00080C88">
        <w:rPr>
          <w:rFonts w:ascii="Open Sans" w:hAnsi="Open Sans" w:cs="Open Sans"/>
          <w:color w:val="auto"/>
          <w:sz w:val="24"/>
        </w:rPr>
        <w:t>05</w:t>
      </w:r>
      <w:r w:rsidR="00C90199" w:rsidRPr="00080C88">
        <w:rPr>
          <w:rFonts w:ascii="Open Sans" w:hAnsi="Open Sans" w:cs="Open Sans"/>
          <w:color w:val="auto"/>
          <w:sz w:val="24"/>
        </w:rPr>
        <w:t>.202</w:t>
      </w:r>
      <w:r w:rsidR="00F12049" w:rsidRPr="00080C88">
        <w:rPr>
          <w:rFonts w:ascii="Open Sans" w:hAnsi="Open Sans" w:cs="Open Sans"/>
          <w:color w:val="auto"/>
          <w:sz w:val="24"/>
        </w:rPr>
        <w:t>6</w:t>
      </w:r>
      <w:r w:rsidR="00C90199" w:rsidRPr="00080C88">
        <w:rPr>
          <w:rFonts w:ascii="Open Sans" w:hAnsi="Open Sans" w:cs="Open Sans"/>
          <w:color w:val="auto"/>
          <w:sz w:val="24"/>
        </w:rPr>
        <w:t xml:space="preserve"> r.</w:t>
      </w:r>
      <w:r w:rsidR="00F24439" w:rsidRPr="00080C88">
        <w:rPr>
          <w:rFonts w:ascii="Open Sans" w:hAnsi="Open Sans" w:cs="Open Sans"/>
          <w:color w:val="auto"/>
          <w:sz w:val="24"/>
        </w:rPr>
        <w:t>,</w:t>
      </w:r>
      <w:r w:rsidR="00C90199" w:rsidRPr="00080C88">
        <w:rPr>
          <w:rFonts w:ascii="Open Sans" w:hAnsi="Open Sans" w:cs="Open Sans"/>
          <w:color w:val="auto"/>
          <w:sz w:val="24"/>
        </w:rPr>
        <w:t xml:space="preserve"> a </w:t>
      </w:r>
      <w:r w:rsidR="000E6926" w:rsidRPr="00080C88">
        <w:rPr>
          <w:rFonts w:ascii="Open Sans" w:hAnsi="Open Sans" w:cs="Open Sans"/>
          <w:color w:val="auto"/>
          <w:sz w:val="24"/>
        </w:rPr>
        <w:t>3</w:t>
      </w:r>
      <w:r w:rsidR="00F12049" w:rsidRPr="00080C88">
        <w:rPr>
          <w:rFonts w:ascii="Open Sans" w:hAnsi="Open Sans" w:cs="Open Sans"/>
          <w:color w:val="auto"/>
          <w:sz w:val="24"/>
        </w:rPr>
        <w:t>0</w:t>
      </w:r>
      <w:r w:rsidR="00677532" w:rsidRPr="00080C88">
        <w:rPr>
          <w:rFonts w:ascii="Open Sans" w:hAnsi="Open Sans" w:cs="Open Sans"/>
          <w:color w:val="auto"/>
          <w:sz w:val="24"/>
        </w:rPr>
        <w:t>.0</w:t>
      </w:r>
      <w:r w:rsidR="00F12049" w:rsidRPr="00080C88">
        <w:rPr>
          <w:rFonts w:ascii="Open Sans" w:hAnsi="Open Sans" w:cs="Open Sans"/>
          <w:color w:val="auto"/>
          <w:sz w:val="24"/>
        </w:rPr>
        <w:t>6</w:t>
      </w:r>
      <w:r w:rsidR="009E37AB" w:rsidRPr="00080C88">
        <w:rPr>
          <w:rFonts w:ascii="Open Sans" w:hAnsi="Open Sans" w:cs="Open Sans"/>
          <w:color w:val="auto"/>
          <w:sz w:val="24"/>
        </w:rPr>
        <w:t>.</w:t>
      </w:r>
      <w:r w:rsidR="008D65A1" w:rsidRPr="00080C88">
        <w:rPr>
          <w:rFonts w:ascii="Open Sans" w:hAnsi="Open Sans" w:cs="Open Sans"/>
          <w:color w:val="auto"/>
          <w:sz w:val="24"/>
        </w:rPr>
        <w:t>202</w:t>
      </w:r>
      <w:r w:rsidR="00F12049" w:rsidRPr="00080C88">
        <w:rPr>
          <w:rFonts w:ascii="Open Sans" w:hAnsi="Open Sans" w:cs="Open Sans"/>
          <w:color w:val="auto"/>
          <w:sz w:val="24"/>
        </w:rPr>
        <w:t>6</w:t>
      </w:r>
      <w:r w:rsidR="00C90199" w:rsidRPr="00080C88">
        <w:rPr>
          <w:rFonts w:ascii="Open Sans" w:hAnsi="Open Sans" w:cs="Open Sans"/>
          <w:color w:val="auto"/>
          <w:sz w:val="24"/>
        </w:rPr>
        <w:t xml:space="preserve"> r.</w:t>
      </w:r>
      <w:r w:rsidR="008C606A" w:rsidRPr="00080C88">
        <w:rPr>
          <w:rFonts w:ascii="Open Sans" w:hAnsi="Open Sans" w:cs="Open Sans"/>
          <w:color w:val="auto"/>
          <w:sz w:val="24"/>
        </w:rPr>
        <w:t>, przy czym</w:t>
      </w:r>
      <w:r w:rsidR="00BA5AC0" w:rsidRPr="00080C88">
        <w:rPr>
          <w:rFonts w:ascii="Open Sans" w:hAnsi="Open Sans" w:cs="Open Sans"/>
          <w:color w:val="auto"/>
          <w:sz w:val="24"/>
          <w:u w:val="single"/>
        </w:rPr>
        <w:t xml:space="preserve"> projekt może trwać krócej niż 1 miesiąc</w:t>
      </w:r>
      <w:r w:rsidR="008C606A" w:rsidRPr="00080C88">
        <w:rPr>
          <w:rFonts w:ascii="Open Sans" w:hAnsi="Open Sans" w:cs="Open Sans"/>
          <w:color w:val="auto"/>
          <w:sz w:val="24"/>
          <w:u w:val="single"/>
        </w:rPr>
        <w:t>.</w:t>
      </w:r>
    </w:p>
    <w:p w14:paraId="039B081E" w14:textId="34316824" w:rsidR="00194C1C" w:rsidRPr="00080C88" w:rsidRDefault="008E522E"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ind w:left="142"/>
        <w:rPr>
          <w:rFonts w:ascii="Open Sans" w:hAnsi="Open Sans" w:cs="Open Sans"/>
          <w:color w:val="auto"/>
          <w:sz w:val="24"/>
        </w:rPr>
      </w:pPr>
      <w:r w:rsidRPr="00080C88">
        <w:rPr>
          <w:rFonts w:ascii="Open Sans" w:hAnsi="Open Sans" w:cs="Open Sans"/>
          <w:color w:val="auto"/>
          <w:sz w:val="24"/>
        </w:rPr>
        <w:t>b) w przypadku projektów w sferze pożytku publiczneg</w:t>
      </w:r>
      <w:r w:rsidR="008C606A" w:rsidRPr="00080C88">
        <w:rPr>
          <w:rFonts w:ascii="Open Sans" w:hAnsi="Open Sans" w:cs="Open Sans"/>
          <w:color w:val="auto"/>
          <w:sz w:val="24"/>
        </w:rPr>
        <w:t xml:space="preserve">o - </w:t>
      </w:r>
      <w:r w:rsidR="0014748E" w:rsidRPr="00080C88">
        <w:rPr>
          <w:rFonts w:ascii="Open Sans" w:hAnsi="Open Sans" w:cs="Open Sans"/>
          <w:color w:val="auto"/>
          <w:sz w:val="24"/>
        </w:rPr>
        <w:t>między 1.</w:t>
      </w:r>
      <w:r w:rsidR="00677532" w:rsidRPr="00080C88">
        <w:rPr>
          <w:rFonts w:ascii="Open Sans" w:hAnsi="Open Sans" w:cs="Open Sans"/>
          <w:color w:val="auto"/>
          <w:sz w:val="24"/>
        </w:rPr>
        <w:t>05</w:t>
      </w:r>
      <w:r w:rsidR="0014748E" w:rsidRPr="00080C88">
        <w:rPr>
          <w:rFonts w:ascii="Open Sans" w:hAnsi="Open Sans" w:cs="Open Sans"/>
          <w:color w:val="auto"/>
          <w:sz w:val="24"/>
        </w:rPr>
        <w:t>.202</w:t>
      </w:r>
      <w:r w:rsidR="00B0032F" w:rsidRPr="00080C88">
        <w:rPr>
          <w:rFonts w:ascii="Open Sans" w:hAnsi="Open Sans" w:cs="Open Sans"/>
          <w:color w:val="auto"/>
          <w:sz w:val="24"/>
        </w:rPr>
        <w:t>6</w:t>
      </w:r>
      <w:r w:rsidR="00C90199" w:rsidRPr="00080C88">
        <w:rPr>
          <w:rFonts w:ascii="Open Sans" w:hAnsi="Open Sans" w:cs="Open Sans"/>
          <w:color w:val="auto"/>
          <w:sz w:val="24"/>
        </w:rPr>
        <w:t xml:space="preserve"> r.</w:t>
      </w:r>
      <w:r w:rsidR="00F24439" w:rsidRPr="00080C88">
        <w:rPr>
          <w:rFonts w:ascii="Open Sans" w:hAnsi="Open Sans" w:cs="Open Sans"/>
          <w:color w:val="auto"/>
          <w:sz w:val="24"/>
        </w:rPr>
        <w:t>,</w:t>
      </w:r>
      <w:r w:rsidR="00FE2AA9" w:rsidRPr="00080C88">
        <w:rPr>
          <w:rFonts w:ascii="Open Sans" w:hAnsi="Open Sans" w:cs="Open Sans"/>
          <w:color w:val="auto"/>
          <w:sz w:val="24"/>
        </w:rPr>
        <w:t xml:space="preserve"> a 3</w:t>
      </w:r>
      <w:r w:rsidR="00F12049" w:rsidRPr="00080C88">
        <w:rPr>
          <w:rFonts w:ascii="Open Sans" w:hAnsi="Open Sans" w:cs="Open Sans"/>
          <w:color w:val="auto"/>
          <w:sz w:val="24"/>
        </w:rPr>
        <w:t>0</w:t>
      </w:r>
      <w:r w:rsidR="0014748E" w:rsidRPr="00080C88">
        <w:rPr>
          <w:rFonts w:ascii="Open Sans" w:hAnsi="Open Sans" w:cs="Open Sans"/>
          <w:color w:val="auto"/>
          <w:sz w:val="24"/>
        </w:rPr>
        <w:t>.</w:t>
      </w:r>
      <w:r w:rsidR="00F12049" w:rsidRPr="00080C88">
        <w:rPr>
          <w:rFonts w:ascii="Open Sans" w:hAnsi="Open Sans" w:cs="Open Sans"/>
          <w:color w:val="auto"/>
          <w:sz w:val="24"/>
        </w:rPr>
        <w:t>09</w:t>
      </w:r>
      <w:r w:rsidR="0014748E" w:rsidRPr="00080C88">
        <w:rPr>
          <w:rFonts w:ascii="Open Sans" w:hAnsi="Open Sans" w:cs="Open Sans"/>
          <w:color w:val="auto"/>
          <w:sz w:val="24"/>
        </w:rPr>
        <w:t>.202</w:t>
      </w:r>
      <w:r w:rsidR="00F12049" w:rsidRPr="00080C88">
        <w:rPr>
          <w:rFonts w:ascii="Open Sans" w:hAnsi="Open Sans" w:cs="Open Sans"/>
          <w:color w:val="auto"/>
          <w:sz w:val="24"/>
        </w:rPr>
        <w:t>6</w:t>
      </w:r>
      <w:r w:rsidR="00C90199" w:rsidRPr="00080C88">
        <w:rPr>
          <w:rFonts w:ascii="Open Sans" w:hAnsi="Open Sans" w:cs="Open Sans"/>
          <w:color w:val="auto"/>
          <w:sz w:val="24"/>
        </w:rPr>
        <w:t xml:space="preserve"> r</w:t>
      </w:r>
      <w:r w:rsidR="008C606A" w:rsidRPr="00080C88">
        <w:rPr>
          <w:rFonts w:ascii="Open Sans" w:hAnsi="Open Sans" w:cs="Open Sans"/>
          <w:color w:val="auto"/>
          <w:sz w:val="24"/>
        </w:rPr>
        <w:t xml:space="preserve">., </w:t>
      </w:r>
      <w:r w:rsidR="004528FF" w:rsidRPr="00080C88">
        <w:rPr>
          <w:rFonts w:ascii="Open Sans" w:hAnsi="Open Sans" w:cs="Open Sans"/>
          <w:color w:val="auto"/>
          <w:sz w:val="24"/>
          <w:u w:val="single"/>
        </w:rPr>
        <w:t>przy czym projekt nie może trwać krócej niż 1 miesiąc</w:t>
      </w:r>
      <w:r w:rsidR="004528FF" w:rsidRPr="00080C88">
        <w:rPr>
          <w:rFonts w:ascii="Open Sans" w:hAnsi="Open Sans" w:cs="Open Sans"/>
          <w:color w:val="auto"/>
          <w:sz w:val="24"/>
        </w:rPr>
        <w:t>.</w:t>
      </w:r>
      <w:r w:rsidR="002567EE" w:rsidRPr="00080C88">
        <w:rPr>
          <w:rFonts w:ascii="Open Sans" w:hAnsi="Open Sans" w:cs="Open Sans"/>
          <w:color w:val="auto"/>
          <w:sz w:val="24"/>
        </w:rPr>
        <w:t xml:space="preserve"> </w:t>
      </w:r>
    </w:p>
    <w:p w14:paraId="06BF4F70" w14:textId="076F4C6D" w:rsidR="00F12049" w:rsidRPr="00080C88" w:rsidRDefault="00F12049" w:rsidP="00F120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ind w:left="142"/>
        <w:rPr>
          <w:rFonts w:ascii="Open Sans" w:hAnsi="Open Sans" w:cs="Open Sans"/>
          <w:color w:val="auto"/>
          <w:sz w:val="24"/>
        </w:rPr>
      </w:pPr>
      <w:r w:rsidRPr="00080C88">
        <w:rPr>
          <w:rFonts w:ascii="Open Sans" w:hAnsi="Open Sans" w:cs="Open Sans"/>
          <w:color w:val="auto"/>
          <w:sz w:val="24"/>
        </w:rPr>
        <w:t>c)  w przypadku projektów w priorytetowych sferach pożytku publicznego - między 1.05.202</w:t>
      </w:r>
      <w:r w:rsidR="00B0032F" w:rsidRPr="00080C88">
        <w:rPr>
          <w:rFonts w:ascii="Open Sans" w:hAnsi="Open Sans" w:cs="Open Sans"/>
          <w:color w:val="auto"/>
          <w:sz w:val="24"/>
        </w:rPr>
        <w:t>6</w:t>
      </w:r>
      <w:r w:rsidRPr="00080C88">
        <w:rPr>
          <w:rFonts w:ascii="Open Sans" w:hAnsi="Open Sans" w:cs="Open Sans"/>
          <w:color w:val="auto"/>
          <w:sz w:val="24"/>
        </w:rPr>
        <w:t xml:space="preserve"> r.</w:t>
      </w:r>
      <w:r w:rsidR="00F24439" w:rsidRPr="00080C88">
        <w:rPr>
          <w:rFonts w:ascii="Open Sans" w:hAnsi="Open Sans" w:cs="Open Sans"/>
          <w:color w:val="auto"/>
          <w:sz w:val="24"/>
        </w:rPr>
        <w:t>,</w:t>
      </w:r>
      <w:r w:rsidRPr="00080C88">
        <w:rPr>
          <w:rFonts w:ascii="Open Sans" w:hAnsi="Open Sans" w:cs="Open Sans"/>
          <w:color w:val="auto"/>
          <w:sz w:val="24"/>
        </w:rPr>
        <w:t xml:space="preserve"> a 3</w:t>
      </w:r>
      <w:r w:rsidR="00F24439" w:rsidRPr="00080C88">
        <w:rPr>
          <w:rFonts w:ascii="Open Sans" w:hAnsi="Open Sans" w:cs="Open Sans"/>
          <w:color w:val="auto"/>
          <w:sz w:val="24"/>
        </w:rPr>
        <w:t>1</w:t>
      </w:r>
      <w:r w:rsidRPr="00080C88">
        <w:rPr>
          <w:rFonts w:ascii="Open Sans" w:hAnsi="Open Sans" w:cs="Open Sans"/>
          <w:color w:val="auto"/>
          <w:sz w:val="24"/>
        </w:rPr>
        <w:t>.1</w:t>
      </w:r>
      <w:r w:rsidR="00F24439" w:rsidRPr="00080C88">
        <w:rPr>
          <w:rFonts w:ascii="Open Sans" w:hAnsi="Open Sans" w:cs="Open Sans"/>
          <w:color w:val="auto"/>
          <w:sz w:val="24"/>
        </w:rPr>
        <w:t>0</w:t>
      </w:r>
      <w:r w:rsidRPr="00080C88">
        <w:rPr>
          <w:rFonts w:ascii="Open Sans" w:hAnsi="Open Sans" w:cs="Open Sans"/>
          <w:color w:val="auto"/>
          <w:sz w:val="24"/>
        </w:rPr>
        <w:t xml:space="preserve">.2026 r., </w:t>
      </w:r>
      <w:r w:rsidRPr="00080C88">
        <w:rPr>
          <w:rFonts w:ascii="Open Sans" w:hAnsi="Open Sans" w:cs="Open Sans"/>
          <w:color w:val="auto"/>
          <w:sz w:val="24"/>
          <w:u w:val="single"/>
        </w:rPr>
        <w:t>przy czym projekt nie może trwać krócej niż 1 miesiąc</w:t>
      </w:r>
      <w:r w:rsidRPr="00080C88">
        <w:rPr>
          <w:rFonts w:ascii="Open Sans" w:hAnsi="Open Sans" w:cs="Open Sans"/>
          <w:color w:val="auto"/>
          <w:sz w:val="24"/>
        </w:rPr>
        <w:t>.</w:t>
      </w:r>
    </w:p>
    <w:p w14:paraId="18CA6F54" w14:textId="745734EE" w:rsidR="00F12049" w:rsidRPr="00080C88" w:rsidRDefault="00F12049"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ind w:left="142"/>
        <w:rPr>
          <w:rFonts w:ascii="Open Sans" w:hAnsi="Open Sans" w:cs="Open Sans"/>
          <w:color w:val="auto"/>
          <w:sz w:val="24"/>
        </w:rPr>
      </w:pPr>
    </w:p>
    <w:p w14:paraId="27B23F37" w14:textId="58441498" w:rsidR="00681D76" w:rsidRPr="00080C88" w:rsidRDefault="00194C1C" w:rsidP="00464F4D">
      <w:pPr>
        <w:pStyle w:val="Default"/>
        <w:rPr>
          <w:rFonts w:ascii="Open Sans" w:hAnsi="Open Sans" w:cs="Open Sans"/>
          <w:color w:val="auto"/>
          <w:szCs w:val="24"/>
        </w:rPr>
      </w:pPr>
      <w:r w:rsidRPr="00080C88">
        <w:rPr>
          <w:rFonts w:ascii="Open Sans" w:hAnsi="Open Sans" w:cs="Open Sans"/>
          <w:color w:val="auto"/>
          <w:szCs w:val="24"/>
        </w:rPr>
        <w:t>2</w:t>
      </w:r>
      <w:r w:rsidR="00953A30" w:rsidRPr="00080C88">
        <w:rPr>
          <w:rFonts w:ascii="Open Sans" w:hAnsi="Open Sans" w:cs="Open Sans"/>
          <w:color w:val="auto"/>
          <w:szCs w:val="24"/>
        </w:rPr>
        <w:t xml:space="preserve">. </w:t>
      </w:r>
      <w:r w:rsidR="00681D76" w:rsidRPr="00080C88">
        <w:rPr>
          <w:rFonts w:ascii="Open Sans" w:hAnsi="Open Sans" w:cs="Open Sans"/>
          <w:color w:val="auto"/>
          <w:szCs w:val="24"/>
        </w:rPr>
        <w:t xml:space="preserve">Beneficjent może wykorzystać środki z dotacji w terminie </w:t>
      </w:r>
      <w:r w:rsidR="008C606A" w:rsidRPr="00080C88">
        <w:rPr>
          <w:rFonts w:ascii="Open Sans" w:hAnsi="Open Sans" w:cs="Open Sans"/>
          <w:color w:val="auto"/>
          <w:szCs w:val="24"/>
        </w:rPr>
        <w:t>realizacji zadania określonym w </w:t>
      </w:r>
      <w:r w:rsidR="00681D76" w:rsidRPr="00080C88">
        <w:rPr>
          <w:rFonts w:ascii="Open Sans" w:hAnsi="Open Sans" w:cs="Open Sans"/>
          <w:color w:val="auto"/>
          <w:szCs w:val="24"/>
        </w:rPr>
        <w:t xml:space="preserve">Umowie. Aby wydatki zostały uznane za kwalifikowalne muszą być spełnione łącznie dwie przesłanki: </w:t>
      </w:r>
    </w:p>
    <w:p w14:paraId="7C2FE5D6" w14:textId="1FB69D33" w:rsidR="00681D76" w:rsidRPr="00080C88" w:rsidRDefault="00681D76" w:rsidP="00464F4D">
      <w:pPr>
        <w:pStyle w:val="Akapitzlist"/>
        <w:numPr>
          <w:ilvl w:val="0"/>
          <w:numId w:val="24"/>
        </w:numPr>
        <w:autoSpaceDE w:val="0"/>
        <w:autoSpaceDN w:val="0"/>
        <w:adjustRightInd w:val="0"/>
        <w:rPr>
          <w:rFonts w:ascii="Open Sans" w:hAnsi="Open Sans" w:cs="Open Sans"/>
        </w:rPr>
      </w:pPr>
      <w:r w:rsidRPr="00080C88">
        <w:rPr>
          <w:rFonts w:ascii="Open Sans" w:hAnsi="Open Sans" w:cs="Open Sans"/>
        </w:rPr>
        <w:t xml:space="preserve">dokument księgowy musi być wystawiony w terminie realizacji zadania; </w:t>
      </w:r>
    </w:p>
    <w:p w14:paraId="2ABBEB2C" w14:textId="0AC5E0CE" w:rsidR="00687007" w:rsidRPr="00080C88" w:rsidRDefault="00681D76" w:rsidP="00464F4D">
      <w:pPr>
        <w:pStyle w:val="Akapitzlist"/>
        <w:numPr>
          <w:ilvl w:val="0"/>
          <w:numId w:val="24"/>
        </w:numPr>
        <w:autoSpaceDE w:val="0"/>
        <w:autoSpaceDN w:val="0"/>
        <w:adjustRightInd w:val="0"/>
        <w:rPr>
          <w:rFonts w:ascii="Open Sans" w:hAnsi="Open Sans" w:cs="Open Sans"/>
          <w:strike/>
        </w:rPr>
      </w:pPr>
      <w:r w:rsidRPr="00080C88">
        <w:rPr>
          <w:rFonts w:ascii="Open Sans" w:hAnsi="Open Sans" w:cs="Open Sans"/>
        </w:rPr>
        <w:t xml:space="preserve">płatność musi być wykonana nie wcześniej niż </w:t>
      </w:r>
      <w:r w:rsidR="00887463" w:rsidRPr="00080C88">
        <w:rPr>
          <w:rFonts w:ascii="Open Sans" w:hAnsi="Open Sans" w:cs="Open Sans"/>
        </w:rPr>
        <w:t>od dnia</w:t>
      </w:r>
      <w:r w:rsidRPr="00080C88">
        <w:rPr>
          <w:rFonts w:ascii="Open Sans" w:hAnsi="Open Sans" w:cs="Open Sans"/>
        </w:rPr>
        <w:t xml:space="preserve"> rozpoczęcia realizacji zadania określonego w Umowie, </w:t>
      </w:r>
      <w:r w:rsidR="00AF51A2" w:rsidRPr="00080C88">
        <w:rPr>
          <w:rFonts w:ascii="Open Sans" w:hAnsi="Open Sans" w:cs="Open Sans"/>
        </w:rPr>
        <w:t>nie później niż do dnia zakończenia zadania.</w:t>
      </w:r>
    </w:p>
    <w:p w14:paraId="2C4D5650" w14:textId="77777777" w:rsidR="00E050DC" w:rsidRPr="00080C88" w:rsidRDefault="00E050DC"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p>
    <w:p w14:paraId="7B8A9E53" w14:textId="6A2F1BE0" w:rsidR="006C191D" w:rsidRPr="00080C88" w:rsidRDefault="00CB2DBE"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r w:rsidRPr="00080C88">
        <w:rPr>
          <w:rFonts w:ascii="Open Sans" w:hAnsi="Open Sans" w:cs="Open Sans"/>
          <w:b/>
          <w:color w:val="auto"/>
          <w:sz w:val="24"/>
        </w:rPr>
        <w:t>LICZBA</w:t>
      </w:r>
      <w:r w:rsidR="006C191D" w:rsidRPr="00080C88">
        <w:rPr>
          <w:rFonts w:ascii="Open Sans" w:hAnsi="Open Sans" w:cs="Open Sans"/>
          <w:b/>
          <w:color w:val="auto"/>
          <w:sz w:val="24"/>
        </w:rPr>
        <w:t xml:space="preserve"> WNIOSKÓW I WYSOKOŚĆ MIKRODOTACJI</w:t>
      </w:r>
    </w:p>
    <w:p w14:paraId="0FE8C533" w14:textId="77777777" w:rsidR="00E94121" w:rsidRPr="00080C88" w:rsidRDefault="00E94121"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p>
    <w:p w14:paraId="49D4101A" w14:textId="5A948F19" w:rsidR="00621082" w:rsidRPr="00080C88" w:rsidRDefault="00953A30"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1</w:t>
      </w:r>
      <w:r w:rsidR="00194C1C" w:rsidRPr="00080C88">
        <w:rPr>
          <w:rFonts w:ascii="Open Sans" w:hAnsi="Open Sans" w:cs="Open Sans"/>
          <w:color w:val="auto"/>
          <w:szCs w:val="24"/>
        </w:rPr>
        <w:t>.</w:t>
      </w:r>
      <w:r w:rsidR="006C191D" w:rsidRPr="00080C88">
        <w:rPr>
          <w:rFonts w:ascii="Open Sans" w:hAnsi="Open Sans" w:cs="Open Sans"/>
          <w:color w:val="auto"/>
          <w:szCs w:val="24"/>
        </w:rPr>
        <w:t xml:space="preserve"> Jedna organizacja/</w:t>
      </w:r>
      <w:r w:rsidR="003156C4" w:rsidRPr="00080C88">
        <w:rPr>
          <w:rFonts w:ascii="Open Sans" w:hAnsi="Open Sans" w:cs="Open Sans"/>
          <w:color w:val="auto"/>
          <w:szCs w:val="24"/>
        </w:rPr>
        <w:t>Patron/</w:t>
      </w:r>
      <w:r w:rsidR="0014748E" w:rsidRPr="00080C88">
        <w:rPr>
          <w:rFonts w:ascii="Open Sans" w:hAnsi="Open Sans" w:cs="Open Sans"/>
          <w:color w:val="auto"/>
          <w:szCs w:val="24"/>
        </w:rPr>
        <w:t>grupa nieformalna</w:t>
      </w:r>
      <w:r w:rsidR="00C90199" w:rsidRPr="00080C88">
        <w:rPr>
          <w:rFonts w:ascii="Open Sans" w:hAnsi="Open Sans" w:cs="Open Sans"/>
          <w:color w:val="auto"/>
          <w:szCs w:val="24"/>
        </w:rPr>
        <w:t xml:space="preserve"> może wystąpić tylko z jednym </w:t>
      </w:r>
      <w:r w:rsidR="006C191D" w:rsidRPr="00080C88">
        <w:rPr>
          <w:rFonts w:ascii="Open Sans" w:hAnsi="Open Sans" w:cs="Open Sans"/>
          <w:color w:val="auto"/>
          <w:szCs w:val="24"/>
        </w:rPr>
        <w:t>wnioskiem w</w:t>
      </w:r>
      <w:r w:rsidR="00DA4DA9" w:rsidRPr="00080C88">
        <w:rPr>
          <w:rFonts w:ascii="Open Sans" w:hAnsi="Open Sans" w:cs="Open Sans"/>
          <w:color w:val="auto"/>
          <w:szCs w:val="24"/>
        </w:rPr>
        <w:t> </w:t>
      </w:r>
      <w:r w:rsidR="006C191D" w:rsidRPr="00080C88">
        <w:rPr>
          <w:rFonts w:ascii="Open Sans" w:hAnsi="Open Sans" w:cs="Open Sans"/>
          <w:color w:val="auto"/>
          <w:szCs w:val="24"/>
        </w:rPr>
        <w:t xml:space="preserve">jednej edycji konkursu. </w:t>
      </w:r>
      <w:r w:rsidR="00C90199" w:rsidRPr="00080C88">
        <w:rPr>
          <w:rFonts w:ascii="Open Sans" w:hAnsi="Open Sans" w:cs="Open Sans"/>
          <w:color w:val="auto"/>
          <w:szCs w:val="24"/>
        </w:rPr>
        <w:t xml:space="preserve">Złożenie więcej niż jednego </w:t>
      </w:r>
      <w:r w:rsidR="00E520BB" w:rsidRPr="00080C88">
        <w:rPr>
          <w:rFonts w:ascii="Open Sans" w:hAnsi="Open Sans" w:cs="Open Sans"/>
          <w:color w:val="auto"/>
          <w:szCs w:val="24"/>
        </w:rPr>
        <w:t>wniosku</w:t>
      </w:r>
      <w:r w:rsidR="006C191D" w:rsidRPr="00080C88">
        <w:rPr>
          <w:rFonts w:ascii="Open Sans" w:hAnsi="Open Sans" w:cs="Open Sans"/>
          <w:color w:val="auto"/>
          <w:szCs w:val="24"/>
        </w:rPr>
        <w:t xml:space="preserve"> przez jedną </w:t>
      </w:r>
      <w:r w:rsidR="00E520BB" w:rsidRPr="00080C88">
        <w:rPr>
          <w:rFonts w:ascii="Open Sans" w:hAnsi="Open Sans" w:cs="Open Sans"/>
          <w:color w:val="auto"/>
          <w:szCs w:val="24"/>
        </w:rPr>
        <w:t>organizację/</w:t>
      </w:r>
      <w:r w:rsidR="006C191D" w:rsidRPr="00080C88">
        <w:rPr>
          <w:rFonts w:ascii="Open Sans" w:hAnsi="Open Sans" w:cs="Open Sans"/>
          <w:color w:val="auto"/>
          <w:szCs w:val="24"/>
        </w:rPr>
        <w:t xml:space="preserve">grupę skutkuje ich odrzuceniem. </w:t>
      </w:r>
    </w:p>
    <w:p w14:paraId="6547A4A3" w14:textId="38CDCD53" w:rsidR="006C191D" w:rsidRPr="00080C88" w:rsidRDefault="00194C1C"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strike/>
          <w:color w:val="auto"/>
          <w:szCs w:val="24"/>
        </w:rPr>
      </w:pPr>
      <w:r w:rsidRPr="00080C88">
        <w:rPr>
          <w:rFonts w:ascii="Open Sans" w:hAnsi="Open Sans" w:cs="Open Sans"/>
          <w:color w:val="auto"/>
          <w:szCs w:val="24"/>
        </w:rPr>
        <w:t xml:space="preserve">2. </w:t>
      </w:r>
      <w:r w:rsidR="00F70F4C" w:rsidRPr="00080C88">
        <w:rPr>
          <w:rFonts w:ascii="Open Sans" w:hAnsi="Open Sans" w:cs="Open Sans"/>
          <w:color w:val="auto"/>
          <w:szCs w:val="24"/>
        </w:rPr>
        <w:t>Jedna osoba może być członkiem jednej</w:t>
      </w:r>
      <w:r w:rsidR="006C191D" w:rsidRPr="00080C88">
        <w:rPr>
          <w:rFonts w:ascii="Open Sans" w:hAnsi="Open Sans" w:cs="Open Sans"/>
          <w:color w:val="auto"/>
          <w:szCs w:val="24"/>
        </w:rPr>
        <w:t xml:space="preserve"> grupy nieformalnej</w:t>
      </w:r>
      <w:r w:rsidR="000C56E2" w:rsidRPr="00080C88">
        <w:rPr>
          <w:rFonts w:ascii="Open Sans" w:hAnsi="Open Sans" w:cs="Open Sans"/>
          <w:color w:val="auto"/>
          <w:szCs w:val="24"/>
        </w:rPr>
        <w:t>.</w:t>
      </w:r>
    </w:p>
    <w:p w14:paraId="46D629FB" w14:textId="6A634EBF" w:rsidR="006C191D" w:rsidRPr="00080C88" w:rsidRDefault="00194C1C"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strike/>
          <w:color w:val="auto"/>
          <w:szCs w:val="24"/>
        </w:rPr>
      </w:pPr>
      <w:r w:rsidRPr="00080C88">
        <w:rPr>
          <w:rFonts w:ascii="Open Sans" w:hAnsi="Open Sans" w:cs="Open Sans"/>
          <w:color w:val="auto"/>
          <w:szCs w:val="24"/>
        </w:rPr>
        <w:t>3</w:t>
      </w:r>
      <w:r w:rsidR="006C191D" w:rsidRPr="00080C88">
        <w:rPr>
          <w:rFonts w:ascii="Open Sans" w:hAnsi="Open Sans" w:cs="Open Sans"/>
          <w:color w:val="auto"/>
          <w:szCs w:val="24"/>
        </w:rPr>
        <w:t xml:space="preserve">. Jedna organizacja może być </w:t>
      </w:r>
      <w:r w:rsidR="003156C4" w:rsidRPr="00080C88">
        <w:rPr>
          <w:rFonts w:ascii="Open Sans" w:hAnsi="Open Sans" w:cs="Open Sans"/>
          <w:color w:val="auto"/>
          <w:szCs w:val="24"/>
        </w:rPr>
        <w:t xml:space="preserve">Patronem </w:t>
      </w:r>
      <w:r w:rsidR="00F70F4C" w:rsidRPr="00080C88">
        <w:rPr>
          <w:rFonts w:ascii="Open Sans" w:hAnsi="Open Sans" w:cs="Open Sans"/>
          <w:color w:val="auto"/>
          <w:szCs w:val="24"/>
        </w:rPr>
        <w:t>jednej</w:t>
      </w:r>
      <w:r w:rsidR="006C191D" w:rsidRPr="00080C88">
        <w:rPr>
          <w:rFonts w:ascii="Open Sans" w:hAnsi="Open Sans" w:cs="Open Sans"/>
          <w:color w:val="auto"/>
          <w:szCs w:val="24"/>
        </w:rPr>
        <w:t xml:space="preserve"> grupy nieformalnej</w:t>
      </w:r>
      <w:r w:rsidR="000C56E2" w:rsidRPr="00080C88">
        <w:rPr>
          <w:rFonts w:ascii="Open Sans" w:hAnsi="Open Sans" w:cs="Open Sans"/>
          <w:color w:val="auto"/>
          <w:szCs w:val="24"/>
        </w:rPr>
        <w:t>.</w:t>
      </w:r>
    </w:p>
    <w:p w14:paraId="23469F80" w14:textId="41F6A75F" w:rsidR="003E244C" w:rsidRPr="00080C88" w:rsidRDefault="00194C1C"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lastRenderedPageBreak/>
        <w:t>4</w:t>
      </w:r>
      <w:r w:rsidR="00953A30" w:rsidRPr="00080C88">
        <w:rPr>
          <w:rFonts w:ascii="Open Sans" w:hAnsi="Open Sans" w:cs="Open Sans"/>
          <w:color w:val="auto"/>
          <w:szCs w:val="24"/>
        </w:rPr>
        <w:t xml:space="preserve">. </w:t>
      </w:r>
      <w:r w:rsidR="006C191D" w:rsidRPr="00080C88">
        <w:rPr>
          <w:rFonts w:ascii="Open Sans" w:hAnsi="Open Sans" w:cs="Open Sans"/>
          <w:color w:val="auto"/>
          <w:szCs w:val="24"/>
        </w:rPr>
        <w:t>Pracownicy instytucji publicznych oraz organizacji pozarządowych mogą być członkami grup nieformalnych</w:t>
      </w:r>
      <w:r w:rsidR="000C56E2" w:rsidRPr="00080C88">
        <w:rPr>
          <w:rFonts w:ascii="Open Sans" w:hAnsi="Open Sans" w:cs="Open Sans"/>
          <w:color w:val="auto"/>
          <w:szCs w:val="24"/>
        </w:rPr>
        <w:t>,</w:t>
      </w:r>
      <w:r w:rsidR="006C191D" w:rsidRPr="00080C88">
        <w:rPr>
          <w:rFonts w:ascii="Open Sans" w:hAnsi="Open Sans" w:cs="Open Sans"/>
          <w:color w:val="auto"/>
          <w:szCs w:val="24"/>
        </w:rPr>
        <w:t xml:space="preserve"> jednak nie mogą stanowić więcej niż</w:t>
      </w:r>
      <w:r w:rsidR="00124E48" w:rsidRPr="00080C88">
        <w:rPr>
          <w:rFonts w:ascii="Open Sans" w:hAnsi="Open Sans" w:cs="Open Sans"/>
          <w:color w:val="auto"/>
          <w:szCs w:val="24"/>
        </w:rPr>
        <w:t xml:space="preserve"> 50</w:t>
      </w:r>
      <w:r w:rsidR="006C191D" w:rsidRPr="00080C88">
        <w:rPr>
          <w:rFonts w:ascii="Open Sans" w:hAnsi="Open Sans" w:cs="Open Sans"/>
          <w:color w:val="auto"/>
          <w:szCs w:val="24"/>
        </w:rPr>
        <w:t>% członków grupy.</w:t>
      </w:r>
    </w:p>
    <w:p w14:paraId="5AFC877B" w14:textId="189854E5" w:rsidR="004528FF" w:rsidRPr="00080C88" w:rsidRDefault="00194C1C"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5</w:t>
      </w:r>
      <w:r w:rsidR="006A110A" w:rsidRPr="00080C88">
        <w:rPr>
          <w:rFonts w:ascii="Open Sans" w:hAnsi="Open Sans" w:cs="Open Sans"/>
          <w:color w:val="auto"/>
          <w:szCs w:val="24"/>
        </w:rPr>
        <w:t>.</w:t>
      </w:r>
      <w:r w:rsidR="00437DC6" w:rsidRPr="00080C88">
        <w:rPr>
          <w:rFonts w:ascii="Open Sans" w:hAnsi="Open Sans" w:cs="Open Sans"/>
          <w:color w:val="auto"/>
          <w:szCs w:val="24"/>
        </w:rPr>
        <w:t xml:space="preserve"> Przedstawiciel</w:t>
      </w:r>
      <w:r w:rsidR="00697A65" w:rsidRPr="00080C88">
        <w:rPr>
          <w:rFonts w:ascii="Open Sans" w:hAnsi="Open Sans" w:cs="Open Sans"/>
          <w:color w:val="auto"/>
          <w:szCs w:val="24"/>
        </w:rPr>
        <w:t>e</w:t>
      </w:r>
      <w:r w:rsidR="00437DC6" w:rsidRPr="00080C88">
        <w:rPr>
          <w:rFonts w:ascii="Open Sans" w:hAnsi="Open Sans" w:cs="Open Sans"/>
          <w:color w:val="auto"/>
          <w:szCs w:val="24"/>
        </w:rPr>
        <w:t xml:space="preserve"> Patrona </w:t>
      </w:r>
      <w:r w:rsidR="00697A65" w:rsidRPr="00080C88">
        <w:rPr>
          <w:rFonts w:ascii="Open Sans" w:hAnsi="Open Sans" w:cs="Open Sans"/>
          <w:color w:val="auto"/>
          <w:szCs w:val="24"/>
        </w:rPr>
        <w:t xml:space="preserve">oświadczają we wniosku o </w:t>
      </w:r>
      <w:proofErr w:type="spellStart"/>
      <w:r w:rsidR="00697A65" w:rsidRPr="00080C88">
        <w:rPr>
          <w:rFonts w:ascii="Open Sans" w:hAnsi="Open Sans" w:cs="Open Sans"/>
          <w:color w:val="auto"/>
          <w:szCs w:val="24"/>
        </w:rPr>
        <w:t>mikrodotację</w:t>
      </w:r>
      <w:proofErr w:type="spellEnd"/>
      <w:r w:rsidR="00697A65" w:rsidRPr="00080C88">
        <w:rPr>
          <w:rFonts w:ascii="Open Sans" w:hAnsi="Open Sans" w:cs="Open Sans"/>
          <w:color w:val="auto"/>
          <w:szCs w:val="24"/>
        </w:rPr>
        <w:t xml:space="preserve">, </w:t>
      </w:r>
      <w:r w:rsidR="006A110A" w:rsidRPr="00080C88">
        <w:rPr>
          <w:rFonts w:ascii="Open Sans" w:hAnsi="Open Sans" w:cs="Open Sans"/>
          <w:color w:val="auto"/>
          <w:szCs w:val="24"/>
        </w:rPr>
        <w:t xml:space="preserve">że </w:t>
      </w:r>
      <w:r w:rsidR="00C1432F" w:rsidRPr="00080C88">
        <w:rPr>
          <w:rFonts w:ascii="Open Sans" w:hAnsi="Open Sans" w:cs="Open Sans"/>
          <w:color w:val="auto"/>
          <w:szCs w:val="24"/>
        </w:rPr>
        <w:t>członkowie grupy</w:t>
      </w:r>
      <w:r w:rsidR="00437DC6" w:rsidRPr="00080C88">
        <w:rPr>
          <w:rFonts w:ascii="Open Sans" w:hAnsi="Open Sans" w:cs="Open Sans"/>
          <w:color w:val="auto"/>
          <w:szCs w:val="24"/>
        </w:rPr>
        <w:t xml:space="preserve"> nieformalnej</w:t>
      </w:r>
      <w:r w:rsidR="00C1432F" w:rsidRPr="00080C88">
        <w:rPr>
          <w:rFonts w:ascii="Open Sans" w:hAnsi="Open Sans" w:cs="Open Sans"/>
          <w:color w:val="auto"/>
          <w:szCs w:val="24"/>
        </w:rPr>
        <w:t xml:space="preserve"> </w:t>
      </w:r>
      <w:r w:rsidR="006A110A" w:rsidRPr="00080C88">
        <w:rPr>
          <w:rFonts w:ascii="Open Sans" w:hAnsi="Open Sans" w:cs="Open Sans"/>
          <w:color w:val="auto"/>
          <w:szCs w:val="24"/>
        </w:rPr>
        <w:t>nie pełnią funkcji w organach statutowych istniej</w:t>
      </w:r>
      <w:r w:rsidR="00482DFC" w:rsidRPr="00080C88">
        <w:rPr>
          <w:rFonts w:ascii="Open Sans" w:hAnsi="Open Sans" w:cs="Open Sans"/>
          <w:color w:val="auto"/>
          <w:szCs w:val="24"/>
        </w:rPr>
        <w:t>ących organizacji pozarządowych</w:t>
      </w:r>
      <w:r w:rsidR="00E94121" w:rsidRPr="00080C88">
        <w:rPr>
          <w:rFonts w:ascii="Open Sans" w:hAnsi="Open Sans" w:cs="Open Sans"/>
          <w:color w:val="auto"/>
          <w:szCs w:val="24"/>
        </w:rPr>
        <w:t>. Oświadczenie jest elementem wniosku o dofinansowanie.</w:t>
      </w:r>
    </w:p>
    <w:p w14:paraId="47D2F72B" w14:textId="0E7020D1" w:rsidR="005E0482" w:rsidRPr="00080C88" w:rsidRDefault="00194C1C" w:rsidP="00464F4D">
      <w:pPr>
        <w:pStyle w:val="Akapitzlist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 xml:space="preserve">6. </w:t>
      </w:r>
      <w:r w:rsidR="004528FF" w:rsidRPr="00080C88">
        <w:rPr>
          <w:rFonts w:ascii="Open Sans" w:hAnsi="Open Sans" w:cs="Open Sans"/>
          <w:color w:val="auto"/>
          <w:szCs w:val="24"/>
        </w:rPr>
        <w:t>Osoba, która pełniła fu</w:t>
      </w:r>
      <w:r w:rsidR="00FE3EF2" w:rsidRPr="00080C88">
        <w:rPr>
          <w:rFonts w:ascii="Open Sans" w:hAnsi="Open Sans" w:cs="Open Sans"/>
          <w:color w:val="auto"/>
          <w:szCs w:val="24"/>
        </w:rPr>
        <w:t xml:space="preserve">nkcję lidera </w:t>
      </w:r>
      <w:r w:rsidR="004528FF" w:rsidRPr="00080C88">
        <w:rPr>
          <w:rFonts w:ascii="Open Sans" w:hAnsi="Open Sans" w:cs="Open Sans"/>
          <w:color w:val="auto"/>
          <w:szCs w:val="24"/>
        </w:rPr>
        <w:t>w pr</w:t>
      </w:r>
      <w:r w:rsidR="00FE3EF2" w:rsidRPr="00080C88">
        <w:rPr>
          <w:rFonts w:ascii="Open Sans" w:hAnsi="Open Sans" w:cs="Open Sans"/>
          <w:color w:val="auto"/>
          <w:szCs w:val="24"/>
        </w:rPr>
        <w:t>ojekcie realizowanym ze środków</w:t>
      </w:r>
      <w:r w:rsidR="00E30D2D" w:rsidRPr="00080C88">
        <w:rPr>
          <w:rFonts w:ascii="Open Sans" w:hAnsi="Open Sans" w:cs="Open Sans"/>
          <w:color w:val="auto"/>
          <w:szCs w:val="24"/>
        </w:rPr>
        <w:t xml:space="preserve"> „</w:t>
      </w:r>
      <w:r w:rsidR="00CF3C9B" w:rsidRPr="00080C88">
        <w:rPr>
          <w:rFonts w:ascii="Open Sans" w:hAnsi="Open Sans" w:cs="Open Sans"/>
          <w:color w:val="auto"/>
          <w:szCs w:val="24"/>
        </w:rPr>
        <w:t>Inicjuj z FIO</w:t>
      </w:r>
      <w:r w:rsidR="003028FE" w:rsidRPr="00080C88">
        <w:rPr>
          <w:rFonts w:ascii="Open Sans" w:hAnsi="Open Sans" w:cs="Open Sans"/>
          <w:color w:val="auto"/>
          <w:szCs w:val="24"/>
        </w:rPr>
        <w:t xml:space="preserve"> 3</w:t>
      </w:r>
      <w:r w:rsidR="00CF3C9B" w:rsidRPr="00080C88">
        <w:rPr>
          <w:rFonts w:ascii="Open Sans" w:hAnsi="Open Sans" w:cs="Open Sans"/>
          <w:color w:val="auto"/>
          <w:szCs w:val="24"/>
        </w:rPr>
        <w:t>.0”</w:t>
      </w:r>
      <w:r w:rsidR="00F71B58" w:rsidRPr="00080C88">
        <w:rPr>
          <w:rFonts w:ascii="Open Sans" w:hAnsi="Open Sans" w:cs="Open Sans"/>
          <w:color w:val="auto"/>
          <w:szCs w:val="24"/>
        </w:rPr>
        <w:t>-</w:t>
      </w:r>
      <w:r w:rsidR="004528FF" w:rsidRPr="00080C88">
        <w:rPr>
          <w:rFonts w:ascii="Open Sans" w:hAnsi="Open Sans" w:cs="Open Sans"/>
          <w:color w:val="auto"/>
          <w:szCs w:val="24"/>
        </w:rPr>
        <w:t>nie może ponownie pełnić funkcji lidera grupy.</w:t>
      </w:r>
    </w:p>
    <w:p w14:paraId="0360F7DA" w14:textId="6E8E3B4E" w:rsidR="00A31436" w:rsidRPr="00080C88" w:rsidRDefault="006352F2" w:rsidP="00464F4D">
      <w:pPr>
        <w:pStyle w:val="Default"/>
        <w:shd w:val="clear" w:color="auto" w:fill="FFFFFF" w:themeFill="background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7</w:t>
      </w:r>
      <w:r w:rsidR="00194C1C" w:rsidRPr="00080C88">
        <w:rPr>
          <w:rFonts w:ascii="Open Sans" w:hAnsi="Open Sans" w:cs="Open Sans"/>
          <w:color w:val="auto"/>
          <w:szCs w:val="24"/>
        </w:rPr>
        <w:t>.</w:t>
      </w:r>
      <w:r w:rsidR="00B41895" w:rsidRPr="00080C88">
        <w:rPr>
          <w:rFonts w:ascii="Open Sans" w:hAnsi="Open Sans" w:cs="Open Sans"/>
          <w:color w:val="auto"/>
          <w:szCs w:val="24"/>
        </w:rPr>
        <w:t xml:space="preserve"> Wnioski</w:t>
      </w:r>
      <w:r w:rsidR="006A110A" w:rsidRPr="00080C88">
        <w:rPr>
          <w:rFonts w:ascii="Open Sans" w:hAnsi="Open Sans" w:cs="Open Sans"/>
          <w:color w:val="auto"/>
          <w:szCs w:val="24"/>
        </w:rPr>
        <w:t xml:space="preserve"> </w:t>
      </w:r>
      <w:r w:rsidR="00B41895" w:rsidRPr="00080C88">
        <w:rPr>
          <w:rFonts w:ascii="Open Sans" w:hAnsi="Open Sans" w:cs="Open Sans"/>
          <w:color w:val="auto"/>
          <w:szCs w:val="24"/>
        </w:rPr>
        <w:t xml:space="preserve">wraz z budżetem projektu </w:t>
      </w:r>
      <w:r w:rsidR="005E0482" w:rsidRPr="00080C88">
        <w:rPr>
          <w:rFonts w:ascii="Open Sans" w:hAnsi="Open Sans" w:cs="Open Sans"/>
          <w:color w:val="auto"/>
          <w:szCs w:val="24"/>
        </w:rPr>
        <w:t>można konsultować u</w:t>
      </w:r>
      <w:r w:rsidR="00CF2AFE" w:rsidRPr="00080C88">
        <w:rPr>
          <w:rFonts w:ascii="Open Sans" w:hAnsi="Open Sans" w:cs="Open Sans"/>
          <w:color w:val="auto"/>
          <w:szCs w:val="24"/>
        </w:rPr>
        <w:t xml:space="preserve"> właściwego terytorialnie</w:t>
      </w:r>
      <w:r w:rsidR="005E0482" w:rsidRPr="00080C88">
        <w:rPr>
          <w:rFonts w:ascii="Open Sans" w:hAnsi="Open Sans" w:cs="Open Sans"/>
          <w:color w:val="auto"/>
          <w:szCs w:val="24"/>
        </w:rPr>
        <w:t xml:space="preserve"> Operatora w trakcie trwania naboru</w:t>
      </w:r>
      <w:r w:rsidR="00E94121" w:rsidRPr="00080C88">
        <w:rPr>
          <w:rFonts w:ascii="Open Sans" w:hAnsi="Open Sans" w:cs="Open Sans"/>
          <w:color w:val="auto"/>
          <w:szCs w:val="24"/>
        </w:rPr>
        <w:t>.</w:t>
      </w:r>
      <w:r w:rsidR="00B41895" w:rsidRPr="00080C88">
        <w:rPr>
          <w:rFonts w:ascii="Open Sans" w:hAnsi="Open Sans" w:cs="Open Sans"/>
          <w:color w:val="auto"/>
          <w:szCs w:val="24"/>
        </w:rPr>
        <w:t xml:space="preserve"> </w:t>
      </w:r>
      <w:r w:rsidR="00BC6BE6" w:rsidRPr="00080C88">
        <w:rPr>
          <w:rFonts w:ascii="Open Sans" w:hAnsi="Open Sans" w:cs="Open Sans"/>
          <w:color w:val="auto"/>
          <w:szCs w:val="24"/>
        </w:rPr>
        <w:t xml:space="preserve">W tym celu należy przesłać do Operatora </w:t>
      </w:r>
      <w:r w:rsidR="00BC6BE6" w:rsidRPr="00080C88">
        <w:rPr>
          <w:rFonts w:ascii="Open Sans" w:hAnsi="Open Sans" w:cs="Open Sans"/>
          <w:b/>
          <w:color w:val="auto"/>
          <w:szCs w:val="24"/>
        </w:rPr>
        <w:t>wersję roboczą</w:t>
      </w:r>
      <w:r w:rsidR="00BC6BE6" w:rsidRPr="00080C88">
        <w:rPr>
          <w:rFonts w:ascii="Open Sans" w:hAnsi="Open Sans" w:cs="Open Sans"/>
          <w:color w:val="auto"/>
          <w:szCs w:val="24"/>
        </w:rPr>
        <w:t xml:space="preserve"> wypełnionego wstępnie wniosku, pobraną z generatora ofert. </w:t>
      </w:r>
      <w:r w:rsidR="00E94121" w:rsidRPr="00080C88">
        <w:rPr>
          <w:rFonts w:ascii="Open Sans" w:hAnsi="Open Sans" w:cs="Open Sans"/>
          <w:color w:val="auto"/>
          <w:szCs w:val="24"/>
        </w:rPr>
        <w:t xml:space="preserve">Ostateczny termin </w:t>
      </w:r>
      <w:r w:rsidR="00DD5CCF" w:rsidRPr="00080C88">
        <w:rPr>
          <w:rFonts w:ascii="Open Sans" w:hAnsi="Open Sans" w:cs="Open Sans"/>
          <w:color w:val="auto"/>
          <w:szCs w:val="24"/>
        </w:rPr>
        <w:t xml:space="preserve">zgłoszenia się na konsultacje </w:t>
      </w:r>
      <w:r w:rsidR="005E0482" w:rsidRPr="00080C88">
        <w:rPr>
          <w:rFonts w:ascii="Open Sans" w:hAnsi="Open Sans" w:cs="Open Sans"/>
          <w:color w:val="auto"/>
          <w:szCs w:val="24"/>
        </w:rPr>
        <w:t xml:space="preserve">to </w:t>
      </w:r>
      <w:r w:rsidR="00705675" w:rsidRPr="00080C88">
        <w:rPr>
          <w:rFonts w:ascii="Open Sans" w:hAnsi="Open Sans" w:cs="Open Sans"/>
          <w:color w:val="auto"/>
          <w:szCs w:val="24"/>
        </w:rPr>
        <w:t>14</w:t>
      </w:r>
      <w:r w:rsidR="00887463" w:rsidRPr="00080C88">
        <w:rPr>
          <w:rFonts w:ascii="Open Sans" w:hAnsi="Open Sans" w:cs="Open Sans"/>
          <w:color w:val="auto"/>
          <w:szCs w:val="24"/>
        </w:rPr>
        <w:t> </w:t>
      </w:r>
      <w:r w:rsidR="00CF19D0" w:rsidRPr="00080C88">
        <w:rPr>
          <w:rFonts w:ascii="Open Sans" w:hAnsi="Open Sans" w:cs="Open Sans"/>
          <w:color w:val="auto"/>
          <w:szCs w:val="24"/>
        </w:rPr>
        <w:t>dni przed zakończeniem naboru.</w:t>
      </w:r>
      <w:r w:rsidR="00B41895" w:rsidRPr="00080C88">
        <w:rPr>
          <w:rFonts w:ascii="Open Sans" w:hAnsi="Open Sans" w:cs="Open Sans"/>
          <w:color w:val="auto"/>
          <w:szCs w:val="24"/>
        </w:rPr>
        <w:t xml:space="preserve"> </w:t>
      </w:r>
      <w:r w:rsidR="00A31436" w:rsidRPr="00080C88">
        <w:rPr>
          <w:rFonts w:ascii="Open Sans" w:hAnsi="Open Sans" w:cs="Open Sans"/>
          <w:color w:val="auto"/>
          <w:szCs w:val="24"/>
        </w:rPr>
        <w:t>W pierwszej kolejności konsultowane będą wnioski podmiotów, które nie korzystały ze śr</w:t>
      </w:r>
      <w:r w:rsidR="00E60A94" w:rsidRPr="00080C88">
        <w:rPr>
          <w:rFonts w:ascii="Open Sans" w:hAnsi="Open Sans" w:cs="Open Sans"/>
          <w:color w:val="auto"/>
          <w:szCs w:val="24"/>
        </w:rPr>
        <w:t>odków projektu</w:t>
      </w:r>
      <w:r w:rsidR="00E30D2D" w:rsidRPr="00080C88">
        <w:rPr>
          <w:rFonts w:ascii="Open Sans" w:hAnsi="Open Sans" w:cs="Open Sans"/>
          <w:color w:val="auto"/>
          <w:szCs w:val="24"/>
        </w:rPr>
        <w:t xml:space="preserve"> </w:t>
      </w:r>
      <w:r w:rsidR="00CF3C9B" w:rsidRPr="00080C88">
        <w:rPr>
          <w:rFonts w:ascii="Open Sans" w:hAnsi="Open Sans" w:cs="Open Sans"/>
          <w:color w:val="auto"/>
          <w:szCs w:val="24"/>
        </w:rPr>
        <w:t xml:space="preserve">”Inicjuj z FIO </w:t>
      </w:r>
      <w:r w:rsidR="001A77D4" w:rsidRPr="00080C88">
        <w:rPr>
          <w:rFonts w:ascii="Open Sans" w:hAnsi="Open Sans" w:cs="Open Sans"/>
          <w:color w:val="auto"/>
          <w:szCs w:val="24"/>
        </w:rPr>
        <w:t>3.0”</w:t>
      </w:r>
      <w:r w:rsidR="00E30D2D" w:rsidRPr="00080C88">
        <w:rPr>
          <w:rFonts w:ascii="Open Sans" w:hAnsi="Open Sans" w:cs="Open Sans"/>
          <w:color w:val="auto"/>
          <w:szCs w:val="24"/>
        </w:rPr>
        <w:t xml:space="preserve">. </w:t>
      </w:r>
      <w:r w:rsidR="000D69D5" w:rsidRPr="00080C88">
        <w:rPr>
          <w:rFonts w:ascii="Open Sans" w:hAnsi="Open Sans" w:cs="Open Sans"/>
          <w:color w:val="auto"/>
          <w:szCs w:val="24"/>
        </w:rPr>
        <w:t>Na doradztwo</w:t>
      </w:r>
      <w:r w:rsidR="00A31436" w:rsidRPr="00080C88">
        <w:rPr>
          <w:rFonts w:ascii="Open Sans" w:hAnsi="Open Sans" w:cs="Open Sans"/>
          <w:color w:val="auto"/>
          <w:szCs w:val="24"/>
        </w:rPr>
        <w:t xml:space="preserve"> należy </w:t>
      </w:r>
      <w:r w:rsidR="00A31436" w:rsidRPr="00080C88">
        <w:rPr>
          <w:rFonts w:ascii="Open Sans" w:hAnsi="Open Sans" w:cs="Open Sans"/>
          <w:color w:val="auto"/>
          <w:szCs w:val="24"/>
          <w:u w:val="single"/>
        </w:rPr>
        <w:t>umówić się, wysyłają</w:t>
      </w:r>
      <w:r w:rsidR="000D69D5" w:rsidRPr="00080C88">
        <w:rPr>
          <w:rFonts w:ascii="Open Sans" w:hAnsi="Open Sans" w:cs="Open Sans"/>
          <w:color w:val="auto"/>
          <w:szCs w:val="24"/>
          <w:u w:val="single"/>
        </w:rPr>
        <w:t>c</w:t>
      </w:r>
      <w:r w:rsidR="007C1826" w:rsidRPr="00080C88">
        <w:rPr>
          <w:rFonts w:ascii="Open Sans" w:hAnsi="Open Sans" w:cs="Open Sans"/>
          <w:color w:val="auto"/>
          <w:szCs w:val="24"/>
          <w:u w:val="single"/>
        </w:rPr>
        <w:t xml:space="preserve"> maila z prośbą o </w:t>
      </w:r>
      <w:r w:rsidR="000D69D5" w:rsidRPr="00080C88">
        <w:rPr>
          <w:rFonts w:ascii="Open Sans" w:hAnsi="Open Sans" w:cs="Open Sans"/>
          <w:color w:val="auto"/>
          <w:szCs w:val="24"/>
          <w:u w:val="single"/>
        </w:rPr>
        <w:t>doradztwo</w:t>
      </w:r>
      <w:r w:rsidR="00E920AA" w:rsidRPr="00080C88">
        <w:rPr>
          <w:rFonts w:ascii="Open Sans" w:hAnsi="Open Sans" w:cs="Open Sans"/>
          <w:color w:val="auto"/>
          <w:szCs w:val="24"/>
        </w:rPr>
        <w:t>.</w:t>
      </w:r>
      <w:r w:rsidR="000D69D5" w:rsidRPr="00080C88">
        <w:rPr>
          <w:rFonts w:ascii="Open Sans" w:hAnsi="Open Sans" w:cs="Open Sans"/>
          <w:color w:val="auto"/>
          <w:szCs w:val="24"/>
        </w:rPr>
        <w:t xml:space="preserve"> </w:t>
      </w:r>
      <w:r w:rsidR="00A31436" w:rsidRPr="00080C88">
        <w:rPr>
          <w:rFonts w:ascii="Open Sans" w:hAnsi="Open Sans" w:cs="Open Sans"/>
          <w:color w:val="auto"/>
          <w:szCs w:val="24"/>
        </w:rPr>
        <w:t>W</w:t>
      </w:r>
      <w:r w:rsidR="00DA4DA9" w:rsidRPr="00080C88">
        <w:rPr>
          <w:rFonts w:ascii="Open Sans" w:hAnsi="Open Sans" w:cs="Open Sans"/>
          <w:color w:val="auto"/>
          <w:szCs w:val="24"/>
        </w:rPr>
        <w:t> </w:t>
      </w:r>
      <w:r w:rsidR="00A31436" w:rsidRPr="00080C88">
        <w:rPr>
          <w:rFonts w:ascii="Open Sans" w:hAnsi="Open Sans" w:cs="Open Sans"/>
          <w:color w:val="auto"/>
          <w:szCs w:val="24"/>
        </w:rPr>
        <w:t xml:space="preserve">treści maila należy podać następujące informacje: </w:t>
      </w:r>
    </w:p>
    <w:p w14:paraId="3A1127C2" w14:textId="034C5ABE" w:rsidR="005E0482" w:rsidRPr="00080C88" w:rsidRDefault="00A31436"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a) nazwę powiatu,</w:t>
      </w:r>
      <w:r w:rsidR="004F1178" w:rsidRPr="00080C88">
        <w:rPr>
          <w:rFonts w:ascii="Open Sans" w:hAnsi="Open Sans" w:cs="Open Sans"/>
          <w:color w:val="auto"/>
          <w:szCs w:val="24"/>
        </w:rPr>
        <w:t xml:space="preserve"> z którego pochodzi oferent</w:t>
      </w:r>
      <w:r w:rsidR="007C1826" w:rsidRPr="00080C88">
        <w:rPr>
          <w:rFonts w:ascii="Open Sans" w:hAnsi="Open Sans" w:cs="Open Sans"/>
          <w:color w:val="auto"/>
          <w:szCs w:val="24"/>
        </w:rPr>
        <w:t>,</w:t>
      </w:r>
    </w:p>
    <w:p w14:paraId="3F2F14D8" w14:textId="024D9058" w:rsidR="00A31436" w:rsidRPr="00080C88" w:rsidRDefault="00A31436"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 xml:space="preserve">b) </w:t>
      </w:r>
      <w:r w:rsidR="007C1826" w:rsidRPr="00080C88">
        <w:rPr>
          <w:rFonts w:ascii="Open Sans" w:hAnsi="Open Sans" w:cs="Open Sans"/>
          <w:color w:val="auto"/>
          <w:szCs w:val="24"/>
        </w:rPr>
        <w:t xml:space="preserve">informację, </w:t>
      </w:r>
      <w:r w:rsidRPr="00080C88">
        <w:rPr>
          <w:rFonts w:ascii="Open Sans" w:hAnsi="Open Sans" w:cs="Open Sans"/>
          <w:color w:val="auto"/>
          <w:szCs w:val="24"/>
        </w:rPr>
        <w:t>czy podmiot korzystał z dotacji</w:t>
      </w:r>
      <w:r w:rsidR="00CF3C9B" w:rsidRPr="00080C88">
        <w:rPr>
          <w:rFonts w:ascii="Open Sans" w:hAnsi="Open Sans" w:cs="Open Sans"/>
          <w:color w:val="auto"/>
          <w:szCs w:val="24"/>
        </w:rPr>
        <w:t xml:space="preserve"> ”Inicjuj z FIO </w:t>
      </w:r>
      <w:r w:rsidR="007727CE" w:rsidRPr="00080C88">
        <w:rPr>
          <w:rFonts w:ascii="Open Sans" w:hAnsi="Open Sans" w:cs="Open Sans"/>
          <w:color w:val="auto"/>
          <w:szCs w:val="24"/>
        </w:rPr>
        <w:t>4</w:t>
      </w:r>
      <w:r w:rsidR="00CF3C9B" w:rsidRPr="00080C88">
        <w:rPr>
          <w:rFonts w:ascii="Open Sans" w:hAnsi="Open Sans" w:cs="Open Sans"/>
          <w:color w:val="auto"/>
          <w:szCs w:val="24"/>
        </w:rPr>
        <w:t>.0”</w:t>
      </w:r>
      <w:r w:rsidR="00E30D2D" w:rsidRPr="00080C88">
        <w:rPr>
          <w:rFonts w:ascii="Open Sans" w:hAnsi="Open Sans" w:cs="Open Sans"/>
          <w:color w:val="auto"/>
          <w:szCs w:val="24"/>
        </w:rPr>
        <w:t xml:space="preserve"> </w:t>
      </w:r>
      <w:r w:rsidRPr="00080C88">
        <w:rPr>
          <w:rFonts w:ascii="Open Sans" w:hAnsi="Open Sans" w:cs="Open Sans"/>
          <w:color w:val="auto"/>
          <w:szCs w:val="24"/>
        </w:rPr>
        <w:t>a jeśli tak – tytuł projektu i numer umowy.</w:t>
      </w:r>
      <w:r w:rsidR="00697A65" w:rsidRPr="00080C88">
        <w:rPr>
          <w:rFonts w:ascii="Open Sans" w:hAnsi="Open Sans" w:cs="Open Sans"/>
          <w:color w:val="auto"/>
          <w:szCs w:val="24"/>
        </w:rPr>
        <w:t xml:space="preserve"> </w:t>
      </w:r>
    </w:p>
    <w:p w14:paraId="44B4DA65" w14:textId="77777777" w:rsidR="00E050DC" w:rsidRPr="00080C88" w:rsidRDefault="00E050DC"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p>
    <w:p w14:paraId="0C3F745E" w14:textId="77777777" w:rsidR="00AA147E" w:rsidRPr="00080C88" w:rsidRDefault="00AA147E"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Adres</w:t>
      </w:r>
      <w:r w:rsidR="007F4032" w:rsidRPr="00080C88">
        <w:rPr>
          <w:rFonts w:ascii="Open Sans" w:hAnsi="Open Sans" w:cs="Open Sans"/>
          <w:color w:val="auto"/>
          <w:szCs w:val="24"/>
        </w:rPr>
        <w:t>y</w:t>
      </w:r>
      <w:r w:rsidRPr="00080C88">
        <w:rPr>
          <w:rFonts w:ascii="Open Sans" w:hAnsi="Open Sans" w:cs="Open Sans"/>
          <w:color w:val="auto"/>
          <w:szCs w:val="24"/>
        </w:rPr>
        <w:t xml:space="preserve"> e – mail do korespondencji</w:t>
      </w:r>
      <w:r w:rsidR="007F4032" w:rsidRPr="00080C88">
        <w:rPr>
          <w:rFonts w:ascii="Open Sans" w:hAnsi="Open Sans" w:cs="Open Sans"/>
          <w:color w:val="auto"/>
          <w:szCs w:val="24"/>
        </w:rPr>
        <w:t>:</w:t>
      </w:r>
    </w:p>
    <w:p w14:paraId="79600214" w14:textId="294816A1" w:rsidR="00AA147E" w:rsidRPr="00080C88" w:rsidRDefault="000461CC"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hyperlink r:id="rId10" w:history="1">
        <w:r w:rsidRPr="00080C88">
          <w:rPr>
            <w:rStyle w:val="Hipercze"/>
            <w:rFonts w:ascii="Open Sans" w:hAnsi="Open Sans" w:cs="Open Sans"/>
            <w:color w:val="auto"/>
            <w:szCs w:val="24"/>
          </w:rPr>
          <w:t>fio4@tlok.pl –</w:t>
        </w:r>
      </w:hyperlink>
      <w:r w:rsidR="00AA147E" w:rsidRPr="00080C88">
        <w:rPr>
          <w:rFonts w:ascii="Open Sans" w:hAnsi="Open Sans" w:cs="Open Sans"/>
          <w:color w:val="auto"/>
          <w:szCs w:val="24"/>
        </w:rPr>
        <w:t xml:space="preserve"> adres do Stowarzyszenia Kujawsko</w:t>
      </w:r>
      <w:r w:rsidR="000C56E2" w:rsidRPr="00080C88">
        <w:rPr>
          <w:rFonts w:ascii="Open Sans" w:hAnsi="Open Sans" w:cs="Open Sans"/>
          <w:color w:val="auto"/>
          <w:szCs w:val="24"/>
        </w:rPr>
        <w:t>-</w:t>
      </w:r>
      <w:r w:rsidR="00AA147E" w:rsidRPr="00080C88">
        <w:rPr>
          <w:rFonts w:ascii="Open Sans" w:hAnsi="Open Sans" w:cs="Open Sans"/>
          <w:color w:val="auto"/>
          <w:szCs w:val="24"/>
        </w:rPr>
        <w:t>Pomorski Ośrodek Wsparcia Inicjatyw Pozarządowych</w:t>
      </w:r>
      <w:r w:rsidR="00DB5506" w:rsidRPr="00080C88">
        <w:rPr>
          <w:rFonts w:ascii="Open Sans" w:hAnsi="Open Sans" w:cs="Open Sans"/>
          <w:color w:val="auto"/>
          <w:szCs w:val="24"/>
        </w:rPr>
        <w:t xml:space="preserve"> TŁOK</w:t>
      </w:r>
    </w:p>
    <w:p w14:paraId="733CA17D" w14:textId="2FEE5E62" w:rsidR="00AA147E" w:rsidRPr="00080C88" w:rsidRDefault="00AA147E"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3" w:lineRule="atLeast"/>
        <w:rPr>
          <w:rFonts w:ascii="Open Sans" w:hAnsi="Open Sans" w:cs="Open Sans"/>
          <w:color w:val="auto"/>
          <w:szCs w:val="24"/>
        </w:rPr>
      </w:pPr>
      <w:hyperlink r:id="rId11" w:history="1">
        <w:r w:rsidRPr="00080C88">
          <w:rPr>
            <w:rStyle w:val="Hipercze"/>
            <w:rFonts w:ascii="Open Sans" w:hAnsi="Open Sans" w:cs="Open Sans"/>
            <w:color w:val="auto"/>
            <w:szCs w:val="24"/>
          </w:rPr>
          <w:t>trgp@trgp.org.pl</w:t>
        </w:r>
      </w:hyperlink>
      <w:r w:rsidRPr="00080C88">
        <w:rPr>
          <w:rFonts w:ascii="Open Sans" w:hAnsi="Open Sans" w:cs="Open Sans"/>
          <w:color w:val="auto"/>
          <w:szCs w:val="24"/>
        </w:rPr>
        <w:t xml:space="preserve"> – adres do Towarzystwa Rozwoju Gminy Płużnica</w:t>
      </w:r>
    </w:p>
    <w:p w14:paraId="540FA3E5" w14:textId="692B2BC2"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Style w:val="Pogrubienie1"/>
          <w:rFonts w:ascii="Open Sans" w:hAnsi="Open Sans" w:cs="Open Sans"/>
          <w:color w:val="auto"/>
          <w:sz w:val="24"/>
          <w:szCs w:val="24"/>
        </w:rPr>
      </w:pPr>
    </w:p>
    <w:p w14:paraId="770F658D"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noProof/>
          <w:color w:val="auto"/>
          <w:szCs w:val="24"/>
        </w:rPr>
        <w:drawing>
          <wp:inline distT="0" distB="0" distL="0" distR="0" wp14:anchorId="688B6C1A" wp14:editId="0C174A58">
            <wp:extent cx="5715000" cy="88900"/>
            <wp:effectExtent l="0" t="0" r="0" b="635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24B7B880"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b/>
          <w:color w:val="auto"/>
          <w:szCs w:val="24"/>
        </w:rPr>
        <w:t>III KWALIFIKOWALNOŚĆ WYDATKÓW</w:t>
      </w:r>
    </w:p>
    <w:p w14:paraId="372DDE18"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0A5270CA" wp14:editId="32CBE4F2">
            <wp:extent cx="5715000" cy="88900"/>
            <wp:effectExtent l="0" t="0" r="0" b="635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75ADFF27"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p>
    <w:p w14:paraId="2F228377" w14:textId="794155E3"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 xml:space="preserve">1. Wydatki w ramach </w:t>
      </w:r>
      <w:r w:rsidR="00386DBB" w:rsidRPr="00080C88">
        <w:rPr>
          <w:rFonts w:ascii="Open Sans" w:hAnsi="Open Sans" w:cs="Open Sans"/>
          <w:color w:val="auto"/>
          <w:szCs w:val="24"/>
        </w:rPr>
        <w:t>Programu Fundusz Inicjatyw Obywatelskich NOWE FIO na lata 2021-2030</w:t>
      </w:r>
      <w:r w:rsidRPr="00080C88">
        <w:rPr>
          <w:rFonts w:ascii="Open Sans" w:hAnsi="Open Sans" w:cs="Open Sans"/>
          <w:color w:val="auto"/>
          <w:szCs w:val="24"/>
        </w:rPr>
        <w:t xml:space="preserve"> </w:t>
      </w:r>
      <w:r w:rsidRPr="00080C88">
        <w:rPr>
          <w:rFonts w:ascii="Open Sans" w:hAnsi="Open Sans" w:cs="Open Sans"/>
          <w:b/>
          <w:color w:val="auto"/>
          <w:szCs w:val="24"/>
        </w:rPr>
        <w:t>są kwalifikowalne</w:t>
      </w:r>
      <w:r w:rsidRPr="00080C88">
        <w:rPr>
          <w:rFonts w:ascii="Open Sans" w:hAnsi="Open Sans" w:cs="Open Sans"/>
          <w:color w:val="auto"/>
          <w:szCs w:val="24"/>
        </w:rPr>
        <w:t xml:space="preserve">, jeżeli: </w:t>
      </w:r>
    </w:p>
    <w:p w14:paraId="5A1A2F4A" w14:textId="77777777" w:rsidR="006C191D" w:rsidRPr="00080C88" w:rsidRDefault="006C191D" w:rsidP="00464F4D">
      <w:pPr>
        <w:pStyle w:val="Default"/>
        <w:numPr>
          <w:ilvl w:val="0"/>
          <w:numId w:val="28"/>
        </w:numPr>
        <w:tabs>
          <w:tab w:val="left" w:pos="142"/>
          <w:tab w:val="left" w:pos="709"/>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t xml:space="preserve">są niezbędne dla realizacji projektu, </w:t>
      </w:r>
    </w:p>
    <w:p w14:paraId="39951987" w14:textId="77777777" w:rsidR="006C191D" w:rsidRPr="00080C88" w:rsidRDefault="006C191D" w:rsidP="00464F4D">
      <w:pPr>
        <w:pStyle w:val="Default"/>
        <w:numPr>
          <w:ilvl w:val="0"/>
          <w:numId w:val="28"/>
        </w:numPr>
        <w:tabs>
          <w:tab w:val="left" w:pos="142"/>
          <w:tab w:val="left" w:pos="709"/>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lastRenderedPageBreak/>
        <w:t xml:space="preserve">są racjonalne i efektywne, </w:t>
      </w:r>
    </w:p>
    <w:p w14:paraId="28011C3F" w14:textId="77777777" w:rsidR="006C191D" w:rsidRPr="00080C88" w:rsidRDefault="006C191D" w:rsidP="00464F4D">
      <w:pPr>
        <w:pStyle w:val="Default"/>
        <w:numPr>
          <w:ilvl w:val="0"/>
          <w:numId w:val="28"/>
        </w:numPr>
        <w:tabs>
          <w:tab w:val="left" w:pos="142"/>
          <w:tab w:val="left" w:pos="709"/>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t>zostały faktycznie poniesione</w:t>
      </w:r>
      <w:r w:rsidR="00E920AA" w:rsidRPr="00080C88">
        <w:rPr>
          <w:rFonts w:ascii="Open Sans" w:hAnsi="Open Sans" w:cs="Open Sans"/>
          <w:color w:val="auto"/>
          <w:szCs w:val="24"/>
        </w:rPr>
        <w:t xml:space="preserve"> w okresie realizacji projektu</w:t>
      </w:r>
      <w:r w:rsidRPr="00080C88">
        <w:rPr>
          <w:rFonts w:ascii="Open Sans" w:hAnsi="Open Sans" w:cs="Open Sans"/>
          <w:color w:val="auto"/>
          <w:szCs w:val="24"/>
        </w:rPr>
        <w:t xml:space="preserve"> i udokumentowane, </w:t>
      </w:r>
    </w:p>
    <w:p w14:paraId="4DA56C4F" w14:textId="05397034" w:rsidR="006C191D" w:rsidRPr="00080C88" w:rsidRDefault="006C191D" w:rsidP="00464F4D">
      <w:pPr>
        <w:pStyle w:val="Default"/>
        <w:numPr>
          <w:ilvl w:val="0"/>
          <w:numId w:val="28"/>
        </w:numPr>
        <w:tabs>
          <w:tab w:val="left" w:pos="142"/>
          <w:tab w:val="left" w:pos="709"/>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t xml:space="preserve">zostały przewidziane w budżecie projektu, </w:t>
      </w:r>
    </w:p>
    <w:p w14:paraId="5E390138" w14:textId="77777777" w:rsidR="007F4032" w:rsidRPr="00080C88" w:rsidRDefault="007F4032" w:rsidP="00464F4D">
      <w:pPr>
        <w:pStyle w:val="Default"/>
        <w:numPr>
          <w:ilvl w:val="0"/>
          <w:numId w:val="28"/>
        </w:numPr>
        <w:tabs>
          <w:tab w:val="left" w:pos="142"/>
          <w:tab w:val="left" w:pos="709"/>
          <w:tab w:val="left" w:pos="2832"/>
          <w:tab w:val="left" w:pos="3540"/>
          <w:tab w:val="left" w:pos="4248"/>
          <w:tab w:val="left" w:pos="4956"/>
          <w:tab w:val="left" w:pos="5664"/>
          <w:tab w:val="left" w:pos="6372"/>
          <w:tab w:val="left" w:pos="7080"/>
          <w:tab w:val="left" w:pos="7788"/>
          <w:tab w:val="left" w:pos="8496"/>
          <w:tab w:val="left" w:pos="8708"/>
        </w:tabs>
        <w:spacing w:after="30" w:line="276" w:lineRule="auto"/>
        <w:rPr>
          <w:rFonts w:ascii="Open Sans" w:hAnsi="Open Sans" w:cs="Open Sans"/>
          <w:color w:val="auto"/>
          <w:szCs w:val="24"/>
        </w:rPr>
      </w:pPr>
      <w:r w:rsidRPr="00080C88">
        <w:rPr>
          <w:rFonts w:ascii="Open Sans" w:hAnsi="Open Sans" w:cs="Open Sans"/>
          <w:color w:val="auto"/>
          <w:szCs w:val="24"/>
        </w:rPr>
        <w:t>są zgodne ze szczegółowymi wytycznymi określonymi w niniejszym Regulaminie,</w:t>
      </w:r>
    </w:p>
    <w:p w14:paraId="6808510C" w14:textId="36E62950" w:rsidR="006C191D" w:rsidRPr="00080C88" w:rsidRDefault="006C191D" w:rsidP="00464F4D">
      <w:pPr>
        <w:pStyle w:val="Default"/>
        <w:numPr>
          <w:ilvl w:val="0"/>
          <w:numId w:val="28"/>
        </w:numPr>
        <w:tabs>
          <w:tab w:val="left" w:pos="142"/>
          <w:tab w:val="left" w:pos="708"/>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 xml:space="preserve">są zgodne z odrębnymi przepisami prawa powszechnie obowiązującego. </w:t>
      </w:r>
    </w:p>
    <w:p w14:paraId="221A2243" w14:textId="5A88EA3D" w:rsidR="006C191D" w:rsidRPr="00080C88" w:rsidRDefault="006C191D" w:rsidP="00464F4D">
      <w:pPr>
        <w:pStyle w:val="Tekstpodstawowywcity1"/>
        <w:numPr>
          <w:ilvl w:val="0"/>
          <w:numId w:val="12"/>
        </w:numPr>
        <w:tabs>
          <w:tab w:val="clear" w:pos="360"/>
          <w:tab w:val="left" w:pos="28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firstLine="0"/>
        <w:jc w:val="left"/>
        <w:rPr>
          <w:rFonts w:ascii="Open Sans" w:hAnsi="Open Sans" w:cs="Open Sans"/>
          <w:color w:val="auto"/>
          <w:szCs w:val="24"/>
        </w:rPr>
      </w:pPr>
      <w:r w:rsidRPr="00080C88">
        <w:rPr>
          <w:rFonts w:ascii="Open Sans" w:hAnsi="Open Sans" w:cs="Open Sans"/>
          <w:color w:val="auto"/>
          <w:szCs w:val="24"/>
        </w:rPr>
        <w:t xml:space="preserve">Do wydatków, które w ramach Funduszu Inicjatyw Obywatelskich </w:t>
      </w:r>
      <w:r w:rsidR="00F91DE8" w:rsidRPr="00080C88">
        <w:rPr>
          <w:rFonts w:ascii="Open Sans" w:hAnsi="Open Sans" w:cs="Open Sans"/>
          <w:color w:val="auto"/>
          <w:szCs w:val="24"/>
          <w:u w:val="single"/>
        </w:rPr>
        <w:t xml:space="preserve">nie </w:t>
      </w:r>
      <w:r w:rsidRPr="00080C88">
        <w:rPr>
          <w:rFonts w:ascii="Open Sans" w:hAnsi="Open Sans" w:cs="Open Sans"/>
          <w:color w:val="auto"/>
          <w:szCs w:val="24"/>
          <w:u w:val="single"/>
        </w:rPr>
        <w:t>mogą być finansowane</w:t>
      </w:r>
      <w:r w:rsidRPr="00080C88">
        <w:rPr>
          <w:rFonts w:ascii="Open Sans" w:hAnsi="Open Sans" w:cs="Open Sans"/>
          <w:color w:val="auto"/>
          <w:szCs w:val="24"/>
        </w:rPr>
        <w:t>, należą wydatki nieodnoszące się jednoznacznie do projektu, w tym m. in.:</w:t>
      </w:r>
    </w:p>
    <w:p w14:paraId="06484D41" w14:textId="1FD261C2" w:rsidR="00174524" w:rsidRPr="00080C88" w:rsidRDefault="00174524" w:rsidP="00464F4D">
      <w:pPr>
        <w:pStyle w:val="Akapitzlist"/>
        <w:numPr>
          <w:ilvl w:val="0"/>
          <w:numId w:val="31"/>
        </w:numPr>
        <w:spacing w:line="276" w:lineRule="auto"/>
        <w:rPr>
          <w:rFonts w:ascii="Open Sans" w:hAnsi="Open Sans" w:cs="Open Sans"/>
        </w:rPr>
      </w:pPr>
      <w:r w:rsidRPr="00080C88">
        <w:rPr>
          <w:rFonts w:ascii="Open Sans" w:hAnsi="Open Sans" w:cs="Open Sans"/>
        </w:rPr>
        <w:t>podatek od towarów i usług (VAT), jeśli może zostać odliczony w oparciu o ustawę z dnia 11 marca 2004 r. o podatku od towarów i usług (</w:t>
      </w:r>
      <w:proofErr w:type="spellStart"/>
      <w:r w:rsidRPr="00080C88">
        <w:rPr>
          <w:rFonts w:ascii="Open Sans" w:hAnsi="Open Sans" w:cs="Open Sans"/>
          <w:shd w:val="clear" w:color="auto" w:fill="FFFFFF"/>
        </w:rPr>
        <w:t>t.j</w:t>
      </w:r>
      <w:proofErr w:type="spellEnd"/>
      <w:r w:rsidRPr="00080C88">
        <w:rPr>
          <w:rFonts w:ascii="Open Sans" w:hAnsi="Open Sans" w:cs="Open Sans"/>
          <w:shd w:val="clear" w:color="auto" w:fill="FFFFFF"/>
        </w:rPr>
        <w:t xml:space="preserve">. Dz. U. z 2021 r. poz. 685 z </w:t>
      </w:r>
      <w:proofErr w:type="spellStart"/>
      <w:r w:rsidRPr="00080C88">
        <w:rPr>
          <w:rFonts w:ascii="Open Sans" w:hAnsi="Open Sans" w:cs="Open Sans"/>
          <w:shd w:val="clear" w:color="auto" w:fill="FFFFFF"/>
        </w:rPr>
        <w:t>późn</w:t>
      </w:r>
      <w:proofErr w:type="spellEnd"/>
      <w:r w:rsidRPr="00080C88">
        <w:rPr>
          <w:rFonts w:ascii="Open Sans" w:hAnsi="Open Sans" w:cs="Open Sans"/>
          <w:shd w:val="clear" w:color="auto" w:fill="FFFFFF"/>
        </w:rPr>
        <w:t>. zm.</w:t>
      </w:r>
      <w:r w:rsidRPr="00080C88">
        <w:rPr>
          <w:rFonts w:ascii="Open Sans" w:hAnsi="Open Sans" w:cs="Open Sans"/>
        </w:rPr>
        <w:t>);</w:t>
      </w:r>
    </w:p>
    <w:p w14:paraId="65B7CF8C"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zakup nieruchomości gruntowej, lokalowej, budowlanej;</w:t>
      </w:r>
    </w:p>
    <w:p w14:paraId="57A218A2"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 xml:space="preserve">zakup środków trwałych (w rozumieniu art. 3 ust. 1 pkt 15 ustawy z dnia 29 września 1994 r. o rachunkowości (tj. Dz. U. z 2019 r. poz. 351 z </w:t>
      </w:r>
      <w:proofErr w:type="spellStart"/>
      <w:r w:rsidRPr="00080C88">
        <w:rPr>
          <w:rFonts w:ascii="Open Sans" w:hAnsi="Open Sans" w:cs="Open Sans"/>
        </w:rPr>
        <w:t>późn</w:t>
      </w:r>
      <w:proofErr w:type="spellEnd"/>
      <w:r w:rsidRPr="00080C88">
        <w:rPr>
          <w:rFonts w:ascii="Open Sans" w:hAnsi="Open Sans" w:cs="Open Sans"/>
        </w:rPr>
        <w:t xml:space="preserve">. zm.) i art. 16a ust. 1 w zw. z art. 16d ust. 1 ustawy z dnia 15 lutego 1992 r. o podatku dochodowym od osób prawnych (tj. Dz. U. z 2020 r. poz. 1406 z </w:t>
      </w:r>
      <w:proofErr w:type="spellStart"/>
      <w:r w:rsidRPr="00080C88">
        <w:rPr>
          <w:rFonts w:ascii="Open Sans" w:hAnsi="Open Sans" w:cs="Open Sans"/>
        </w:rPr>
        <w:t>późn</w:t>
      </w:r>
      <w:proofErr w:type="spellEnd"/>
      <w:r w:rsidRPr="00080C88">
        <w:rPr>
          <w:rFonts w:ascii="Open Sans" w:hAnsi="Open Sans" w:cs="Open Sans"/>
        </w:rPr>
        <w:t>. zm.));</w:t>
      </w:r>
    </w:p>
    <w:p w14:paraId="0097D27A"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amortyzacja;</w:t>
      </w:r>
    </w:p>
    <w:p w14:paraId="5B723AB5"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leasing;</w:t>
      </w:r>
    </w:p>
    <w:p w14:paraId="484307EC"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rezerwy na pokrycie przyszłych strat lub zobowiązań;</w:t>
      </w:r>
    </w:p>
    <w:p w14:paraId="4E93C9B1"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odsetki z tytułu niezapłaconych w terminie zobowiązań;</w:t>
      </w:r>
    </w:p>
    <w:p w14:paraId="16AD66CB"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koszty kar i grzywien;</w:t>
      </w:r>
    </w:p>
    <w:p w14:paraId="154D24E8"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koszty procesów sądowych (z wyjątkiem spraw prowadzonych w interesie publicznym);</w:t>
      </w:r>
    </w:p>
    <w:p w14:paraId="4B8DA3BC"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nagrody, premie i inne formy bonifikaty rzeczowej lub finansowej dla osób zajmujących się realizacją zadania;</w:t>
      </w:r>
    </w:p>
    <w:p w14:paraId="13CF39C4"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ekwiwalent za niewykorzystany urlop;</w:t>
      </w:r>
    </w:p>
    <w:p w14:paraId="27D7057C" w14:textId="77777777"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 xml:space="preserve">zakup napojów alkoholowych (jest to niezgodne z art. 1 ust. 1 ustawy z dnia 26 października 1982 r. o wychowaniu w trzeźwości i przeciwdziałaniu alkoholizmowi [tj. Dz. U. z 2018 r. poz. 2137 z </w:t>
      </w:r>
      <w:proofErr w:type="spellStart"/>
      <w:r w:rsidRPr="00080C88">
        <w:rPr>
          <w:rFonts w:ascii="Open Sans" w:hAnsi="Open Sans" w:cs="Open Sans"/>
        </w:rPr>
        <w:t>późn</w:t>
      </w:r>
      <w:proofErr w:type="spellEnd"/>
      <w:r w:rsidRPr="00080C88">
        <w:rPr>
          <w:rFonts w:ascii="Open Sans" w:hAnsi="Open Sans" w:cs="Open Sans"/>
        </w:rPr>
        <w:t xml:space="preserve">. zm.]); </w:t>
      </w:r>
    </w:p>
    <w:p w14:paraId="1B13CACC" w14:textId="5FE82E4F" w:rsidR="009F0BA6" w:rsidRPr="00080C88" w:rsidRDefault="009F0BA6" w:rsidP="00464F4D">
      <w:pPr>
        <w:pStyle w:val="Akapitzlist"/>
        <w:numPr>
          <w:ilvl w:val="0"/>
          <w:numId w:val="31"/>
        </w:numPr>
        <w:rPr>
          <w:rFonts w:ascii="Open Sans" w:hAnsi="Open Sans" w:cs="Open Sans"/>
        </w:rPr>
      </w:pPr>
      <w:r w:rsidRPr="00080C88">
        <w:rPr>
          <w:rFonts w:ascii="Open Sans" w:hAnsi="Open Sans" w:cs="Open Sans"/>
        </w:rPr>
        <w:t>zakup wyrobów tytoniowych;</w:t>
      </w:r>
    </w:p>
    <w:p w14:paraId="047970E1" w14:textId="7EFA305F" w:rsidR="00386DBB" w:rsidRPr="00080C88" w:rsidRDefault="00386DBB" w:rsidP="00464F4D">
      <w:pPr>
        <w:pStyle w:val="Akapitzlist"/>
        <w:numPr>
          <w:ilvl w:val="0"/>
          <w:numId w:val="31"/>
        </w:numPr>
        <w:rPr>
          <w:rFonts w:ascii="Open Sans" w:hAnsi="Open Sans" w:cs="Open Sans"/>
        </w:rPr>
      </w:pPr>
      <w:r w:rsidRPr="00080C88">
        <w:rPr>
          <w:rFonts w:ascii="Open Sans" w:hAnsi="Open Sans" w:cs="Open Sans"/>
        </w:rPr>
        <w:t xml:space="preserve">podatki i opłaty z wyłączeniem podatku dochodowego od osób fizycznych, składek na ubezpieczenie społeczne i zdrowotne, składek na Fundusz Pracy oraz Fundusz Gwarantowanych Świadczeń Pracowniczych, a także opłat za </w:t>
      </w:r>
      <w:r w:rsidRPr="00080C88">
        <w:rPr>
          <w:rFonts w:ascii="Open Sans" w:hAnsi="Open Sans" w:cs="Open Sans"/>
        </w:rPr>
        <w:lastRenderedPageBreak/>
        <w:t xml:space="preserve">zaświadczenie o niekaralności, opłaty za zajęcie pasa drogowego oraz kosztów związanych z uzyskaniem informacji publicznej (z wyjątkiem realizacji działań merytorycznych prowadzonych w interesie ogólnym); </w:t>
      </w:r>
    </w:p>
    <w:p w14:paraId="7B2B619F" w14:textId="0DDCAFE7" w:rsidR="00A8132E" w:rsidRPr="00080C88" w:rsidRDefault="00386DBB" w:rsidP="00464F4D">
      <w:pPr>
        <w:pStyle w:val="Akapitzlist"/>
        <w:numPr>
          <w:ilvl w:val="0"/>
          <w:numId w:val="31"/>
        </w:numPr>
        <w:spacing w:after="240"/>
        <w:rPr>
          <w:rFonts w:ascii="Open Sans" w:hAnsi="Open Sans" w:cs="Open Sans"/>
        </w:rPr>
      </w:pPr>
      <w:r w:rsidRPr="00080C88">
        <w:rPr>
          <w:rFonts w:ascii="Open Sans" w:hAnsi="Open Sans" w:cs="Open Sans"/>
        </w:rPr>
        <w:t>koszty wyjazdów służbowych osób zaangażowanych w realizację projektu na podstawie umowy cywilnoprawnej, chyba że umowa ta określa zasady i sposób podróży służbowych</w:t>
      </w:r>
      <w:r w:rsidRPr="00080C88" w:rsidDel="00386DBB">
        <w:rPr>
          <w:rFonts w:ascii="Open Sans" w:hAnsi="Open Sans" w:cs="Open Sans"/>
        </w:rPr>
        <w:t xml:space="preserve"> </w:t>
      </w:r>
      <w:r w:rsidR="00995B0B" w:rsidRPr="00080C88">
        <w:rPr>
          <w:rFonts w:ascii="Open Sans" w:hAnsi="Open Sans" w:cs="Open Sans"/>
        </w:rPr>
        <w:t>.</w:t>
      </w:r>
    </w:p>
    <w:p w14:paraId="5F4818FB" w14:textId="77777777" w:rsidR="00B252D1" w:rsidRPr="00080C88" w:rsidRDefault="00B77EF1" w:rsidP="00464F4D">
      <w:pPr>
        <w:pStyle w:val="Akapitzlist"/>
        <w:numPr>
          <w:ilvl w:val="0"/>
          <w:numId w:val="1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ind w:left="0" w:firstLine="0"/>
        <w:rPr>
          <w:rFonts w:ascii="Open Sans" w:hAnsi="Open Sans" w:cs="Open Sans"/>
        </w:rPr>
      </w:pPr>
      <w:r w:rsidRPr="00080C88">
        <w:rPr>
          <w:rFonts w:ascii="Open Sans" w:hAnsi="Open Sans" w:cs="Open Sans"/>
        </w:rPr>
        <w:t>W przypadku, gdy</w:t>
      </w:r>
      <w:r w:rsidR="00A8132E" w:rsidRPr="00080C88">
        <w:rPr>
          <w:rFonts w:ascii="Open Sans" w:hAnsi="Open Sans" w:cs="Open Sans"/>
        </w:rPr>
        <w:t xml:space="preserve"> młoda organizacja</w:t>
      </w:r>
      <w:r w:rsidRPr="00080C88">
        <w:rPr>
          <w:rFonts w:ascii="Open Sans" w:hAnsi="Open Sans" w:cs="Open Sans"/>
        </w:rPr>
        <w:t xml:space="preserve"> pozarządowa</w:t>
      </w:r>
      <w:r w:rsidR="00A8132E" w:rsidRPr="00080C88">
        <w:rPr>
          <w:rFonts w:ascii="Open Sans" w:hAnsi="Open Sans" w:cs="Open Sans"/>
        </w:rPr>
        <w:t xml:space="preserve"> lub Patron nie ma możliwości odzyskania podatku VAT, wszelkie koszty wskazane w budżecie są kosztami brutto, co oznacza, że w takiej sytuacji podatek VAT jest kosztem kwalifikowalnym</w:t>
      </w:r>
      <w:r w:rsidR="00B252D1" w:rsidRPr="00080C88">
        <w:rPr>
          <w:rFonts w:ascii="Open Sans" w:hAnsi="Open Sans" w:cs="Open Sans"/>
        </w:rPr>
        <w:t xml:space="preserve"> z wyłączeniem:</w:t>
      </w:r>
    </w:p>
    <w:p w14:paraId="6073D43D" w14:textId="57F90467" w:rsidR="00B252D1" w:rsidRPr="00080C88" w:rsidRDefault="00B252D1" w:rsidP="00464F4D">
      <w:pPr>
        <w:pStyle w:val="Akapitzlist"/>
        <w:numPr>
          <w:ilvl w:val="1"/>
          <w:numId w:val="1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rPr>
          <w:rFonts w:ascii="Open Sans" w:hAnsi="Open Sans" w:cs="Open Sans"/>
        </w:rPr>
      </w:pPr>
      <w:r w:rsidRPr="00080C88">
        <w:rPr>
          <w:rFonts w:ascii="Open Sans" w:hAnsi="Open Sans" w:cs="Open Sans"/>
          <w:shd w:val="clear" w:color="auto" w:fill="FFFFFF"/>
        </w:rPr>
        <w:t>podatku od towarów i usług (VAT), jeśli dotyczy importu usług, o którym mowa w ustawie z dnia 11 marca 2004 r. o podatku od towarów i usług (</w:t>
      </w:r>
      <w:proofErr w:type="spellStart"/>
      <w:r w:rsidRPr="00080C88">
        <w:rPr>
          <w:rStyle w:val="colour"/>
          <w:rFonts w:ascii="Open Sans" w:hAnsi="Open Sans" w:cs="Open Sans"/>
          <w:shd w:val="clear" w:color="auto" w:fill="FFFFFF"/>
        </w:rPr>
        <w:t>t.j</w:t>
      </w:r>
      <w:proofErr w:type="spellEnd"/>
      <w:r w:rsidRPr="00080C88">
        <w:rPr>
          <w:rStyle w:val="colour"/>
          <w:rFonts w:ascii="Open Sans" w:hAnsi="Open Sans" w:cs="Open Sans"/>
          <w:shd w:val="clear" w:color="auto" w:fill="FFFFFF"/>
        </w:rPr>
        <w:t xml:space="preserve">. Dz. U. z 2021 r. poz. 685 z </w:t>
      </w:r>
      <w:proofErr w:type="spellStart"/>
      <w:r w:rsidRPr="00080C88">
        <w:rPr>
          <w:rStyle w:val="colour"/>
          <w:rFonts w:ascii="Open Sans" w:hAnsi="Open Sans" w:cs="Open Sans"/>
          <w:shd w:val="clear" w:color="auto" w:fill="FFFFFF"/>
        </w:rPr>
        <w:t>późn</w:t>
      </w:r>
      <w:proofErr w:type="spellEnd"/>
      <w:r w:rsidRPr="00080C88">
        <w:rPr>
          <w:rStyle w:val="colour"/>
          <w:rFonts w:ascii="Open Sans" w:hAnsi="Open Sans" w:cs="Open Sans"/>
          <w:shd w:val="clear" w:color="auto" w:fill="FFFFFF"/>
        </w:rPr>
        <w:t>. zm.</w:t>
      </w:r>
      <w:r w:rsidRPr="00080C88">
        <w:rPr>
          <w:rFonts w:ascii="Open Sans" w:hAnsi="Open Sans" w:cs="Open Sans"/>
          <w:shd w:val="clear" w:color="auto" w:fill="FFFFFF"/>
        </w:rPr>
        <w:t>);</w:t>
      </w:r>
    </w:p>
    <w:p w14:paraId="02088500" w14:textId="1082A965" w:rsidR="00B252D1" w:rsidRPr="00080C88" w:rsidRDefault="00B252D1" w:rsidP="00464F4D">
      <w:pPr>
        <w:pStyle w:val="Akapitzlist"/>
        <w:numPr>
          <w:ilvl w:val="1"/>
          <w:numId w:val="1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rPr>
          <w:rFonts w:ascii="Open Sans" w:hAnsi="Open Sans" w:cs="Open Sans"/>
        </w:rPr>
      </w:pPr>
      <w:r w:rsidRPr="00080C88">
        <w:rPr>
          <w:rFonts w:ascii="Open Sans" w:hAnsi="Open Sans" w:cs="Open Sans"/>
          <w:shd w:val="clear" w:color="auto" w:fill="FFFFFF"/>
        </w:rPr>
        <w:t>podatku od towarów i usług (VAT), jeśli dotyczy importu towarów lub wewnątrzwspólnotowego nabycia towarów, o których mowa w ustawie z dnia 11 marca 2004 r. o podatku od towarów i usług (</w:t>
      </w:r>
      <w:proofErr w:type="spellStart"/>
      <w:r w:rsidRPr="00080C88">
        <w:rPr>
          <w:rFonts w:ascii="Open Sans" w:hAnsi="Open Sans" w:cs="Open Sans"/>
          <w:shd w:val="clear" w:color="auto" w:fill="FFFFFF"/>
        </w:rPr>
        <w:t>t.j</w:t>
      </w:r>
      <w:proofErr w:type="spellEnd"/>
      <w:r w:rsidRPr="00080C88">
        <w:rPr>
          <w:rFonts w:ascii="Open Sans" w:hAnsi="Open Sans" w:cs="Open Sans"/>
          <w:shd w:val="clear" w:color="auto" w:fill="FFFFFF"/>
        </w:rPr>
        <w:t xml:space="preserve">. Dz. U. z 2021 r. poz. 685 z </w:t>
      </w:r>
      <w:proofErr w:type="spellStart"/>
      <w:r w:rsidRPr="00080C88">
        <w:rPr>
          <w:rFonts w:ascii="Open Sans" w:hAnsi="Open Sans" w:cs="Open Sans"/>
          <w:shd w:val="clear" w:color="auto" w:fill="FFFFFF"/>
        </w:rPr>
        <w:t>późn</w:t>
      </w:r>
      <w:proofErr w:type="spellEnd"/>
      <w:r w:rsidRPr="00080C88">
        <w:rPr>
          <w:rFonts w:ascii="Open Sans" w:hAnsi="Open Sans" w:cs="Open Sans"/>
          <w:shd w:val="clear" w:color="auto" w:fill="FFFFFF"/>
        </w:rPr>
        <w:t>. zm.);</w:t>
      </w:r>
      <w:r w:rsidRPr="00080C88">
        <w:rPr>
          <w:rFonts w:ascii="Open Sans" w:hAnsi="Open Sans" w:cs="Open Sans"/>
        </w:rPr>
        <w:t xml:space="preserve"> </w:t>
      </w:r>
    </w:p>
    <w:p w14:paraId="4906BF91" w14:textId="311ADF48" w:rsidR="00A8132E" w:rsidRPr="00080C88" w:rsidRDefault="00A8132E" w:rsidP="00464F4D">
      <w:pPr>
        <w:pStyle w:val="Akapitzlist"/>
        <w:numPr>
          <w:ilvl w:val="0"/>
          <w:numId w:val="1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ind w:left="0" w:firstLine="0"/>
        <w:rPr>
          <w:rFonts w:ascii="Open Sans" w:hAnsi="Open Sans" w:cs="Open Sans"/>
        </w:rPr>
      </w:pPr>
      <w:r w:rsidRPr="00080C88">
        <w:rPr>
          <w:rFonts w:ascii="Open Sans" w:hAnsi="Open Sans" w:cs="Open Sans"/>
        </w:rPr>
        <w:t xml:space="preserve"> Natomiast w sytuacji, kiedy młoda organizacja lub Patron jest uprawniony do odzyskania podatku VAT, ustala w budżecie koszty netto, a podatek VAT jest w takiej sytuacji kosztem niekw</w:t>
      </w:r>
      <w:r w:rsidR="0017003D" w:rsidRPr="00080C88">
        <w:rPr>
          <w:rFonts w:ascii="Open Sans" w:hAnsi="Open Sans" w:cs="Open Sans"/>
        </w:rPr>
        <w:t>alifikowalnym. Aktem prawnym, w </w:t>
      </w:r>
      <w:r w:rsidRPr="00080C88">
        <w:rPr>
          <w:rFonts w:ascii="Open Sans" w:hAnsi="Open Sans" w:cs="Open Sans"/>
        </w:rPr>
        <w:t>oparciu o który należy badać możliwość odzyskania podatku VAT</w:t>
      </w:r>
      <w:r w:rsidR="0017003D" w:rsidRPr="00080C88">
        <w:rPr>
          <w:rFonts w:ascii="Open Sans" w:hAnsi="Open Sans" w:cs="Open Sans"/>
        </w:rPr>
        <w:t>,</w:t>
      </w:r>
      <w:r w:rsidRPr="00080C88">
        <w:rPr>
          <w:rFonts w:ascii="Open Sans" w:hAnsi="Open Sans" w:cs="Open Sans"/>
        </w:rPr>
        <w:t xml:space="preserve"> jest ustawa z dnia 11 marca 2004 r. o podatku o</w:t>
      </w:r>
      <w:r w:rsidR="00A34318" w:rsidRPr="00080C88">
        <w:rPr>
          <w:rFonts w:ascii="Open Sans" w:hAnsi="Open Sans" w:cs="Open Sans"/>
        </w:rPr>
        <w:t>d towarów i usług (Dz. U. z 2018 r., poz. 2174</w:t>
      </w:r>
      <w:r w:rsidRPr="00080C88">
        <w:rPr>
          <w:rFonts w:ascii="Open Sans" w:hAnsi="Open Sans" w:cs="Open Sans"/>
        </w:rPr>
        <w:t xml:space="preserve"> z </w:t>
      </w:r>
      <w:proofErr w:type="spellStart"/>
      <w:r w:rsidRPr="00080C88">
        <w:rPr>
          <w:rFonts w:ascii="Open Sans" w:hAnsi="Open Sans" w:cs="Open Sans"/>
        </w:rPr>
        <w:t>późn</w:t>
      </w:r>
      <w:proofErr w:type="spellEnd"/>
      <w:r w:rsidRPr="00080C88">
        <w:rPr>
          <w:rFonts w:ascii="Open Sans" w:hAnsi="Open Sans" w:cs="Open Sans"/>
        </w:rPr>
        <w:t>. zm.)</w:t>
      </w:r>
    </w:p>
    <w:p w14:paraId="6EF4ADE3" w14:textId="0ED1646D" w:rsidR="00B252D1" w:rsidRPr="00080C88" w:rsidRDefault="00B252D1" w:rsidP="00464F4D">
      <w:pPr>
        <w:pStyle w:val="Akapitzlist"/>
        <w:numPr>
          <w:ilvl w:val="0"/>
          <w:numId w:val="1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ind w:left="0" w:firstLine="0"/>
        <w:rPr>
          <w:rFonts w:ascii="Open Sans" w:hAnsi="Open Sans" w:cs="Open Sans"/>
        </w:rPr>
      </w:pPr>
      <w:r w:rsidRPr="00080C88">
        <w:rPr>
          <w:rFonts w:ascii="Open Sans" w:hAnsi="Open Sans" w:cs="Open Sans"/>
        </w:rPr>
        <w:t xml:space="preserve">Grupy nieformalne bez patrona nie mogą nabywać towarów i usług </w:t>
      </w:r>
      <w:r w:rsidR="00FB0C28" w:rsidRPr="00080C88">
        <w:rPr>
          <w:rFonts w:ascii="Open Sans" w:hAnsi="Open Sans" w:cs="Open Sans"/>
        </w:rPr>
        <w:t>od podmiotów</w:t>
      </w:r>
      <w:r w:rsidR="00A6765B" w:rsidRPr="00080C88">
        <w:rPr>
          <w:rFonts w:ascii="Open Sans" w:hAnsi="Open Sans" w:cs="Open Sans"/>
        </w:rPr>
        <w:t xml:space="preserve">, których usługodawcy nie posiadają siedziby działalności </w:t>
      </w:r>
      <w:r w:rsidR="009A5B8E" w:rsidRPr="00080C88">
        <w:rPr>
          <w:rFonts w:ascii="Open Sans" w:hAnsi="Open Sans" w:cs="Open Sans"/>
        </w:rPr>
        <w:t>gospodarczej</w:t>
      </w:r>
      <w:r w:rsidR="00A6765B" w:rsidRPr="00080C88">
        <w:rPr>
          <w:rFonts w:ascii="Open Sans" w:hAnsi="Open Sans" w:cs="Open Sans"/>
        </w:rPr>
        <w:t xml:space="preserve"> oraz stałego miejsc</w:t>
      </w:r>
      <w:r w:rsidR="009A5B8E" w:rsidRPr="00080C88">
        <w:rPr>
          <w:rFonts w:ascii="Open Sans" w:hAnsi="Open Sans" w:cs="Open Sans"/>
        </w:rPr>
        <w:t>a</w:t>
      </w:r>
      <w:r w:rsidR="00A6765B" w:rsidRPr="00080C88">
        <w:rPr>
          <w:rFonts w:ascii="Open Sans" w:hAnsi="Open Sans" w:cs="Open Sans"/>
        </w:rPr>
        <w:t xml:space="preserve"> prowadzenia działalności gospodarczej na terytorium Polski.</w:t>
      </w:r>
    </w:p>
    <w:p w14:paraId="6F0B351F" w14:textId="77777777" w:rsidR="00B55182" w:rsidRPr="00080C88" w:rsidRDefault="00B55182" w:rsidP="00464F4D">
      <w:pPr>
        <w:pStyle w:val="Tekstpodstawowywcity1"/>
        <w:numPr>
          <w:ilvl w:val="0"/>
          <w:numId w:val="12"/>
        </w:numPr>
        <w:tabs>
          <w:tab w:val="clear" w:pos="360"/>
          <w:tab w:val="left" w:pos="284"/>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firstLine="0"/>
        <w:jc w:val="left"/>
        <w:rPr>
          <w:rFonts w:ascii="Open Sans" w:hAnsi="Open Sans" w:cs="Open Sans"/>
          <w:color w:val="auto"/>
          <w:szCs w:val="24"/>
        </w:rPr>
      </w:pPr>
      <w:r w:rsidRPr="00080C88">
        <w:rPr>
          <w:rFonts w:ascii="Open Sans" w:hAnsi="Open Sans" w:cs="Open Sans"/>
          <w:color w:val="auto"/>
          <w:szCs w:val="24"/>
        </w:rPr>
        <w:t>Przy dokonywaniu zakupów rekomendowane jest uwzględnianie w zakupach aspektów środowiskowych.</w:t>
      </w:r>
    </w:p>
    <w:p w14:paraId="6BCCFC3C" w14:textId="0AAB06AB" w:rsidR="00697A65" w:rsidRPr="00080C88" w:rsidRDefault="00B55182" w:rsidP="00464F4D">
      <w:pPr>
        <w:pStyle w:val="Tekstpodstawowywcity1"/>
        <w:numPr>
          <w:ilvl w:val="0"/>
          <w:numId w:val="12"/>
        </w:numPr>
        <w:tabs>
          <w:tab w:val="clear" w:pos="360"/>
          <w:tab w:val="left" w:pos="284"/>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firstLine="0"/>
        <w:jc w:val="left"/>
        <w:rPr>
          <w:rFonts w:ascii="Open Sans" w:hAnsi="Open Sans" w:cs="Open Sans"/>
          <w:color w:val="auto"/>
          <w:szCs w:val="24"/>
        </w:rPr>
      </w:pPr>
      <w:r w:rsidRPr="00080C88">
        <w:rPr>
          <w:rFonts w:ascii="Open Sans" w:hAnsi="Open Sans" w:cs="Open Sans"/>
          <w:color w:val="auto"/>
          <w:szCs w:val="24"/>
        </w:rPr>
        <w:t>Niedozwolone jest podwójne finansowanie wydatku, czyli całkowite lub częściowe pokrycie tego samego wydatku dwa razy ze środków publicznych, zarówno krajowych jak i</w:t>
      </w:r>
      <w:r w:rsidR="0096630F" w:rsidRPr="00080C88">
        <w:rPr>
          <w:rFonts w:ascii="Open Sans" w:hAnsi="Open Sans" w:cs="Open Sans"/>
          <w:color w:val="auto"/>
          <w:szCs w:val="24"/>
        </w:rPr>
        <w:t> </w:t>
      </w:r>
      <w:r w:rsidRPr="00080C88">
        <w:rPr>
          <w:rFonts w:ascii="Open Sans" w:hAnsi="Open Sans" w:cs="Open Sans"/>
          <w:color w:val="auto"/>
          <w:szCs w:val="24"/>
        </w:rPr>
        <w:t>wspólnotowych.</w:t>
      </w:r>
    </w:p>
    <w:p w14:paraId="6DD0C28B" w14:textId="6C5A9277" w:rsidR="006A62E4" w:rsidRPr="00080C88" w:rsidRDefault="00F26D22" w:rsidP="00464F4D">
      <w:pPr>
        <w:pStyle w:val="Akapitzlist"/>
        <w:numPr>
          <w:ilvl w:val="0"/>
          <w:numId w:val="12"/>
        </w:num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0" w:firstLine="0"/>
        <w:rPr>
          <w:rFonts w:ascii="Open Sans" w:hAnsi="Open Sans" w:cs="Open Sans"/>
        </w:rPr>
      </w:pPr>
      <w:r w:rsidRPr="00080C88">
        <w:rPr>
          <w:rFonts w:ascii="Open Sans" w:hAnsi="Open Sans" w:cs="Open Sans"/>
        </w:rPr>
        <w:lastRenderedPageBreak/>
        <w:t xml:space="preserve">Organizacje aplikujące w konkursie (zarówno młode </w:t>
      </w:r>
      <w:proofErr w:type="spellStart"/>
      <w:r w:rsidRPr="00080C88">
        <w:rPr>
          <w:rFonts w:ascii="Open Sans" w:hAnsi="Open Sans" w:cs="Open Sans"/>
        </w:rPr>
        <w:t>ngo</w:t>
      </w:r>
      <w:proofErr w:type="spellEnd"/>
      <w:r w:rsidR="005926DE" w:rsidRPr="00080C88">
        <w:rPr>
          <w:rFonts w:ascii="Open Sans" w:hAnsi="Open Sans" w:cs="Open Sans"/>
        </w:rPr>
        <w:t>,</w:t>
      </w:r>
      <w:r w:rsidRPr="00080C88">
        <w:rPr>
          <w:rFonts w:ascii="Open Sans" w:hAnsi="Open Sans" w:cs="Open Sans"/>
        </w:rPr>
        <w:t xml:space="preserve"> jak i Patroni) zobligowane są do prowadzenia pełnej księgowości zgodnie z ustawą z dnia 29 września 1994 r. o rachunkowości (Dz. U. </w:t>
      </w:r>
      <w:r w:rsidR="00B41895" w:rsidRPr="00080C88">
        <w:rPr>
          <w:rFonts w:ascii="Open Sans" w:hAnsi="Open Sans" w:cs="Open Sans"/>
        </w:rPr>
        <w:t>2019 poz. 351</w:t>
      </w:r>
      <w:r w:rsidR="00AB724F" w:rsidRPr="00080C88">
        <w:rPr>
          <w:rFonts w:ascii="Open Sans" w:hAnsi="Open Sans" w:cs="Open Sans"/>
        </w:rPr>
        <w:t xml:space="preserve"> z </w:t>
      </w:r>
      <w:proofErr w:type="spellStart"/>
      <w:r w:rsidR="00AB724F" w:rsidRPr="00080C88">
        <w:rPr>
          <w:rFonts w:ascii="Open Sans" w:hAnsi="Open Sans" w:cs="Open Sans"/>
        </w:rPr>
        <w:t>późn</w:t>
      </w:r>
      <w:proofErr w:type="spellEnd"/>
      <w:r w:rsidR="00AB724F" w:rsidRPr="00080C88">
        <w:rPr>
          <w:rFonts w:ascii="Open Sans" w:hAnsi="Open Sans" w:cs="Open Sans"/>
        </w:rPr>
        <w:t>. zm.)</w:t>
      </w:r>
      <w:r w:rsidRPr="00080C88">
        <w:rPr>
          <w:rFonts w:ascii="Open Sans" w:hAnsi="Open Sans" w:cs="Open Sans"/>
        </w:rPr>
        <w:t xml:space="preserve"> </w:t>
      </w:r>
      <w:r w:rsidR="00DF3B28" w:rsidRPr="00080C88">
        <w:rPr>
          <w:rFonts w:ascii="Open Sans" w:hAnsi="Open Sans" w:cs="Open Sans"/>
        </w:rPr>
        <w:t>lub</w:t>
      </w:r>
      <w:r w:rsidRPr="00080C88">
        <w:rPr>
          <w:rFonts w:ascii="Open Sans" w:hAnsi="Open Sans" w:cs="Open Sans"/>
        </w:rPr>
        <w:t xml:space="preserve"> uproszczonej ewidencji przychodów i kosztów</w:t>
      </w:r>
      <w:r w:rsidR="0017003D" w:rsidRPr="00080C88">
        <w:rPr>
          <w:rFonts w:ascii="Open Sans" w:hAnsi="Open Sans" w:cs="Open Sans"/>
        </w:rPr>
        <w:t xml:space="preserve"> zgodnie z </w:t>
      </w:r>
      <w:r w:rsidR="00AB724F" w:rsidRPr="00080C88">
        <w:rPr>
          <w:rFonts w:ascii="Open Sans" w:hAnsi="Open Sans" w:cs="Open Sans"/>
        </w:rPr>
        <w:t>Rozporządzeniem Ministra Finansów z dnia 22 października 2018 r. w sprawie prowadzenia uproszczonej ewidencji przychodów i kosztów przez niektóre organizacje pozarządowe oraz stowarzyszenia jednostek samorządu terytorialnego (Dz. U. 2018, poz.</w:t>
      </w:r>
      <w:r w:rsidR="00DF3B28" w:rsidRPr="00080C88">
        <w:rPr>
          <w:rFonts w:ascii="Open Sans" w:hAnsi="Open Sans" w:cs="Open Sans"/>
        </w:rPr>
        <w:t xml:space="preserve"> 2050 z </w:t>
      </w:r>
      <w:proofErr w:type="spellStart"/>
      <w:r w:rsidR="00DF3B28" w:rsidRPr="00080C88">
        <w:rPr>
          <w:rFonts w:ascii="Open Sans" w:hAnsi="Open Sans" w:cs="Open Sans"/>
        </w:rPr>
        <w:t>późn</w:t>
      </w:r>
      <w:proofErr w:type="spellEnd"/>
      <w:r w:rsidR="00DF3B28" w:rsidRPr="00080C88">
        <w:rPr>
          <w:rFonts w:ascii="Open Sans" w:hAnsi="Open Sans" w:cs="Open Sans"/>
        </w:rPr>
        <w:t>. zm.) lub uproszczonej ewidencji przychodów i kosztów zgodnie z Rozp</w:t>
      </w:r>
      <w:r w:rsidR="0017003D" w:rsidRPr="00080C88">
        <w:rPr>
          <w:rFonts w:ascii="Open Sans" w:hAnsi="Open Sans" w:cs="Open Sans"/>
        </w:rPr>
        <w:t>orządzeniem Ministra Finansów z </w:t>
      </w:r>
      <w:r w:rsidR="00DF3B28" w:rsidRPr="00080C88">
        <w:rPr>
          <w:rFonts w:ascii="Open Sans" w:hAnsi="Open Sans" w:cs="Open Sans"/>
        </w:rPr>
        <w:t xml:space="preserve">dnia 7 stycznia 2019 r. w sprawie prowadzenia uproszczonej ewidencji przychodów i kosztów przez koła gospodyń wiejskich (Dz. U. 2019, poz. 70 z </w:t>
      </w:r>
      <w:proofErr w:type="spellStart"/>
      <w:r w:rsidR="00DF3B28" w:rsidRPr="00080C88">
        <w:rPr>
          <w:rFonts w:ascii="Open Sans" w:hAnsi="Open Sans" w:cs="Open Sans"/>
        </w:rPr>
        <w:t>późn</w:t>
      </w:r>
      <w:proofErr w:type="spellEnd"/>
      <w:r w:rsidR="00DF3B28" w:rsidRPr="00080C88">
        <w:rPr>
          <w:rFonts w:ascii="Open Sans" w:hAnsi="Open Sans" w:cs="Open Sans"/>
        </w:rPr>
        <w:t>. zm.).</w:t>
      </w:r>
    </w:p>
    <w:p w14:paraId="0EADA193" w14:textId="77777777" w:rsidR="006A62E4" w:rsidRPr="00080C88" w:rsidRDefault="006A62E4" w:rsidP="00464F4D">
      <w:pPr>
        <w:pStyle w:val="Akapitzlist"/>
        <w:spacing w:line="276" w:lineRule="auto"/>
        <w:rPr>
          <w:rFonts w:ascii="Open Sans" w:hAnsi="Open Sans" w:cs="Open Sans"/>
        </w:rPr>
      </w:pPr>
    </w:p>
    <w:p w14:paraId="425C4485" w14:textId="20B946E5" w:rsidR="00A8132E" w:rsidRPr="00080C88" w:rsidRDefault="006A62E4" w:rsidP="00464F4D">
      <w:pPr>
        <w:pStyle w:val="Akapitzlis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76" w:lineRule="auto"/>
        <w:ind w:left="0"/>
        <w:rPr>
          <w:rFonts w:ascii="Open Sans" w:hAnsi="Open Sans" w:cs="Open Sans"/>
        </w:rPr>
      </w:pPr>
      <w:r w:rsidRPr="00080C88">
        <w:rPr>
          <w:rFonts w:ascii="Open Sans" w:hAnsi="Open Sans" w:cs="Open Sans"/>
        </w:rPr>
        <w:t>Jednocześnie organizacje zobowiązują</w:t>
      </w:r>
      <w:r w:rsidR="00D97CCC" w:rsidRPr="00080C88">
        <w:rPr>
          <w:rFonts w:ascii="Open Sans" w:hAnsi="Open Sans" w:cs="Open Sans"/>
        </w:rPr>
        <w:t xml:space="preserve"> się</w:t>
      </w:r>
      <w:r w:rsidRPr="00080C88">
        <w:rPr>
          <w:rFonts w:ascii="Open Sans" w:hAnsi="Open Sans" w:cs="Open Sans"/>
        </w:rPr>
        <w:t>,</w:t>
      </w:r>
      <w:r w:rsidR="00D97CCC" w:rsidRPr="00080C88">
        <w:rPr>
          <w:rFonts w:ascii="Open Sans" w:hAnsi="Open Sans" w:cs="Open Sans"/>
        </w:rPr>
        <w:t xml:space="preserve"> </w:t>
      </w:r>
      <w:r w:rsidRPr="00080C88">
        <w:rPr>
          <w:rFonts w:ascii="Open Sans" w:hAnsi="Open Sans" w:cs="Open Sans"/>
        </w:rPr>
        <w:t xml:space="preserve">w przypadku podpisania </w:t>
      </w:r>
      <w:r w:rsidR="00D97CCC" w:rsidRPr="00080C88">
        <w:rPr>
          <w:rFonts w:ascii="Open Sans" w:hAnsi="Open Sans" w:cs="Open Sans"/>
        </w:rPr>
        <w:t>umowy o dofinansowanie,</w:t>
      </w:r>
      <w:r w:rsidRPr="00080C88">
        <w:rPr>
          <w:rFonts w:ascii="Open Sans" w:hAnsi="Open Sans" w:cs="Open Sans"/>
        </w:rPr>
        <w:t xml:space="preserve"> przedstawić </w:t>
      </w:r>
      <w:r w:rsidR="00D97CCC" w:rsidRPr="00080C88">
        <w:rPr>
          <w:rFonts w:ascii="Open Sans" w:hAnsi="Open Sans" w:cs="Open Sans"/>
        </w:rPr>
        <w:t xml:space="preserve">na żądanie </w:t>
      </w:r>
      <w:r w:rsidRPr="00080C88">
        <w:rPr>
          <w:rFonts w:ascii="Open Sans" w:hAnsi="Open Sans" w:cs="Open Sans"/>
        </w:rPr>
        <w:t>Operatorowi lub Instytucji Zarząd</w:t>
      </w:r>
      <w:r w:rsidR="0017003D" w:rsidRPr="00080C88">
        <w:rPr>
          <w:rFonts w:ascii="Open Sans" w:hAnsi="Open Sans" w:cs="Open Sans"/>
        </w:rPr>
        <w:t>zającej dokumentację księgową w </w:t>
      </w:r>
      <w:r w:rsidRPr="00080C88">
        <w:rPr>
          <w:rFonts w:ascii="Open Sans" w:hAnsi="Open Sans" w:cs="Open Sans"/>
        </w:rPr>
        <w:t>zakresie związanym z realizowan</w:t>
      </w:r>
      <w:r w:rsidR="00D97CCC" w:rsidRPr="00080C88">
        <w:rPr>
          <w:rFonts w:ascii="Open Sans" w:hAnsi="Open Sans" w:cs="Open Sans"/>
        </w:rPr>
        <w:t>ym projektem.</w:t>
      </w:r>
    </w:p>
    <w:p w14:paraId="6D8DB769" w14:textId="3143C26D" w:rsidR="00CB2DBE" w:rsidRPr="00080C88" w:rsidRDefault="005B46E7" w:rsidP="00464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Open Sans" w:eastAsia="Times New Roman" w:hAnsi="Open Sans" w:cs="Open Sans"/>
          <w:color w:val="auto"/>
          <w:sz w:val="24"/>
          <w:lang w:eastAsia="pl-PL"/>
        </w:rPr>
      </w:pPr>
      <w:r w:rsidRPr="00080C88">
        <w:rPr>
          <w:rFonts w:ascii="Open Sans" w:eastAsia="Times New Roman" w:hAnsi="Open Sans" w:cs="Open Sans"/>
          <w:color w:val="auto"/>
          <w:sz w:val="24"/>
          <w:lang w:eastAsia="pl-PL"/>
        </w:rPr>
        <w:t>9</w:t>
      </w:r>
      <w:r w:rsidR="00CB2DBE" w:rsidRPr="00080C88">
        <w:rPr>
          <w:rFonts w:ascii="Open Sans" w:eastAsia="Times New Roman" w:hAnsi="Open Sans" w:cs="Open Sans"/>
          <w:color w:val="auto"/>
          <w:sz w:val="24"/>
          <w:lang w:eastAsia="pl-PL"/>
        </w:rPr>
        <w:t>. W przypadku znacznej liczby błędów w składanych dokumentach</w:t>
      </w:r>
      <w:r w:rsidR="00B52A34" w:rsidRPr="00080C88">
        <w:rPr>
          <w:rFonts w:ascii="Open Sans" w:eastAsia="Times New Roman" w:hAnsi="Open Sans" w:cs="Open Sans"/>
          <w:color w:val="auto"/>
          <w:sz w:val="24"/>
          <w:lang w:eastAsia="pl-PL"/>
        </w:rPr>
        <w:t xml:space="preserve"> </w:t>
      </w:r>
      <w:r w:rsidR="00CB2DBE" w:rsidRPr="00080C88">
        <w:rPr>
          <w:rFonts w:ascii="Open Sans" w:eastAsia="Times New Roman" w:hAnsi="Open Sans" w:cs="Open Sans"/>
          <w:color w:val="auto"/>
          <w:sz w:val="24"/>
          <w:lang w:eastAsia="pl-PL"/>
        </w:rPr>
        <w:t>dotycz</w:t>
      </w:r>
      <w:r w:rsidR="0017003D" w:rsidRPr="00080C88">
        <w:rPr>
          <w:rFonts w:ascii="Open Sans" w:eastAsia="Times New Roman" w:hAnsi="Open Sans" w:cs="Open Sans"/>
          <w:color w:val="auto"/>
          <w:sz w:val="24"/>
          <w:lang w:eastAsia="pl-PL"/>
        </w:rPr>
        <w:t>ących realizowanego projektu i</w:t>
      </w:r>
      <w:r w:rsidR="00CB2DBE" w:rsidRPr="00080C88">
        <w:rPr>
          <w:rFonts w:ascii="Open Sans" w:eastAsia="Times New Roman" w:hAnsi="Open Sans" w:cs="Open Sans"/>
          <w:color w:val="auto"/>
          <w:sz w:val="24"/>
          <w:lang w:eastAsia="pl-PL"/>
        </w:rPr>
        <w:t xml:space="preserve"> niestosowania się do zaleceń</w:t>
      </w:r>
      <w:r w:rsidR="00B52A34" w:rsidRPr="00080C88">
        <w:rPr>
          <w:rFonts w:ascii="Open Sans" w:eastAsia="Times New Roman" w:hAnsi="Open Sans" w:cs="Open Sans"/>
          <w:color w:val="auto"/>
          <w:sz w:val="24"/>
          <w:lang w:eastAsia="pl-PL"/>
        </w:rPr>
        <w:t xml:space="preserve"> </w:t>
      </w:r>
      <w:r w:rsidR="00CB2DBE" w:rsidRPr="00080C88">
        <w:rPr>
          <w:rFonts w:ascii="Open Sans" w:eastAsia="Times New Roman" w:hAnsi="Open Sans" w:cs="Open Sans"/>
          <w:color w:val="auto"/>
          <w:sz w:val="24"/>
          <w:lang w:eastAsia="pl-PL"/>
        </w:rPr>
        <w:t>Operatora, może on uznać za wydatek niekwalifikowalny, w całości lub</w:t>
      </w:r>
      <w:r w:rsidR="00B52A34" w:rsidRPr="00080C88">
        <w:rPr>
          <w:rFonts w:ascii="Open Sans" w:eastAsia="Times New Roman" w:hAnsi="Open Sans" w:cs="Open Sans"/>
          <w:color w:val="auto"/>
          <w:sz w:val="24"/>
          <w:lang w:eastAsia="pl-PL"/>
        </w:rPr>
        <w:t xml:space="preserve"> w </w:t>
      </w:r>
      <w:r w:rsidR="00CB2DBE" w:rsidRPr="00080C88">
        <w:rPr>
          <w:rFonts w:ascii="Open Sans" w:eastAsia="Times New Roman" w:hAnsi="Open Sans" w:cs="Open Sans"/>
          <w:color w:val="auto"/>
          <w:sz w:val="24"/>
          <w:lang w:eastAsia="pl-PL"/>
        </w:rPr>
        <w:t>części, koszt wynagrodz</w:t>
      </w:r>
      <w:r w:rsidR="0017003D" w:rsidRPr="00080C88">
        <w:rPr>
          <w:rFonts w:ascii="Open Sans" w:eastAsia="Times New Roman" w:hAnsi="Open Sans" w:cs="Open Sans"/>
          <w:color w:val="auto"/>
          <w:sz w:val="24"/>
          <w:lang w:eastAsia="pl-PL"/>
        </w:rPr>
        <w:t>enia personelu zatrudnionego do </w:t>
      </w:r>
      <w:r w:rsidR="00CB2DBE" w:rsidRPr="00080C88">
        <w:rPr>
          <w:rFonts w:ascii="Open Sans" w:eastAsia="Times New Roman" w:hAnsi="Open Sans" w:cs="Open Sans"/>
          <w:color w:val="auto"/>
          <w:sz w:val="24"/>
          <w:lang w:eastAsia="pl-PL"/>
        </w:rPr>
        <w:t>obsługi</w:t>
      </w:r>
      <w:r w:rsidR="00B52A34" w:rsidRPr="00080C88">
        <w:rPr>
          <w:rFonts w:ascii="Open Sans" w:eastAsia="Times New Roman" w:hAnsi="Open Sans" w:cs="Open Sans"/>
          <w:color w:val="auto"/>
          <w:sz w:val="24"/>
          <w:lang w:eastAsia="pl-PL"/>
        </w:rPr>
        <w:t xml:space="preserve"> </w:t>
      </w:r>
      <w:r w:rsidR="00CB2DBE" w:rsidRPr="00080C88">
        <w:rPr>
          <w:rFonts w:ascii="Open Sans" w:eastAsia="Times New Roman" w:hAnsi="Open Sans" w:cs="Open Sans"/>
          <w:color w:val="auto"/>
          <w:sz w:val="24"/>
          <w:lang w:eastAsia="pl-PL"/>
        </w:rPr>
        <w:t>projektu.</w:t>
      </w:r>
    </w:p>
    <w:p w14:paraId="48BC1F7E" w14:textId="3B7B26BB" w:rsidR="00627B7E" w:rsidRPr="00080C88" w:rsidRDefault="005B46E7" w:rsidP="00464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Open Sans" w:eastAsia="Times New Roman" w:hAnsi="Open Sans" w:cs="Open Sans"/>
          <w:color w:val="auto"/>
          <w:sz w:val="24"/>
          <w:lang w:eastAsia="pl-PL"/>
        </w:rPr>
      </w:pPr>
      <w:r w:rsidRPr="00080C88">
        <w:rPr>
          <w:rFonts w:ascii="Open Sans" w:eastAsia="Times New Roman" w:hAnsi="Open Sans" w:cs="Open Sans"/>
          <w:color w:val="auto"/>
          <w:sz w:val="24"/>
          <w:lang w:eastAsia="pl-PL"/>
        </w:rPr>
        <w:t>10</w:t>
      </w:r>
      <w:r w:rsidR="00194C1C" w:rsidRPr="00080C88">
        <w:rPr>
          <w:rFonts w:ascii="Open Sans" w:eastAsia="Times New Roman" w:hAnsi="Open Sans" w:cs="Open Sans"/>
          <w:color w:val="auto"/>
          <w:sz w:val="24"/>
          <w:lang w:eastAsia="pl-PL"/>
        </w:rPr>
        <w:t>.</w:t>
      </w:r>
      <w:r w:rsidR="00CB2DBE" w:rsidRPr="00080C88">
        <w:rPr>
          <w:rFonts w:ascii="Open Sans" w:eastAsia="Times New Roman" w:hAnsi="Open Sans" w:cs="Open Sans"/>
          <w:color w:val="auto"/>
          <w:sz w:val="24"/>
          <w:lang w:eastAsia="pl-PL"/>
        </w:rPr>
        <w:t xml:space="preserve"> W przypadku rażącego naruszenia postanowień umowy przez</w:t>
      </w:r>
      <w:r w:rsidR="00B52A34" w:rsidRPr="00080C88">
        <w:rPr>
          <w:rFonts w:ascii="Open Sans" w:eastAsia="Times New Roman" w:hAnsi="Open Sans" w:cs="Open Sans"/>
          <w:color w:val="auto"/>
          <w:sz w:val="24"/>
          <w:lang w:eastAsia="pl-PL"/>
        </w:rPr>
        <w:t xml:space="preserve"> </w:t>
      </w:r>
      <w:r w:rsidR="00CB2DBE" w:rsidRPr="00080C88">
        <w:rPr>
          <w:rFonts w:ascii="Open Sans" w:eastAsia="Times New Roman" w:hAnsi="Open Sans" w:cs="Open Sans"/>
          <w:color w:val="auto"/>
          <w:sz w:val="24"/>
          <w:lang w:eastAsia="pl-PL"/>
        </w:rPr>
        <w:t>przedstawiciela/li młodej organizacji, Patrona,</w:t>
      </w:r>
      <w:r w:rsidR="0017003D" w:rsidRPr="00080C88">
        <w:rPr>
          <w:rFonts w:ascii="Open Sans" w:eastAsia="Times New Roman" w:hAnsi="Open Sans" w:cs="Open Sans"/>
          <w:color w:val="auto"/>
          <w:sz w:val="24"/>
          <w:lang w:eastAsia="pl-PL"/>
        </w:rPr>
        <w:t xml:space="preserve"> lidera grupy,</w:t>
      </w:r>
      <w:r w:rsidR="00CB2DBE" w:rsidRPr="00080C88">
        <w:rPr>
          <w:rFonts w:ascii="Open Sans" w:eastAsia="Times New Roman" w:hAnsi="Open Sans" w:cs="Open Sans"/>
          <w:color w:val="auto"/>
          <w:sz w:val="24"/>
          <w:lang w:eastAsia="pl-PL"/>
        </w:rPr>
        <w:t xml:space="preserve"> nieuwzględniania zaleceń Operatora, utrudniania mu przeprowadzenia monitoring</w:t>
      </w:r>
      <w:r w:rsidR="00DB5506" w:rsidRPr="00080C88">
        <w:rPr>
          <w:rFonts w:ascii="Open Sans" w:eastAsia="Times New Roman" w:hAnsi="Open Sans" w:cs="Open Sans"/>
          <w:color w:val="auto"/>
          <w:sz w:val="24"/>
          <w:lang w:eastAsia="pl-PL"/>
        </w:rPr>
        <w:t>u</w:t>
      </w:r>
      <w:r w:rsidR="00CB2DBE" w:rsidRPr="00080C88">
        <w:rPr>
          <w:rFonts w:ascii="Open Sans" w:eastAsia="Times New Roman" w:hAnsi="Open Sans" w:cs="Open Sans"/>
          <w:color w:val="auto"/>
          <w:sz w:val="24"/>
          <w:lang w:eastAsia="pl-PL"/>
        </w:rPr>
        <w:t xml:space="preserve"> działań w ramach projektu lub kontroli dokumentacji związanej z projektem, Operator może uznać całość lub część </w:t>
      </w:r>
      <w:proofErr w:type="spellStart"/>
      <w:r w:rsidR="00CB2DBE" w:rsidRPr="00080C88">
        <w:rPr>
          <w:rFonts w:ascii="Open Sans" w:eastAsia="Times New Roman" w:hAnsi="Open Sans" w:cs="Open Sans"/>
          <w:color w:val="auto"/>
          <w:sz w:val="24"/>
          <w:lang w:eastAsia="pl-PL"/>
        </w:rPr>
        <w:t>mikrodotacji</w:t>
      </w:r>
      <w:proofErr w:type="spellEnd"/>
      <w:r w:rsidR="00CB2DBE" w:rsidRPr="00080C88">
        <w:rPr>
          <w:rFonts w:ascii="Open Sans" w:eastAsia="Times New Roman" w:hAnsi="Open Sans" w:cs="Open Sans"/>
          <w:color w:val="auto"/>
          <w:sz w:val="24"/>
          <w:lang w:eastAsia="pl-PL"/>
        </w:rPr>
        <w:t xml:space="preserve"> za wydatek niekwalifikowalny i wezwać do zwrotu środków.</w:t>
      </w:r>
    </w:p>
    <w:p w14:paraId="0AF0E38A" w14:textId="77777777" w:rsidR="00F91DDB" w:rsidRPr="00080C88" w:rsidRDefault="00F91DDB" w:rsidP="00464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Open Sans" w:eastAsia="Times New Roman" w:hAnsi="Open Sans" w:cs="Open Sans"/>
          <w:color w:val="auto"/>
          <w:sz w:val="24"/>
          <w:lang w:eastAsia="pl-PL"/>
        </w:rPr>
      </w:pPr>
    </w:p>
    <w:p w14:paraId="37BC9AD3" w14:textId="4C30DD5E" w:rsidR="00F91DDB" w:rsidRPr="00080C88" w:rsidRDefault="00F91DDB" w:rsidP="00464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Open Sans" w:eastAsia="Times New Roman" w:hAnsi="Open Sans" w:cs="Open Sans"/>
          <w:color w:val="auto"/>
          <w:sz w:val="24"/>
          <w:lang w:eastAsia="pl-PL"/>
        </w:rPr>
      </w:pPr>
      <w:r w:rsidRPr="00080C88">
        <w:rPr>
          <w:rFonts w:ascii="Open Sans" w:eastAsia="Times New Roman" w:hAnsi="Open Sans" w:cs="Open Sans"/>
          <w:color w:val="auto"/>
          <w:sz w:val="24"/>
          <w:lang w:eastAsia="pl-PL"/>
        </w:rPr>
        <w:t>11</w:t>
      </w:r>
      <w:r w:rsidR="00E0764B">
        <w:rPr>
          <w:rFonts w:ascii="Open Sans" w:eastAsia="Times New Roman" w:hAnsi="Open Sans" w:cs="Open Sans"/>
          <w:color w:val="auto"/>
          <w:sz w:val="24"/>
          <w:lang w:eastAsia="pl-PL"/>
        </w:rPr>
        <w:t>.</w:t>
      </w:r>
      <w:r w:rsidRPr="00080C88">
        <w:rPr>
          <w:rFonts w:ascii="Open Sans" w:eastAsia="Times New Roman" w:hAnsi="Open Sans" w:cs="Open Sans"/>
          <w:color w:val="auto"/>
          <w:sz w:val="24"/>
          <w:lang w:eastAsia="pl-PL"/>
        </w:rPr>
        <w:t xml:space="preserve"> Kontrola może odbywać się u Wnioskodawcy</w:t>
      </w:r>
      <w:r w:rsidR="0028617C" w:rsidRPr="00080C88">
        <w:rPr>
          <w:rFonts w:ascii="Open Sans" w:eastAsia="Times New Roman" w:hAnsi="Open Sans" w:cs="Open Sans"/>
          <w:color w:val="auto"/>
          <w:sz w:val="24"/>
          <w:lang w:eastAsia="pl-PL"/>
        </w:rPr>
        <w:t>/</w:t>
      </w:r>
      <w:r w:rsidRPr="00080C88">
        <w:rPr>
          <w:rFonts w:ascii="Open Sans" w:eastAsia="Times New Roman" w:hAnsi="Open Sans" w:cs="Open Sans"/>
          <w:color w:val="auto"/>
          <w:sz w:val="24"/>
          <w:lang w:eastAsia="pl-PL"/>
        </w:rPr>
        <w:t xml:space="preserve"> bądź w siedzibie Operatora</w:t>
      </w:r>
      <w:r w:rsidR="0028617C" w:rsidRPr="00080C88">
        <w:rPr>
          <w:rFonts w:ascii="Open Sans" w:eastAsia="Times New Roman" w:hAnsi="Open Sans" w:cs="Open Sans"/>
          <w:color w:val="auto"/>
          <w:sz w:val="24"/>
          <w:lang w:eastAsia="pl-PL"/>
        </w:rPr>
        <w:t>. Do kontroli</w:t>
      </w:r>
      <w:r w:rsidRPr="00080C88">
        <w:rPr>
          <w:rFonts w:ascii="Open Sans" w:eastAsia="Times New Roman" w:hAnsi="Open Sans" w:cs="Open Sans"/>
          <w:color w:val="auto"/>
          <w:sz w:val="24"/>
          <w:lang w:eastAsia="pl-PL"/>
        </w:rPr>
        <w:t xml:space="preserve"> </w:t>
      </w:r>
      <w:r w:rsidR="0028617C" w:rsidRPr="00080C88">
        <w:rPr>
          <w:rFonts w:ascii="Open Sans" w:eastAsia="Times New Roman" w:hAnsi="Open Sans" w:cs="Open Sans"/>
          <w:color w:val="auto"/>
          <w:sz w:val="24"/>
          <w:lang w:eastAsia="pl-PL"/>
        </w:rPr>
        <w:t>realizator</w:t>
      </w:r>
      <w:r w:rsidRPr="00080C88">
        <w:rPr>
          <w:rFonts w:ascii="Open Sans" w:eastAsia="Times New Roman" w:hAnsi="Open Sans" w:cs="Open Sans"/>
          <w:color w:val="auto"/>
          <w:sz w:val="24"/>
          <w:lang w:eastAsia="pl-PL"/>
        </w:rPr>
        <w:t xml:space="preserve"> będzie zobowiązany dostarczyć dokumentację związaną z realizacją projektu.</w:t>
      </w:r>
    </w:p>
    <w:p w14:paraId="5B17D27E" w14:textId="77777777" w:rsidR="00BD1745" w:rsidRPr="00080C88" w:rsidRDefault="00BD1745" w:rsidP="00464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Open Sans" w:eastAsia="Times New Roman" w:hAnsi="Open Sans" w:cs="Open Sans"/>
          <w:color w:val="auto"/>
          <w:sz w:val="24"/>
          <w:lang w:eastAsia="pl-PL"/>
        </w:rPr>
      </w:pPr>
    </w:p>
    <w:p w14:paraId="3BF30EFB" w14:textId="09A93B3D" w:rsidR="00BD1745" w:rsidRPr="00080C88" w:rsidRDefault="00BD1745" w:rsidP="00BD17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Open Sans" w:hAnsi="Open Sans" w:cs="Open Sans"/>
          <w:color w:val="auto"/>
          <w:sz w:val="24"/>
        </w:rPr>
      </w:pPr>
      <w:r w:rsidRPr="00080C88">
        <w:rPr>
          <w:rFonts w:ascii="Open Sans" w:hAnsi="Open Sans" w:cs="Open Sans"/>
          <w:color w:val="auto"/>
          <w:sz w:val="24"/>
        </w:rPr>
        <w:t>1</w:t>
      </w:r>
      <w:r w:rsidR="00F91DDB" w:rsidRPr="00080C88">
        <w:rPr>
          <w:rFonts w:ascii="Open Sans" w:hAnsi="Open Sans" w:cs="Open Sans"/>
          <w:color w:val="auto"/>
          <w:sz w:val="24"/>
        </w:rPr>
        <w:t>2</w:t>
      </w:r>
      <w:r w:rsidRPr="00080C88">
        <w:rPr>
          <w:rFonts w:ascii="Open Sans" w:hAnsi="Open Sans" w:cs="Open Sans"/>
          <w:color w:val="auto"/>
          <w:sz w:val="24"/>
        </w:rPr>
        <w:t>.</w:t>
      </w:r>
      <w:r w:rsidR="00E0764B">
        <w:rPr>
          <w:rFonts w:ascii="Open Sans" w:hAnsi="Open Sans" w:cs="Open Sans"/>
          <w:color w:val="auto"/>
          <w:sz w:val="24"/>
        </w:rPr>
        <w:t xml:space="preserve"> </w:t>
      </w:r>
      <w:r w:rsidRPr="00080C88">
        <w:rPr>
          <w:rFonts w:ascii="Open Sans" w:hAnsi="Open Sans" w:cs="Open Sans"/>
          <w:color w:val="auto"/>
          <w:sz w:val="24"/>
        </w:rPr>
        <w:t xml:space="preserve">W przypadku zakupów </w:t>
      </w:r>
      <w:r w:rsidR="00751324" w:rsidRPr="00080C88">
        <w:rPr>
          <w:rFonts w:ascii="Open Sans" w:hAnsi="Open Sans" w:cs="Open Sans"/>
          <w:color w:val="auto"/>
          <w:sz w:val="24"/>
        </w:rPr>
        <w:t>od osób lub podmiotów powiązanych określonych w części II pkt. 27-28 niniejszego regulaminu wydatek zostanie uznany za niekwalifikowalny.</w:t>
      </w:r>
    </w:p>
    <w:p w14:paraId="7410F52B" w14:textId="77777777" w:rsidR="00627B7E" w:rsidRPr="00080C88" w:rsidRDefault="00627B7E" w:rsidP="00464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rFonts w:ascii="Open Sans" w:eastAsia="Times New Roman" w:hAnsi="Open Sans" w:cs="Open Sans"/>
          <w:color w:val="auto"/>
          <w:sz w:val="24"/>
          <w:lang w:eastAsia="pl-PL"/>
        </w:rPr>
      </w:pPr>
    </w:p>
    <w:p w14:paraId="7809BA14"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64D83100" wp14:editId="3E53E820">
            <wp:extent cx="5715000" cy="88900"/>
            <wp:effectExtent l="0" t="0" r="0" b="635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28349BA9"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b/>
          <w:color w:val="auto"/>
          <w:szCs w:val="24"/>
        </w:rPr>
        <w:t>IV SPOSÓB WYŁANIANIA GRANTOBIORCÓW</w:t>
      </w:r>
    </w:p>
    <w:p w14:paraId="054468C2"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35405AFF" wp14:editId="0987DBE6">
            <wp:extent cx="5715000" cy="88900"/>
            <wp:effectExtent l="0" t="0" r="0" b="635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6592D869"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p>
    <w:p w14:paraId="4D85140D"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b/>
          <w:color w:val="auto"/>
          <w:szCs w:val="24"/>
        </w:rPr>
        <w:t>KRYTERIA FORMALNE</w:t>
      </w:r>
    </w:p>
    <w:p w14:paraId="055F23BF" w14:textId="77777777" w:rsidR="00881065" w:rsidRPr="00080C88" w:rsidRDefault="00881065"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p>
    <w:p w14:paraId="2E8CC1F3" w14:textId="36D1549D" w:rsidR="006C191D" w:rsidRPr="00080C88" w:rsidRDefault="006C191D"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 w:val="24"/>
        </w:rPr>
      </w:pPr>
      <w:r w:rsidRPr="00080C88">
        <w:rPr>
          <w:rFonts w:ascii="Open Sans" w:hAnsi="Open Sans" w:cs="Open Sans"/>
          <w:color w:val="auto"/>
          <w:sz w:val="24"/>
        </w:rPr>
        <w:t xml:space="preserve">1. Ogłoszenie o naborze ofert </w:t>
      </w:r>
      <w:r w:rsidR="007256B6" w:rsidRPr="00080C88">
        <w:rPr>
          <w:rFonts w:ascii="Open Sans" w:hAnsi="Open Sans" w:cs="Open Sans"/>
          <w:color w:val="auto"/>
          <w:sz w:val="24"/>
        </w:rPr>
        <w:t xml:space="preserve">zostanie </w:t>
      </w:r>
      <w:r w:rsidRPr="00080C88">
        <w:rPr>
          <w:rFonts w:ascii="Open Sans" w:hAnsi="Open Sans" w:cs="Open Sans"/>
          <w:color w:val="auto"/>
          <w:sz w:val="24"/>
        </w:rPr>
        <w:t>opublik</w:t>
      </w:r>
      <w:r w:rsidR="007256B6" w:rsidRPr="00080C88">
        <w:rPr>
          <w:rFonts w:ascii="Open Sans" w:hAnsi="Open Sans" w:cs="Open Sans"/>
          <w:color w:val="auto"/>
          <w:sz w:val="24"/>
        </w:rPr>
        <w:t xml:space="preserve">owane </w:t>
      </w:r>
      <w:r w:rsidRPr="00080C88">
        <w:rPr>
          <w:rFonts w:ascii="Open Sans" w:hAnsi="Open Sans" w:cs="Open Sans"/>
          <w:color w:val="auto"/>
          <w:sz w:val="24"/>
        </w:rPr>
        <w:t xml:space="preserve"> na stronach internetowych</w:t>
      </w:r>
      <w:r w:rsidR="007256B6" w:rsidRPr="00080C88">
        <w:rPr>
          <w:rFonts w:ascii="Open Sans" w:hAnsi="Open Sans" w:cs="Open Sans"/>
          <w:color w:val="auto"/>
          <w:sz w:val="24"/>
        </w:rPr>
        <w:t xml:space="preserve"> Operatorów</w:t>
      </w:r>
      <w:r w:rsidRPr="00080C88">
        <w:rPr>
          <w:rFonts w:ascii="Open Sans" w:hAnsi="Open Sans" w:cs="Open Sans"/>
          <w:color w:val="auto"/>
          <w:sz w:val="24"/>
        </w:rPr>
        <w:t xml:space="preserve">: </w:t>
      </w:r>
      <w:hyperlink r:id="rId12" w:history="1">
        <w:r w:rsidR="00F517FC" w:rsidRPr="00080C88">
          <w:rPr>
            <w:rStyle w:val="Hipercze"/>
            <w:rFonts w:ascii="Open Sans" w:hAnsi="Open Sans" w:cs="Open Sans"/>
            <w:color w:val="auto"/>
            <w:sz w:val="24"/>
          </w:rPr>
          <w:t>www.inicjatywni.pl</w:t>
        </w:r>
      </w:hyperlink>
      <w:r w:rsidRPr="00080C88">
        <w:rPr>
          <w:rFonts w:ascii="Open Sans" w:hAnsi="Open Sans" w:cs="Open Sans"/>
          <w:color w:val="auto"/>
          <w:sz w:val="24"/>
        </w:rPr>
        <w:t xml:space="preserve"> i </w:t>
      </w:r>
      <w:hyperlink r:id="rId13" w:history="1">
        <w:r w:rsidRPr="00080C88">
          <w:rPr>
            <w:rStyle w:val="Hipercze1"/>
            <w:rFonts w:ascii="Open Sans" w:hAnsi="Open Sans" w:cs="Open Sans"/>
            <w:color w:val="auto"/>
            <w:sz w:val="24"/>
          </w:rPr>
          <w:t>www.trgp.org.pl</w:t>
        </w:r>
      </w:hyperlink>
      <w:r w:rsidR="0044249D" w:rsidRPr="00080C88">
        <w:rPr>
          <w:rFonts w:ascii="Open Sans" w:hAnsi="Open Sans" w:cs="Open Sans"/>
          <w:color w:val="auto"/>
          <w:sz w:val="24"/>
        </w:rPr>
        <w:t>.</w:t>
      </w:r>
      <w:r w:rsidRPr="00080C88">
        <w:rPr>
          <w:rFonts w:ascii="Open Sans" w:hAnsi="Open Sans" w:cs="Open Sans"/>
          <w:color w:val="auto"/>
          <w:sz w:val="24"/>
        </w:rPr>
        <w:t xml:space="preserve"> Równocześnie ogłoszenie może zostać opublikowane w lokalnej prasie lub innych wybranych mediach lokalnych i regionalnych obejmujących teryt</w:t>
      </w:r>
      <w:r w:rsidR="00E7650A" w:rsidRPr="00080C88">
        <w:rPr>
          <w:rFonts w:ascii="Open Sans" w:hAnsi="Open Sans" w:cs="Open Sans"/>
          <w:color w:val="auto"/>
          <w:sz w:val="24"/>
        </w:rPr>
        <w:t>orium woj. kujawsko-pomorskiego.</w:t>
      </w:r>
    </w:p>
    <w:p w14:paraId="68F94252" w14:textId="59FF6A43" w:rsidR="006C191D" w:rsidRPr="00080C88" w:rsidRDefault="002A73C6"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2. Złożone</w:t>
      </w:r>
      <w:r w:rsidR="006C191D" w:rsidRPr="00080C88">
        <w:rPr>
          <w:rFonts w:ascii="Open Sans" w:hAnsi="Open Sans" w:cs="Open Sans"/>
          <w:color w:val="auto"/>
          <w:szCs w:val="24"/>
        </w:rPr>
        <w:t xml:space="preserve"> wnioski zostaną poddane ocenie formalnej, którą przeprowadzą pracownicy biur Stowarzyszenia Kujawsko-Pomorski Ośrodek Wsparcia Inicjatyw Pozarządowych TŁOK oraz Towarzystwa Rozwoju Gminy Płużnica w oparciu o Kartę Oceny Formalnej</w:t>
      </w:r>
      <w:r w:rsidR="00BE4EE5" w:rsidRPr="00080C88">
        <w:rPr>
          <w:rFonts w:ascii="Open Sans" w:hAnsi="Open Sans" w:cs="Open Sans"/>
          <w:color w:val="auto"/>
          <w:szCs w:val="24"/>
        </w:rPr>
        <w:t>, która stanowi załącznik do dokumentacji konkursowej</w:t>
      </w:r>
      <w:r w:rsidR="006C191D" w:rsidRPr="00080C88">
        <w:rPr>
          <w:rFonts w:ascii="Open Sans" w:hAnsi="Open Sans" w:cs="Open Sans"/>
          <w:color w:val="auto"/>
          <w:szCs w:val="24"/>
        </w:rPr>
        <w:t xml:space="preserve">. Pod uwagę brane będą następujące kryteria: </w:t>
      </w:r>
    </w:p>
    <w:p w14:paraId="3D7222B9" w14:textId="56609666" w:rsidR="006C191D" w:rsidRPr="00080C88" w:rsidRDefault="006C191D"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 xml:space="preserve">projekt został złożony </w:t>
      </w:r>
      <w:r w:rsidRPr="00080C88">
        <w:rPr>
          <w:rFonts w:ascii="Open Sans" w:hAnsi="Open Sans" w:cs="Open Sans"/>
          <w:color w:val="auto"/>
          <w:szCs w:val="24"/>
          <w:u w:val="single"/>
        </w:rPr>
        <w:t>w terminie</w:t>
      </w:r>
      <w:r w:rsidRPr="00080C88">
        <w:rPr>
          <w:rFonts w:ascii="Open Sans" w:hAnsi="Open Sans" w:cs="Open Sans"/>
          <w:color w:val="auto"/>
          <w:szCs w:val="24"/>
        </w:rPr>
        <w:t xml:space="preserve"> określonym w ogłoszeniu o naborze</w:t>
      </w:r>
      <w:r w:rsidR="00407F0B" w:rsidRPr="00080C88">
        <w:rPr>
          <w:rFonts w:ascii="Open Sans" w:hAnsi="Open Sans" w:cs="Open Sans"/>
          <w:color w:val="auto"/>
          <w:szCs w:val="24"/>
        </w:rPr>
        <w:t xml:space="preserve"> przy użyciu generatora wniosków</w:t>
      </w:r>
      <w:r w:rsidR="00922CD6" w:rsidRPr="00080C88">
        <w:rPr>
          <w:rFonts w:ascii="Open Sans" w:hAnsi="Open Sans" w:cs="Open Sans"/>
          <w:color w:val="auto"/>
          <w:szCs w:val="24"/>
        </w:rPr>
        <w:t xml:space="preserve"> www.witkac.pl</w:t>
      </w:r>
      <w:r w:rsidR="00407F0B" w:rsidRPr="00080C88">
        <w:rPr>
          <w:rFonts w:ascii="Open Sans" w:hAnsi="Open Sans" w:cs="Open Sans"/>
          <w:color w:val="auto"/>
          <w:szCs w:val="24"/>
        </w:rPr>
        <w:t xml:space="preserve"> </w:t>
      </w:r>
      <w:r w:rsidRPr="00080C88">
        <w:rPr>
          <w:rFonts w:ascii="Open Sans" w:hAnsi="Open Sans" w:cs="Open Sans"/>
          <w:color w:val="auto"/>
          <w:szCs w:val="24"/>
        </w:rPr>
        <w:t xml:space="preserve">; </w:t>
      </w:r>
    </w:p>
    <w:p w14:paraId="62FA951D" w14:textId="78D50D71" w:rsidR="00095A25" w:rsidRPr="00080C88" w:rsidRDefault="002A73C6"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wysokość przychodów za rok poprzedni/budżetu na dzień składania wniosku</w:t>
      </w:r>
      <w:r w:rsidR="00410D9B" w:rsidRPr="00080C88">
        <w:rPr>
          <w:rStyle w:val="Odwoanieprzypisudolnego"/>
          <w:rFonts w:ascii="Open Sans" w:hAnsi="Open Sans" w:cs="Open Sans"/>
          <w:color w:val="auto"/>
          <w:szCs w:val="24"/>
        </w:rPr>
        <w:footnoteReference w:id="1"/>
      </w:r>
      <w:r w:rsidR="00410D9B" w:rsidRPr="00080C88">
        <w:rPr>
          <w:rFonts w:ascii="Open Sans" w:hAnsi="Open Sans" w:cs="Open Sans"/>
          <w:color w:val="auto"/>
          <w:szCs w:val="24"/>
        </w:rPr>
        <w:t xml:space="preserve"> w przypadku młodej organizacji pozarządowej nie przekracza </w:t>
      </w:r>
      <w:r w:rsidR="00D54D68" w:rsidRPr="00080C88">
        <w:rPr>
          <w:rFonts w:ascii="Open Sans" w:hAnsi="Open Sans" w:cs="Open Sans"/>
          <w:color w:val="auto"/>
          <w:szCs w:val="24"/>
        </w:rPr>
        <w:t>50</w:t>
      </w:r>
      <w:r w:rsidR="00410D9B" w:rsidRPr="00080C88">
        <w:rPr>
          <w:rFonts w:ascii="Open Sans" w:hAnsi="Open Sans" w:cs="Open Sans"/>
          <w:color w:val="auto"/>
          <w:szCs w:val="24"/>
        </w:rPr>
        <w:t xml:space="preserve"> tys. zł</w:t>
      </w:r>
      <w:r w:rsidR="006C191D" w:rsidRPr="00080C88">
        <w:rPr>
          <w:rFonts w:ascii="Open Sans" w:hAnsi="Open Sans" w:cs="Open Sans"/>
          <w:color w:val="auto"/>
          <w:szCs w:val="24"/>
        </w:rPr>
        <w:t>;</w:t>
      </w:r>
    </w:p>
    <w:p w14:paraId="23035367" w14:textId="3DA104D3" w:rsidR="0074570A" w:rsidRPr="00080C88" w:rsidRDefault="004F1178"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Oferent</w:t>
      </w:r>
      <w:r w:rsidR="00410D9B" w:rsidRPr="00080C88">
        <w:rPr>
          <w:rFonts w:ascii="Open Sans" w:hAnsi="Open Sans" w:cs="Open Sans"/>
          <w:color w:val="auto"/>
          <w:szCs w:val="24"/>
        </w:rPr>
        <w:t xml:space="preserve"> złożył 1 wniosek</w:t>
      </w:r>
      <w:r w:rsidR="002A2F35" w:rsidRPr="00080C88">
        <w:rPr>
          <w:rFonts w:ascii="Open Sans" w:hAnsi="Open Sans" w:cs="Open Sans"/>
          <w:color w:val="auto"/>
          <w:szCs w:val="24"/>
        </w:rPr>
        <w:t>/ofertę</w:t>
      </w:r>
      <w:r w:rsidR="009842F4" w:rsidRPr="00080C88">
        <w:rPr>
          <w:rFonts w:ascii="Open Sans" w:hAnsi="Open Sans" w:cs="Open Sans"/>
          <w:color w:val="auto"/>
          <w:szCs w:val="24"/>
        </w:rPr>
        <w:t xml:space="preserve"> przy użyciu generatora wniosków</w:t>
      </w:r>
      <w:r w:rsidR="00922CD6" w:rsidRPr="00080C88">
        <w:rPr>
          <w:rFonts w:ascii="Open Sans" w:hAnsi="Open Sans" w:cs="Open Sans"/>
          <w:color w:val="auto"/>
          <w:szCs w:val="24"/>
        </w:rPr>
        <w:t xml:space="preserve"> </w:t>
      </w:r>
      <w:hyperlink r:id="rId14" w:history="1">
        <w:r w:rsidR="0074570A" w:rsidRPr="00080C88">
          <w:rPr>
            <w:rStyle w:val="Hipercze"/>
            <w:rFonts w:ascii="Open Sans" w:hAnsi="Open Sans" w:cs="Open Sans"/>
            <w:color w:val="auto"/>
            <w:szCs w:val="24"/>
          </w:rPr>
          <w:t>www.witkac.pl</w:t>
        </w:r>
      </w:hyperlink>
      <w:r w:rsidR="0074570A" w:rsidRPr="00080C88">
        <w:rPr>
          <w:rFonts w:ascii="Open Sans" w:hAnsi="Open Sans" w:cs="Open Sans"/>
          <w:color w:val="auto"/>
          <w:szCs w:val="24"/>
        </w:rPr>
        <w:t xml:space="preserve"> do właściwego operatora </w:t>
      </w:r>
      <w:r w:rsidR="0074570A" w:rsidRPr="00080C88">
        <w:rPr>
          <w:rFonts w:ascii="Open Sans" w:hAnsi="Open Sans" w:cs="Open Sans"/>
          <w:color w:val="auto"/>
          <w:szCs w:val="24"/>
          <w:u w:val="single"/>
        </w:rPr>
        <w:t>ze względu na siedzibę organizacji/grupy</w:t>
      </w:r>
      <w:r w:rsidR="0074570A" w:rsidRPr="00080C88">
        <w:rPr>
          <w:rFonts w:ascii="Open Sans" w:hAnsi="Open Sans" w:cs="Open Sans"/>
          <w:color w:val="auto"/>
          <w:szCs w:val="24"/>
        </w:rPr>
        <w:t>:</w:t>
      </w:r>
    </w:p>
    <w:p w14:paraId="51A3652B" w14:textId="66B1597D" w:rsidR="0074570A" w:rsidRPr="00080C88" w:rsidRDefault="0074570A" w:rsidP="00464F4D">
      <w:pPr>
        <w:pStyle w:val="Default"/>
        <w:spacing w:line="276" w:lineRule="auto"/>
        <w:rPr>
          <w:rFonts w:ascii="Open Sans" w:hAnsi="Open Sans" w:cs="Open Sans"/>
          <w:b/>
          <w:color w:val="auto"/>
          <w:szCs w:val="24"/>
        </w:rPr>
      </w:pPr>
      <w:r w:rsidRPr="00080C88">
        <w:rPr>
          <w:rFonts w:ascii="Open Sans" w:hAnsi="Open Sans" w:cs="Open Sans"/>
          <w:b/>
          <w:color w:val="auto"/>
          <w:szCs w:val="24"/>
        </w:rPr>
        <w:t>- dla wnioskodawców z powiatów: toruńskiego,</w:t>
      </w:r>
      <w:r w:rsidR="005860C3" w:rsidRPr="00080C88">
        <w:rPr>
          <w:rFonts w:ascii="Open Sans" w:hAnsi="Open Sans" w:cs="Open Sans"/>
          <w:b/>
          <w:color w:val="auto"/>
          <w:szCs w:val="24"/>
        </w:rPr>
        <w:t xml:space="preserve"> miasta Toruń,</w:t>
      </w:r>
      <w:r w:rsidRPr="00080C88">
        <w:rPr>
          <w:rFonts w:ascii="Open Sans" w:hAnsi="Open Sans" w:cs="Open Sans"/>
          <w:b/>
          <w:color w:val="auto"/>
          <w:szCs w:val="24"/>
        </w:rPr>
        <w:t xml:space="preserve"> golubsko-dobrzyńskiego, rypińskiego, lipnowskiego, aleksandrowskiego, radziejowskiego, inowrocławskiego, włocławskiego,</w:t>
      </w:r>
      <w:r w:rsidR="00D71638" w:rsidRPr="00080C88">
        <w:rPr>
          <w:rFonts w:ascii="Open Sans" w:hAnsi="Open Sans" w:cs="Open Sans"/>
          <w:b/>
          <w:color w:val="auto"/>
          <w:szCs w:val="24"/>
        </w:rPr>
        <w:t xml:space="preserve"> miasta Włocławek,</w:t>
      </w:r>
      <w:r w:rsidRPr="00080C88">
        <w:rPr>
          <w:rFonts w:ascii="Open Sans" w:hAnsi="Open Sans" w:cs="Open Sans"/>
          <w:b/>
          <w:color w:val="auto"/>
          <w:szCs w:val="24"/>
        </w:rPr>
        <w:t xml:space="preserve"> mogileńskiego, bydgoskiego</w:t>
      </w:r>
      <w:r w:rsidR="005860C3" w:rsidRPr="00080C88">
        <w:rPr>
          <w:rFonts w:ascii="Open Sans" w:hAnsi="Open Sans" w:cs="Open Sans"/>
          <w:b/>
          <w:color w:val="auto"/>
          <w:szCs w:val="24"/>
        </w:rPr>
        <w:t>, miasta Bydgoszcz</w:t>
      </w:r>
      <w:r w:rsidRPr="00080C88">
        <w:rPr>
          <w:rFonts w:ascii="Open Sans" w:hAnsi="Open Sans" w:cs="Open Sans"/>
          <w:b/>
          <w:color w:val="auto"/>
          <w:szCs w:val="24"/>
        </w:rPr>
        <w:t>:</w:t>
      </w:r>
    </w:p>
    <w:p w14:paraId="046CF8CB" w14:textId="77777777" w:rsidR="0074570A" w:rsidRPr="00080C88" w:rsidRDefault="0074570A"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Stowarzyszenie Kujawsko-Pomorski Ośrodek Wsparcia Inicjatyw Pozarządowych TŁOK</w:t>
      </w:r>
    </w:p>
    <w:p w14:paraId="0D30FFF9" w14:textId="319D1233" w:rsidR="0074570A" w:rsidRPr="00080C88" w:rsidRDefault="0074570A"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 xml:space="preserve">ul. </w:t>
      </w:r>
      <w:r w:rsidR="005C3BCA" w:rsidRPr="00080C88">
        <w:rPr>
          <w:rFonts w:ascii="Open Sans" w:hAnsi="Open Sans" w:cs="Open Sans"/>
          <w:color w:val="auto"/>
          <w:szCs w:val="24"/>
        </w:rPr>
        <w:t>Bartkiewiczówny 69</w:t>
      </w:r>
      <w:r w:rsidRPr="00080C88">
        <w:rPr>
          <w:rFonts w:ascii="Open Sans" w:hAnsi="Open Sans" w:cs="Open Sans"/>
          <w:color w:val="auto"/>
          <w:szCs w:val="24"/>
        </w:rPr>
        <w:t>, 87-100 Toruń</w:t>
      </w:r>
    </w:p>
    <w:p w14:paraId="2BD8ABF4" w14:textId="5B402734" w:rsidR="0074570A" w:rsidRPr="00080C88" w:rsidRDefault="0074570A" w:rsidP="00464F4D">
      <w:pPr>
        <w:pStyle w:val="Default"/>
        <w:spacing w:line="276" w:lineRule="auto"/>
        <w:rPr>
          <w:rFonts w:ascii="Open Sans" w:hAnsi="Open Sans" w:cs="Open Sans"/>
          <w:b/>
          <w:color w:val="auto"/>
          <w:szCs w:val="24"/>
        </w:rPr>
      </w:pPr>
      <w:r w:rsidRPr="00080C88">
        <w:rPr>
          <w:rFonts w:ascii="Open Sans" w:hAnsi="Open Sans" w:cs="Open Sans"/>
          <w:b/>
          <w:color w:val="auto"/>
          <w:szCs w:val="24"/>
        </w:rPr>
        <w:lastRenderedPageBreak/>
        <w:t>- dla wnioskodawców z powiatów: brodnickiego, wąbrzeskiego,</w:t>
      </w:r>
      <w:r w:rsidR="00D71638" w:rsidRPr="00080C88">
        <w:rPr>
          <w:rFonts w:ascii="Open Sans" w:hAnsi="Open Sans" w:cs="Open Sans"/>
          <w:b/>
          <w:color w:val="auto"/>
          <w:szCs w:val="24"/>
        </w:rPr>
        <w:t xml:space="preserve">  </w:t>
      </w:r>
      <w:r w:rsidRPr="00080C88">
        <w:rPr>
          <w:rFonts w:ascii="Open Sans" w:hAnsi="Open Sans" w:cs="Open Sans"/>
          <w:b/>
          <w:color w:val="auto"/>
          <w:szCs w:val="24"/>
        </w:rPr>
        <w:t>chełmińskiego, świeckiego, tucholskiego, sępoleńskiego, nakielskiego, żnińskiego</w:t>
      </w:r>
      <w:r w:rsidR="00D71638" w:rsidRPr="00080C88">
        <w:rPr>
          <w:rFonts w:ascii="Open Sans" w:hAnsi="Open Sans" w:cs="Open Sans"/>
          <w:b/>
          <w:color w:val="auto"/>
          <w:szCs w:val="24"/>
        </w:rPr>
        <w:t>, grudziądzkiego, miasta Grudziądza.</w:t>
      </w:r>
    </w:p>
    <w:p w14:paraId="49ECC833" w14:textId="3ED1A686" w:rsidR="0074570A" w:rsidRPr="00080C88" w:rsidRDefault="0074570A"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Towarzystwo Rozwoju Gminy Płużnica 37A</w:t>
      </w:r>
      <w:r w:rsidR="000B6B94" w:rsidRPr="00080C88">
        <w:rPr>
          <w:rFonts w:ascii="Open Sans" w:hAnsi="Open Sans" w:cs="Open Sans"/>
          <w:color w:val="auto"/>
          <w:szCs w:val="24"/>
        </w:rPr>
        <w:t xml:space="preserve">, </w:t>
      </w:r>
      <w:r w:rsidRPr="00080C88">
        <w:rPr>
          <w:rFonts w:ascii="Open Sans" w:hAnsi="Open Sans" w:cs="Open Sans"/>
          <w:color w:val="auto"/>
          <w:szCs w:val="24"/>
        </w:rPr>
        <w:t>87-214 Płużnica</w:t>
      </w:r>
    </w:p>
    <w:p w14:paraId="2B676DA4" w14:textId="5F8F280A" w:rsidR="0074570A" w:rsidRPr="00080C88" w:rsidRDefault="0074570A" w:rsidP="00464F4D">
      <w:pPr>
        <w:pStyle w:val="Default"/>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rPr>
          <w:rFonts w:ascii="Open Sans" w:hAnsi="Open Sans" w:cs="Open Sans"/>
          <w:color w:val="auto"/>
          <w:szCs w:val="24"/>
        </w:rPr>
      </w:pPr>
    </w:p>
    <w:p w14:paraId="0885E589" w14:textId="2E326C2F" w:rsidR="006C191D" w:rsidRPr="00080C88" w:rsidRDefault="00410D9B"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426" w:hanging="284"/>
        <w:rPr>
          <w:rFonts w:ascii="Open Sans" w:hAnsi="Open Sans" w:cs="Open Sans"/>
          <w:color w:val="auto"/>
          <w:szCs w:val="24"/>
        </w:rPr>
      </w:pPr>
      <w:r w:rsidRPr="00080C88">
        <w:rPr>
          <w:rFonts w:ascii="Open Sans" w:hAnsi="Open Sans" w:cs="Open Sans"/>
          <w:color w:val="auto"/>
          <w:szCs w:val="24"/>
        </w:rPr>
        <w:t>pracownicy instytucji publicznej/</w:t>
      </w:r>
      <w:proofErr w:type="spellStart"/>
      <w:r w:rsidRPr="00080C88">
        <w:rPr>
          <w:rFonts w:ascii="Open Sans" w:hAnsi="Open Sans" w:cs="Open Sans"/>
          <w:color w:val="auto"/>
          <w:szCs w:val="24"/>
        </w:rPr>
        <w:t>ych</w:t>
      </w:r>
      <w:proofErr w:type="spellEnd"/>
      <w:r w:rsidRPr="00080C88">
        <w:rPr>
          <w:rFonts w:ascii="Open Sans" w:hAnsi="Open Sans" w:cs="Open Sans"/>
          <w:color w:val="auto"/>
          <w:szCs w:val="24"/>
        </w:rPr>
        <w:t>, a także pracownicy organizacji pozarządowej/</w:t>
      </w:r>
      <w:proofErr w:type="spellStart"/>
      <w:r w:rsidRPr="00080C88">
        <w:rPr>
          <w:rFonts w:ascii="Open Sans" w:hAnsi="Open Sans" w:cs="Open Sans"/>
          <w:color w:val="auto"/>
          <w:szCs w:val="24"/>
        </w:rPr>
        <w:t>ych</w:t>
      </w:r>
      <w:proofErr w:type="spellEnd"/>
      <w:r w:rsidRPr="00080C88">
        <w:rPr>
          <w:rFonts w:ascii="Open Sans" w:hAnsi="Open Sans" w:cs="Open Sans"/>
          <w:color w:val="auto"/>
          <w:szCs w:val="24"/>
        </w:rPr>
        <w:t xml:space="preserve"> stanowią nie więcej niż 50% członków grupy nieformalnej, a także członkowie grupy nie zasiadają w organach statutowych </w:t>
      </w:r>
      <w:proofErr w:type="spellStart"/>
      <w:r w:rsidRPr="00080C88">
        <w:rPr>
          <w:rFonts w:ascii="Open Sans" w:hAnsi="Open Sans" w:cs="Open Sans"/>
          <w:color w:val="auto"/>
          <w:szCs w:val="24"/>
        </w:rPr>
        <w:t>ngo</w:t>
      </w:r>
      <w:proofErr w:type="spellEnd"/>
      <w:r w:rsidRPr="00080C88">
        <w:rPr>
          <w:rFonts w:ascii="Open Sans" w:hAnsi="Open Sans" w:cs="Open Sans"/>
          <w:color w:val="auto"/>
          <w:szCs w:val="24"/>
        </w:rPr>
        <w:t>;</w:t>
      </w:r>
      <w:r w:rsidR="006C191D" w:rsidRPr="00080C88">
        <w:rPr>
          <w:rFonts w:ascii="Open Sans" w:hAnsi="Open Sans" w:cs="Open Sans"/>
          <w:color w:val="auto"/>
          <w:szCs w:val="24"/>
        </w:rPr>
        <w:t xml:space="preserve">  </w:t>
      </w:r>
    </w:p>
    <w:p w14:paraId="13C37B3C" w14:textId="0FCEF683" w:rsidR="006C191D" w:rsidRPr="00080C88" w:rsidRDefault="00410D9B"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 xml:space="preserve">lider grupy nie pozostawał w stosunku pracy lub innym (umowy cywilnoprawne, np. umowa zlecenie) z </w:t>
      </w:r>
      <w:r w:rsidR="00784E90" w:rsidRPr="00080C88">
        <w:rPr>
          <w:rFonts w:ascii="Open Sans" w:hAnsi="Open Sans" w:cs="Open Sans"/>
          <w:color w:val="auto"/>
          <w:szCs w:val="24"/>
        </w:rPr>
        <w:t xml:space="preserve">Operatorami </w:t>
      </w:r>
      <w:proofErr w:type="spellStart"/>
      <w:r w:rsidR="00784E90" w:rsidRPr="00080C88">
        <w:rPr>
          <w:rFonts w:ascii="Open Sans" w:hAnsi="Open Sans" w:cs="Open Sans"/>
          <w:color w:val="auto"/>
          <w:szCs w:val="24"/>
        </w:rPr>
        <w:t>mikrodotacji</w:t>
      </w:r>
      <w:proofErr w:type="spellEnd"/>
      <w:r w:rsidR="00784E90" w:rsidRPr="00080C88">
        <w:rPr>
          <w:rFonts w:ascii="Open Sans" w:hAnsi="Open Sans" w:cs="Open Sans"/>
          <w:color w:val="auto"/>
          <w:szCs w:val="24"/>
        </w:rPr>
        <w:t xml:space="preserve"> od 20</w:t>
      </w:r>
      <w:r w:rsidR="00591862" w:rsidRPr="00080C88">
        <w:rPr>
          <w:rFonts w:ascii="Open Sans" w:hAnsi="Open Sans" w:cs="Open Sans"/>
          <w:color w:val="auto"/>
          <w:szCs w:val="24"/>
        </w:rPr>
        <w:t>21</w:t>
      </w:r>
      <w:r w:rsidRPr="00080C88">
        <w:rPr>
          <w:rFonts w:ascii="Open Sans" w:hAnsi="Open Sans" w:cs="Open Sans"/>
          <w:color w:val="auto"/>
          <w:szCs w:val="24"/>
        </w:rPr>
        <w:t xml:space="preserve"> r. do chwili obecnej;</w:t>
      </w:r>
    </w:p>
    <w:p w14:paraId="66DCDB0D" w14:textId="0BB602D8" w:rsidR="00AE3ADD" w:rsidRPr="00080C88" w:rsidRDefault="00410D9B"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 xml:space="preserve">lider grupy nie pełnił funkcji lidera </w:t>
      </w:r>
      <w:r w:rsidR="00F76838" w:rsidRPr="00080C88">
        <w:rPr>
          <w:rFonts w:ascii="Open Sans" w:hAnsi="Open Sans" w:cs="Open Sans"/>
          <w:color w:val="auto"/>
          <w:szCs w:val="24"/>
        </w:rPr>
        <w:t>od 20</w:t>
      </w:r>
      <w:r w:rsidR="00591862" w:rsidRPr="00080C88">
        <w:rPr>
          <w:rFonts w:ascii="Open Sans" w:hAnsi="Open Sans" w:cs="Open Sans"/>
          <w:color w:val="auto"/>
          <w:szCs w:val="24"/>
        </w:rPr>
        <w:t>21</w:t>
      </w:r>
      <w:r w:rsidR="00051E73" w:rsidRPr="00080C88">
        <w:rPr>
          <w:rFonts w:ascii="Open Sans" w:hAnsi="Open Sans" w:cs="Open Sans"/>
          <w:color w:val="auto"/>
          <w:szCs w:val="24"/>
        </w:rPr>
        <w:t xml:space="preserve"> r. do chwili obecnej</w:t>
      </w:r>
      <w:r w:rsidR="000F3276" w:rsidRPr="00080C88">
        <w:rPr>
          <w:rFonts w:ascii="Open Sans" w:hAnsi="Open Sans" w:cs="Open Sans"/>
          <w:color w:val="auto"/>
          <w:szCs w:val="24"/>
        </w:rPr>
        <w:t>; oraz Rządowego Programu Fundusz Inicjatyw Obywatelskich NOWE FIO na lata 2021-2030</w:t>
      </w:r>
    </w:p>
    <w:p w14:paraId="4632C779" w14:textId="588DD903" w:rsidR="006C191D" w:rsidRPr="00080C88" w:rsidRDefault="00D20C89"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 xml:space="preserve">członkowie </w:t>
      </w:r>
      <w:r w:rsidR="00051E73" w:rsidRPr="00080C88">
        <w:rPr>
          <w:rFonts w:ascii="Open Sans" w:hAnsi="Open Sans" w:cs="Open Sans"/>
          <w:color w:val="auto"/>
          <w:szCs w:val="24"/>
        </w:rPr>
        <w:t>grup</w:t>
      </w:r>
      <w:r w:rsidRPr="00080C88">
        <w:rPr>
          <w:rFonts w:ascii="Open Sans" w:hAnsi="Open Sans" w:cs="Open Sans"/>
          <w:color w:val="auto"/>
          <w:szCs w:val="24"/>
        </w:rPr>
        <w:t>y nieformalnej</w:t>
      </w:r>
      <w:r w:rsidR="00051E73" w:rsidRPr="00080C88">
        <w:rPr>
          <w:rFonts w:ascii="Open Sans" w:hAnsi="Open Sans" w:cs="Open Sans"/>
          <w:color w:val="auto"/>
          <w:szCs w:val="24"/>
        </w:rPr>
        <w:t xml:space="preserve">/organizacja wywiązała się z obowiązku prawidłowego i terminowego rozliczenia </w:t>
      </w:r>
      <w:proofErr w:type="spellStart"/>
      <w:r w:rsidR="00051E73" w:rsidRPr="00080C88">
        <w:rPr>
          <w:rFonts w:ascii="Open Sans" w:hAnsi="Open Sans" w:cs="Open Sans"/>
          <w:color w:val="auto"/>
          <w:szCs w:val="24"/>
        </w:rPr>
        <w:t>mikrodotacji</w:t>
      </w:r>
      <w:proofErr w:type="spellEnd"/>
      <w:r w:rsidR="00051E73" w:rsidRPr="00080C88">
        <w:rPr>
          <w:rFonts w:ascii="Open Sans" w:hAnsi="Open Sans" w:cs="Open Sans"/>
          <w:color w:val="auto"/>
          <w:szCs w:val="24"/>
        </w:rPr>
        <w:t xml:space="preserve"> otrzymanej w poprzednim naborze </w:t>
      </w:r>
      <w:r w:rsidR="007E7E76" w:rsidRPr="00080C88">
        <w:rPr>
          <w:rFonts w:ascii="Open Sans" w:hAnsi="Open Sans" w:cs="Open Sans"/>
          <w:color w:val="auto"/>
          <w:szCs w:val="24"/>
        </w:rPr>
        <w:t xml:space="preserve">FIO lub MMS </w:t>
      </w:r>
      <w:r w:rsidR="00051E73" w:rsidRPr="00080C88">
        <w:rPr>
          <w:rFonts w:ascii="Open Sans" w:hAnsi="Open Sans" w:cs="Open Sans"/>
          <w:color w:val="auto"/>
          <w:szCs w:val="24"/>
        </w:rPr>
        <w:t>(jeśli dotyczy)</w:t>
      </w:r>
      <w:r w:rsidR="006C191D" w:rsidRPr="00080C88">
        <w:rPr>
          <w:rFonts w:ascii="Open Sans" w:hAnsi="Open Sans" w:cs="Open Sans"/>
          <w:color w:val="auto"/>
          <w:szCs w:val="24"/>
        </w:rPr>
        <w:t xml:space="preserve">; </w:t>
      </w:r>
    </w:p>
    <w:p w14:paraId="251B3963" w14:textId="52DC366E" w:rsidR="008077FE" w:rsidRPr="00080C88" w:rsidRDefault="00051E73"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wniosek</w:t>
      </w:r>
      <w:r w:rsidR="002A2F35" w:rsidRPr="00080C88">
        <w:rPr>
          <w:rFonts w:ascii="Open Sans" w:hAnsi="Open Sans" w:cs="Open Sans"/>
          <w:color w:val="auto"/>
          <w:szCs w:val="24"/>
        </w:rPr>
        <w:t>/oferta</w:t>
      </w:r>
      <w:r w:rsidR="009842F4" w:rsidRPr="00080C88">
        <w:rPr>
          <w:rFonts w:ascii="Open Sans" w:hAnsi="Open Sans" w:cs="Open Sans"/>
          <w:color w:val="auto"/>
          <w:szCs w:val="24"/>
        </w:rPr>
        <w:t xml:space="preserve"> złożony przy użyciu generatora wniosków</w:t>
      </w:r>
      <w:r w:rsidR="00922CD6" w:rsidRPr="00080C88">
        <w:rPr>
          <w:rFonts w:ascii="Open Sans" w:hAnsi="Open Sans" w:cs="Open Sans"/>
          <w:color w:val="auto"/>
          <w:szCs w:val="24"/>
        </w:rPr>
        <w:t xml:space="preserve"> www.witkac.pl</w:t>
      </w:r>
      <w:r w:rsidRPr="00080C88">
        <w:rPr>
          <w:rFonts w:ascii="Open Sans" w:hAnsi="Open Sans" w:cs="Open Sans"/>
          <w:color w:val="auto"/>
          <w:szCs w:val="24"/>
        </w:rPr>
        <w:t xml:space="preserve"> przez organizację/grupę uprawnioną do</w:t>
      </w:r>
      <w:r w:rsidR="00504BA4" w:rsidRPr="00080C88">
        <w:rPr>
          <w:rFonts w:ascii="Open Sans" w:hAnsi="Open Sans" w:cs="Open Sans"/>
          <w:color w:val="auto"/>
          <w:szCs w:val="24"/>
        </w:rPr>
        <w:t xml:space="preserve"> udziału w konkursie (zgodnie z </w:t>
      </w:r>
      <w:r w:rsidRPr="00080C88">
        <w:rPr>
          <w:rFonts w:ascii="Open Sans" w:hAnsi="Open Sans" w:cs="Open Sans"/>
          <w:color w:val="auto"/>
          <w:szCs w:val="24"/>
        </w:rPr>
        <w:t>Regulaminem)</w:t>
      </w:r>
      <w:r w:rsidR="006C191D" w:rsidRPr="00080C88">
        <w:rPr>
          <w:rFonts w:ascii="Open Sans" w:hAnsi="Open Sans" w:cs="Open Sans"/>
          <w:color w:val="auto"/>
          <w:szCs w:val="24"/>
        </w:rPr>
        <w:t>;</w:t>
      </w:r>
    </w:p>
    <w:p w14:paraId="63E0C039" w14:textId="53347AA1" w:rsidR="00AE3ADD" w:rsidRPr="00080C88" w:rsidRDefault="004F1178"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oferent</w:t>
      </w:r>
      <w:r w:rsidR="00051E73" w:rsidRPr="00080C88">
        <w:rPr>
          <w:rFonts w:ascii="Open Sans" w:hAnsi="Open Sans" w:cs="Open Sans"/>
          <w:color w:val="auto"/>
          <w:szCs w:val="24"/>
        </w:rPr>
        <w:t xml:space="preserve"> działa na terenie województwa kujawsko-pomorskiego</w:t>
      </w:r>
      <w:r w:rsidR="00D20486" w:rsidRPr="00080C88">
        <w:rPr>
          <w:rFonts w:ascii="Open Sans" w:hAnsi="Open Sans" w:cs="Open Sans"/>
          <w:color w:val="auto"/>
          <w:szCs w:val="24"/>
        </w:rPr>
        <w:t>;</w:t>
      </w:r>
      <w:r w:rsidR="007A4A4C" w:rsidRPr="00080C88">
        <w:rPr>
          <w:rFonts w:ascii="Open Sans" w:hAnsi="Open Sans" w:cs="Open Sans"/>
          <w:color w:val="auto"/>
          <w:szCs w:val="24"/>
        </w:rPr>
        <w:t xml:space="preserve"> </w:t>
      </w:r>
    </w:p>
    <w:p w14:paraId="207548EF" w14:textId="423F8392" w:rsidR="006C191D" w:rsidRPr="00080C88" w:rsidRDefault="00051E73"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426" w:hanging="284"/>
        <w:rPr>
          <w:rFonts w:ascii="Open Sans" w:hAnsi="Open Sans" w:cs="Open Sans"/>
          <w:color w:val="auto"/>
          <w:szCs w:val="24"/>
        </w:rPr>
      </w:pPr>
      <w:r w:rsidRPr="00080C88">
        <w:rPr>
          <w:rFonts w:ascii="Open Sans" w:hAnsi="Open Sans" w:cs="Open Sans"/>
          <w:color w:val="auto"/>
          <w:szCs w:val="24"/>
        </w:rPr>
        <w:t xml:space="preserve">harmonogram projektu jest przewidziany w okresie realizacji projektu „Inicjuj z FIO </w:t>
      </w:r>
      <w:r w:rsidR="00D54D68" w:rsidRPr="00080C88">
        <w:rPr>
          <w:rFonts w:ascii="Open Sans" w:hAnsi="Open Sans" w:cs="Open Sans"/>
          <w:color w:val="auto"/>
          <w:szCs w:val="24"/>
        </w:rPr>
        <w:t>4</w:t>
      </w:r>
      <w:r w:rsidRPr="00080C88">
        <w:rPr>
          <w:rFonts w:ascii="Open Sans" w:hAnsi="Open Sans" w:cs="Open Sans"/>
          <w:color w:val="auto"/>
          <w:szCs w:val="24"/>
        </w:rPr>
        <w:t>.0”</w:t>
      </w:r>
      <w:r w:rsidR="00E3460A" w:rsidRPr="00080C88">
        <w:rPr>
          <w:rFonts w:ascii="Open Sans" w:hAnsi="Open Sans" w:cs="Open Sans"/>
          <w:color w:val="auto"/>
          <w:szCs w:val="24"/>
        </w:rPr>
        <w:t xml:space="preserve">; </w:t>
      </w:r>
    </w:p>
    <w:p w14:paraId="4E7BB49E" w14:textId="1494C41B" w:rsidR="006C191D" w:rsidRPr="00080C88" w:rsidRDefault="00051E73"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typ projektu i przedział czasowy jego realizacji zostały prawidłowo wybrane</w:t>
      </w:r>
      <w:r w:rsidR="006C191D" w:rsidRPr="00080C88">
        <w:rPr>
          <w:rFonts w:ascii="Open Sans" w:hAnsi="Open Sans" w:cs="Open Sans"/>
          <w:color w:val="auto"/>
          <w:szCs w:val="24"/>
        </w:rPr>
        <w:t xml:space="preserve">;  </w:t>
      </w:r>
    </w:p>
    <w:p w14:paraId="7ACCE949" w14:textId="2A33F948" w:rsidR="00881065" w:rsidRPr="00080C88" w:rsidRDefault="004A0B60"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budżet jest prawidłowo wypełniony</w:t>
      </w:r>
      <w:r w:rsidR="00504BA4" w:rsidRPr="00080C88">
        <w:rPr>
          <w:rFonts w:ascii="Open Sans" w:hAnsi="Open Sans" w:cs="Open Sans"/>
          <w:color w:val="auto"/>
          <w:szCs w:val="24"/>
        </w:rPr>
        <w:t xml:space="preserve"> – </w:t>
      </w:r>
      <w:r w:rsidRPr="00080C88">
        <w:rPr>
          <w:rFonts w:ascii="Open Sans" w:hAnsi="Open Sans" w:cs="Open Sans"/>
          <w:color w:val="auto"/>
          <w:szCs w:val="24"/>
        </w:rPr>
        <w:t>nie przekracza limitów</w:t>
      </w:r>
      <w:r w:rsidR="000C559F" w:rsidRPr="00080C88">
        <w:rPr>
          <w:rFonts w:ascii="Open Sans" w:hAnsi="Open Sans" w:cs="Open Sans"/>
          <w:color w:val="auto"/>
          <w:szCs w:val="24"/>
        </w:rPr>
        <w:t>;</w:t>
      </w:r>
    </w:p>
    <w:p w14:paraId="7557D3D6" w14:textId="5EF18CC4" w:rsidR="000C559F" w:rsidRPr="00080C88" w:rsidRDefault="004A0B60" w:rsidP="00464F4D">
      <w:pPr>
        <w:pStyle w:val="Default"/>
        <w:numPr>
          <w:ilvl w:val="1"/>
          <w:numId w:val="36"/>
        </w:numPr>
        <w:tabs>
          <w:tab w:val="left" w:pos="142"/>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planowane przedsięwzięcie w sferze pożytku publicznego nie ma charakteru jednorazowego wydarzenia i będzie realizowane przez okres co najmniej</w:t>
      </w:r>
      <w:r w:rsidR="00504BA4" w:rsidRPr="00080C88">
        <w:rPr>
          <w:rFonts w:ascii="Open Sans" w:hAnsi="Open Sans" w:cs="Open Sans"/>
          <w:color w:val="auto"/>
          <w:szCs w:val="24"/>
        </w:rPr>
        <w:t xml:space="preserve"> 1 miesiąca (projekt w </w:t>
      </w:r>
      <w:r w:rsidRPr="00080C88">
        <w:rPr>
          <w:rFonts w:ascii="Open Sans" w:hAnsi="Open Sans" w:cs="Open Sans"/>
          <w:color w:val="auto"/>
          <w:szCs w:val="24"/>
        </w:rPr>
        <w:t>sferze pożytku musi obejmować mini</w:t>
      </w:r>
      <w:r w:rsidR="00887463" w:rsidRPr="00080C88">
        <w:rPr>
          <w:rFonts w:ascii="Open Sans" w:hAnsi="Open Sans" w:cs="Open Sans"/>
          <w:color w:val="auto"/>
          <w:szCs w:val="24"/>
        </w:rPr>
        <w:t>mum 3 wydarzenia merytoryczne -</w:t>
      </w:r>
      <w:r w:rsidRPr="00080C88">
        <w:rPr>
          <w:rFonts w:ascii="Open Sans" w:hAnsi="Open Sans" w:cs="Open Sans"/>
          <w:color w:val="auto"/>
          <w:szCs w:val="24"/>
        </w:rPr>
        <w:t xml:space="preserve"> jako osobnego wydarzenia nie można traktować np. rekrutacji uczestników</w:t>
      </w:r>
      <w:r w:rsidR="00887463" w:rsidRPr="00080C88">
        <w:rPr>
          <w:rFonts w:ascii="Open Sans" w:hAnsi="Open Sans" w:cs="Open Sans"/>
          <w:color w:val="auto"/>
          <w:szCs w:val="24"/>
        </w:rPr>
        <w:t>,</w:t>
      </w:r>
      <w:r w:rsidRPr="00080C88">
        <w:rPr>
          <w:rFonts w:ascii="Open Sans" w:hAnsi="Open Sans" w:cs="Open Sans"/>
          <w:color w:val="auto"/>
          <w:szCs w:val="24"/>
        </w:rPr>
        <w:t xml:space="preserve"> bądź rozliczenia projektu)</w:t>
      </w:r>
      <w:r w:rsidR="000C559F" w:rsidRPr="00080C88">
        <w:rPr>
          <w:rFonts w:ascii="Open Sans" w:hAnsi="Open Sans" w:cs="Open Sans"/>
          <w:color w:val="auto"/>
          <w:szCs w:val="24"/>
        </w:rPr>
        <w:t>;</w:t>
      </w:r>
    </w:p>
    <w:p w14:paraId="0AC1879D" w14:textId="04009241" w:rsidR="00CA1F64" w:rsidRPr="00080C88" w:rsidRDefault="005B4A84" w:rsidP="00464F4D">
      <w:pPr>
        <w:pStyle w:val="Default"/>
        <w:numPr>
          <w:ilvl w:val="1"/>
          <w:numId w:val="36"/>
        </w:numPr>
        <w:tabs>
          <w:tab w:val="left" w:pos="708"/>
          <w:tab w:val="left" w:pos="1134"/>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76" w:lineRule="auto"/>
        <w:ind w:left="426" w:hanging="284"/>
        <w:rPr>
          <w:rFonts w:ascii="Open Sans" w:hAnsi="Open Sans" w:cs="Open Sans"/>
          <w:color w:val="auto"/>
          <w:szCs w:val="24"/>
        </w:rPr>
      </w:pPr>
      <w:r w:rsidRPr="00080C88">
        <w:rPr>
          <w:rFonts w:ascii="Open Sans" w:hAnsi="Open Sans" w:cs="Open Sans"/>
          <w:color w:val="auto"/>
          <w:szCs w:val="24"/>
        </w:rPr>
        <w:t>k</w:t>
      </w:r>
      <w:r w:rsidR="004A0B60" w:rsidRPr="00080C88">
        <w:rPr>
          <w:rFonts w:ascii="Open Sans" w:hAnsi="Open Sans" w:cs="Open Sans"/>
          <w:color w:val="auto"/>
          <w:szCs w:val="24"/>
        </w:rPr>
        <w:t xml:space="preserve">wota wnioskowanej dotacji wynosi maksymalnie </w:t>
      </w:r>
      <w:r w:rsidR="00D54D68" w:rsidRPr="00080C88">
        <w:rPr>
          <w:rFonts w:ascii="Open Sans" w:hAnsi="Open Sans" w:cs="Open Sans"/>
          <w:color w:val="auto"/>
          <w:szCs w:val="24"/>
        </w:rPr>
        <w:t>6</w:t>
      </w:r>
      <w:r w:rsidR="004A0B60" w:rsidRPr="00080C88">
        <w:rPr>
          <w:rFonts w:ascii="Open Sans" w:hAnsi="Open Sans" w:cs="Open Sans"/>
          <w:color w:val="auto"/>
          <w:szCs w:val="24"/>
        </w:rPr>
        <w:t> 000 zł</w:t>
      </w:r>
      <w:r w:rsidR="00D54D68" w:rsidRPr="00080C88">
        <w:rPr>
          <w:rFonts w:ascii="Open Sans" w:hAnsi="Open Sans" w:cs="Open Sans"/>
          <w:color w:val="auto"/>
          <w:szCs w:val="24"/>
        </w:rPr>
        <w:t xml:space="preserve"> dla grup nieformalnych z Patronem, 5000 zł dla grup nieformalnych bez Patrona </w:t>
      </w:r>
      <w:r w:rsidR="00A90681" w:rsidRPr="00080C88">
        <w:rPr>
          <w:rFonts w:ascii="Open Sans" w:hAnsi="Open Sans" w:cs="Open Sans"/>
          <w:color w:val="auto"/>
          <w:szCs w:val="24"/>
        </w:rPr>
        <w:t xml:space="preserve"> lub 10 000 dla młodych</w:t>
      </w:r>
      <w:r w:rsidR="007E2F08" w:rsidRPr="00080C88">
        <w:rPr>
          <w:rFonts w:ascii="Open Sans" w:hAnsi="Open Sans" w:cs="Open Sans"/>
          <w:color w:val="auto"/>
          <w:szCs w:val="24"/>
        </w:rPr>
        <w:t xml:space="preserve"> organizacji</w:t>
      </w:r>
      <w:r w:rsidR="00A90681" w:rsidRPr="00080C88">
        <w:rPr>
          <w:rFonts w:ascii="Open Sans" w:hAnsi="Open Sans" w:cs="Open Sans"/>
          <w:color w:val="auto"/>
          <w:szCs w:val="24"/>
        </w:rPr>
        <w:t xml:space="preserve"> realizujących zadania w sferze priorytetowej</w:t>
      </w:r>
      <w:r w:rsidR="008F414E" w:rsidRPr="00080C88">
        <w:rPr>
          <w:rFonts w:ascii="Open Sans" w:hAnsi="Open Sans" w:cs="Open Sans"/>
          <w:color w:val="auto"/>
          <w:szCs w:val="24"/>
        </w:rPr>
        <w:t>.</w:t>
      </w:r>
    </w:p>
    <w:p w14:paraId="0FE5BCEA" w14:textId="11599269"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240" w:line="276" w:lineRule="auto"/>
        <w:rPr>
          <w:rFonts w:ascii="Open Sans" w:hAnsi="Open Sans" w:cs="Open Sans"/>
          <w:color w:val="auto"/>
          <w:szCs w:val="24"/>
        </w:rPr>
      </w:pPr>
      <w:r w:rsidRPr="00080C88">
        <w:rPr>
          <w:rFonts w:ascii="Open Sans" w:hAnsi="Open Sans" w:cs="Open Sans"/>
          <w:color w:val="auto"/>
          <w:szCs w:val="24"/>
        </w:rPr>
        <w:lastRenderedPageBreak/>
        <w:t xml:space="preserve">3. </w:t>
      </w:r>
      <w:r w:rsidR="00CA1F64" w:rsidRPr="00080C88">
        <w:rPr>
          <w:rFonts w:ascii="Open Sans" w:hAnsi="Open Sans" w:cs="Open Sans"/>
          <w:color w:val="auto"/>
          <w:szCs w:val="24"/>
        </w:rPr>
        <w:t>Nie</w:t>
      </w:r>
      <w:r w:rsidRPr="00080C88">
        <w:rPr>
          <w:rFonts w:ascii="Open Sans" w:hAnsi="Open Sans" w:cs="Open Sans"/>
          <w:color w:val="auto"/>
          <w:szCs w:val="24"/>
        </w:rPr>
        <w:t xml:space="preserve">spełnienie warunków ubiegania się o </w:t>
      </w:r>
      <w:proofErr w:type="spellStart"/>
      <w:r w:rsidRPr="00080C88">
        <w:rPr>
          <w:rFonts w:ascii="Open Sans" w:hAnsi="Open Sans" w:cs="Open Sans"/>
          <w:color w:val="auto"/>
          <w:szCs w:val="24"/>
        </w:rPr>
        <w:t>mikrodotację</w:t>
      </w:r>
      <w:proofErr w:type="spellEnd"/>
      <w:r w:rsidR="005B4A84" w:rsidRPr="00080C88">
        <w:rPr>
          <w:rFonts w:ascii="Open Sans" w:hAnsi="Open Sans" w:cs="Open Sans"/>
          <w:color w:val="auto"/>
          <w:szCs w:val="24"/>
        </w:rPr>
        <w:t>,</w:t>
      </w:r>
      <w:r w:rsidR="00FB447B" w:rsidRPr="00080C88">
        <w:rPr>
          <w:rFonts w:ascii="Open Sans" w:hAnsi="Open Sans" w:cs="Open Sans"/>
          <w:color w:val="auto"/>
          <w:szCs w:val="24"/>
        </w:rPr>
        <w:t xml:space="preserve"> określonych w niniejszym Regulaminie</w:t>
      </w:r>
      <w:r w:rsidRPr="00080C88">
        <w:rPr>
          <w:rFonts w:ascii="Open Sans" w:hAnsi="Open Sans" w:cs="Open Sans"/>
          <w:color w:val="auto"/>
          <w:szCs w:val="24"/>
        </w:rPr>
        <w:t xml:space="preserve"> oraz i</w:t>
      </w:r>
      <w:r w:rsidR="00CA1F64" w:rsidRPr="00080C88">
        <w:rPr>
          <w:rFonts w:ascii="Open Sans" w:hAnsi="Open Sans" w:cs="Open Sans"/>
          <w:color w:val="auto"/>
          <w:szCs w:val="24"/>
        </w:rPr>
        <w:t>nne błędy, w szczególności: nie</w:t>
      </w:r>
      <w:r w:rsidRPr="00080C88">
        <w:rPr>
          <w:rFonts w:ascii="Open Sans" w:hAnsi="Open Sans" w:cs="Open Sans"/>
          <w:color w:val="auto"/>
          <w:szCs w:val="24"/>
        </w:rPr>
        <w:t xml:space="preserve">uzupełnienie wszystkich pól </w:t>
      </w:r>
      <w:r w:rsidR="000C559F" w:rsidRPr="00080C88">
        <w:rPr>
          <w:rFonts w:ascii="Open Sans" w:hAnsi="Open Sans" w:cs="Open Sans"/>
          <w:color w:val="auto"/>
          <w:szCs w:val="24"/>
        </w:rPr>
        <w:t xml:space="preserve">we </w:t>
      </w:r>
      <w:r w:rsidRPr="00080C88">
        <w:rPr>
          <w:rFonts w:ascii="Open Sans" w:hAnsi="Open Sans" w:cs="Open Sans"/>
          <w:color w:val="auto"/>
          <w:szCs w:val="24"/>
        </w:rPr>
        <w:t>wniosku,</w:t>
      </w:r>
      <w:r w:rsidR="00FB447B" w:rsidRPr="00080C88">
        <w:rPr>
          <w:rFonts w:ascii="Open Sans" w:hAnsi="Open Sans" w:cs="Open Sans"/>
          <w:color w:val="auto"/>
          <w:szCs w:val="24"/>
        </w:rPr>
        <w:t xml:space="preserve"> niepodanie wymaganych informacji, aplikowanie przez pod</w:t>
      </w:r>
      <w:r w:rsidR="005B4A84" w:rsidRPr="00080C88">
        <w:rPr>
          <w:rFonts w:ascii="Open Sans" w:hAnsi="Open Sans" w:cs="Open Sans"/>
          <w:color w:val="auto"/>
          <w:szCs w:val="24"/>
        </w:rPr>
        <w:t>miot nieuprawniony do udziału w </w:t>
      </w:r>
      <w:r w:rsidR="00FB447B" w:rsidRPr="00080C88">
        <w:rPr>
          <w:rFonts w:ascii="Open Sans" w:hAnsi="Open Sans" w:cs="Open Sans"/>
          <w:color w:val="auto"/>
          <w:szCs w:val="24"/>
        </w:rPr>
        <w:t>konkursie,</w:t>
      </w:r>
      <w:r w:rsidRPr="00080C88">
        <w:rPr>
          <w:rFonts w:ascii="Open Sans" w:hAnsi="Open Sans" w:cs="Open Sans"/>
          <w:color w:val="auto"/>
          <w:szCs w:val="24"/>
        </w:rPr>
        <w:t xml:space="preserve"> </w:t>
      </w:r>
      <w:r w:rsidR="00CA1F64" w:rsidRPr="00080C88">
        <w:rPr>
          <w:rFonts w:ascii="Open Sans" w:hAnsi="Open Sans" w:cs="Open Sans"/>
          <w:color w:val="auto"/>
          <w:szCs w:val="24"/>
        </w:rPr>
        <w:t xml:space="preserve"> </w:t>
      </w:r>
      <w:r w:rsidRPr="00080C88">
        <w:rPr>
          <w:rFonts w:ascii="Open Sans" w:hAnsi="Open Sans" w:cs="Open Sans"/>
          <w:color w:val="auto"/>
          <w:szCs w:val="24"/>
        </w:rPr>
        <w:t>pr</w:t>
      </w:r>
      <w:r w:rsidR="00985D85" w:rsidRPr="00080C88">
        <w:rPr>
          <w:rFonts w:ascii="Open Sans" w:hAnsi="Open Sans" w:cs="Open Sans"/>
          <w:color w:val="auto"/>
          <w:szCs w:val="24"/>
        </w:rPr>
        <w:t>zekroczenie limitów budżetowych</w:t>
      </w:r>
      <w:r w:rsidRPr="00080C88">
        <w:rPr>
          <w:rFonts w:ascii="Open Sans" w:hAnsi="Open Sans" w:cs="Open Sans"/>
          <w:color w:val="auto"/>
          <w:szCs w:val="24"/>
        </w:rPr>
        <w:t xml:space="preserve"> wnioskowanej kwoty </w:t>
      </w:r>
      <w:proofErr w:type="spellStart"/>
      <w:r w:rsidRPr="00080C88">
        <w:rPr>
          <w:rFonts w:ascii="Open Sans" w:hAnsi="Open Sans" w:cs="Open Sans"/>
          <w:color w:val="auto"/>
          <w:szCs w:val="24"/>
        </w:rPr>
        <w:t>mikrodotacji</w:t>
      </w:r>
      <w:proofErr w:type="spellEnd"/>
      <w:r w:rsidRPr="00080C88">
        <w:rPr>
          <w:rFonts w:ascii="Open Sans" w:hAnsi="Open Sans" w:cs="Open Sans"/>
          <w:color w:val="auto"/>
          <w:szCs w:val="24"/>
        </w:rPr>
        <w:t xml:space="preserve"> będą skutkowały odrzuceniem wniosku podczas oceny formalnej bez możliwości odwołania.</w:t>
      </w:r>
    </w:p>
    <w:p w14:paraId="7B8D0D2F"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line="276" w:lineRule="auto"/>
        <w:rPr>
          <w:rFonts w:ascii="Open Sans" w:hAnsi="Open Sans" w:cs="Open Sans"/>
          <w:b/>
          <w:color w:val="auto"/>
          <w:szCs w:val="24"/>
        </w:rPr>
      </w:pPr>
      <w:r w:rsidRPr="00080C88">
        <w:rPr>
          <w:rFonts w:ascii="Open Sans" w:hAnsi="Open Sans" w:cs="Open Sans"/>
          <w:b/>
          <w:color w:val="auto"/>
          <w:szCs w:val="24"/>
        </w:rPr>
        <w:t>KRYTERIA MERYTORYCZNE</w:t>
      </w:r>
    </w:p>
    <w:p w14:paraId="6669DC45" w14:textId="7BE5FD26" w:rsidR="00985D85"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line="23" w:lineRule="atLeast"/>
        <w:rPr>
          <w:rFonts w:ascii="Open Sans" w:hAnsi="Open Sans" w:cs="Open Sans"/>
          <w:color w:val="auto"/>
          <w:szCs w:val="24"/>
        </w:rPr>
      </w:pPr>
      <w:r w:rsidRPr="00080C88">
        <w:rPr>
          <w:rFonts w:ascii="Open Sans" w:hAnsi="Open Sans" w:cs="Open Sans"/>
          <w:color w:val="auto"/>
          <w:szCs w:val="24"/>
        </w:rPr>
        <w:t xml:space="preserve">1. Wnioski, które spełnią wymagania formalne, zostaną przekazane do oceny merytorycznej </w:t>
      </w:r>
      <w:r w:rsidR="005B4A84" w:rsidRPr="00080C88">
        <w:rPr>
          <w:rFonts w:ascii="Open Sans" w:hAnsi="Open Sans" w:cs="Open Sans"/>
          <w:color w:val="auto"/>
          <w:szCs w:val="24"/>
        </w:rPr>
        <w:t>członkom Komisji Oceny Wniosków,</w:t>
      </w:r>
      <w:r w:rsidRPr="00080C88">
        <w:rPr>
          <w:rFonts w:ascii="Open Sans" w:hAnsi="Open Sans" w:cs="Open Sans"/>
          <w:color w:val="auto"/>
          <w:szCs w:val="24"/>
        </w:rPr>
        <w:t xml:space="preserve"> powołanym przez Operatorów. Każdy wniosek</w:t>
      </w:r>
      <w:r w:rsidR="002A2F35" w:rsidRPr="00080C88">
        <w:rPr>
          <w:rFonts w:ascii="Open Sans" w:hAnsi="Open Sans" w:cs="Open Sans"/>
          <w:color w:val="auto"/>
          <w:szCs w:val="24"/>
        </w:rPr>
        <w:t>/oferta</w:t>
      </w:r>
      <w:r w:rsidRPr="00080C88">
        <w:rPr>
          <w:rFonts w:ascii="Open Sans" w:hAnsi="Open Sans" w:cs="Open Sans"/>
          <w:color w:val="auto"/>
          <w:szCs w:val="24"/>
        </w:rPr>
        <w:t xml:space="preserve"> </w:t>
      </w:r>
      <w:r w:rsidR="009842F4" w:rsidRPr="00080C88">
        <w:rPr>
          <w:rFonts w:ascii="Open Sans" w:hAnsi="Open Sans" w:cs="Open Sans"/>
          <w:color w:val="auto"/>
          <w:szCs w:val="24"/>
        </w:rPr>
        <w:t xml:space="preserve">złożony przy użyciu generatora wniosków witkac.pl </w:t>
      </w:r>
      <w:r w:rsidRPr="00080C88">
        <w:rPr>
          <w:rFonts w:ascii="Open Sans" w:hAnsi="Open Sans" w:cs="Open Sans"/>
          <w:color w:val="auto"/>
          <w:szCs w:val="24"/>
        </w:rPr>
        <w:t>oceniany będzie przez 2 osoby, a w przypadku rozbieżności powyżej 30%</w:t>
      </w:r>
      <w:r w:rsidR="001261C1" w:rsidRPr="00080C88">
        <w:rPr>
          <w:rFonts w:ascii="Open Sans" w:hAnsi="Open Sans" w:cs="Open Sans"/>
          <w:color w:val="auto"/>
          <w:szCs w:val="24"/>
        </w:rPr>
        <w:t xml:space="preserve"> liczone od maksymalnej liczby punktów możliwej do osiągnięcia bez punktów strategicznych</w:t>
      </w:r>
      <w:r w:rsidR="009509BD" w:rsidRPr="00080C88">
        <w:rPr>
          <w:rFonts w:ascii="Open Sans" w:hAnsi="Open Sans" w:cs="Open Sans"/>
          <w:color w:val="auto"/>
          <w:szCs w:val="24"/>
        </w:rPr>
        <w:t>,</w:t>
      </w:r>
      <w:r w:rsidRPr="00080C88">
        <w:rPr>
          <w:rFonts w:ascii="Open Sans" w:hAnsi="Open Sans" w:cs="Open Sans"/>
          <w:color w:val="auto"/>
          <w:szCs w:val="24"/>
        </w:rPr>
        <w:t xml:space="preserve"> wprowadzona </w:t>
      </w:r>
      <w:r w:rsidR="0032553F" w:rsidRPr="00080C88">
        <w:rPr>
          <w:rFonts w:ascii="Open Sans" w:hAnsi="Open Sans" w:cs="Open Sans"/>
          <w:color w:val="auto"/>
          <w:szCs w:val="24"/>
        </w:rPr>
        <w:t>będzie ocena trzeciego eksperta</w:t>
      </w:r>
      <w:r w:rsidR="00371A10" w:rsidRPr="00080C88">
        <w:rPr>
          <w:rFonts w:ascii="Open Sans" w:hAnsi="Open Sans" w:cs="Open Sans"/>
          <w:color w:val="auto"/>
          <w:szCs w:val="24"/>
        </w:rPr>
        <w:t>,</w:t>
      </w:r>
      <w:r w:rsidR="0032553F" w:rsidRPr="00080C88">
        <w:rPr>
          <w:rFonts w:ascii="Open Sans" w:hAnsi="Open Sans" w:cs="Open Sans"/>
          <w:color w:val="auto"/>
          <w:szCs w:val="24"/>
        </w:rPr>
        <w:t xml:space="preserve"> </w:t>
      </w:r>
      <w:r w:rsidRPr="00080C88">
        <w:rPr>
          <w:rFonts w:ascii="Open Sans" w:hAnsi="Open Sans" w:cs="Open Sans"/>
          <w:color w:val="auto"/>
          <w:szCs w:val="24"/>
        </w:rPr>
        <w:t>która</w:t>
      </w:r>
      <w:r w:rsidR="00CA1F64" w:rsidRPr="00080C88">
        <w:rPr>
          <w:rFonts w:ascii="Open Sans" w:hAnsi="Open Sans" w:cs="Open Sans"/>
          <w:color w:val="auto"/>
          <w:szCs w:val="24"/>
        </w:rPr>
        <w:t xml:space="preserve"> będzie decydująca.</w:t>
      </w:r>
      <w:r w:rsidR="00CF2C0D" w:rsidRPr="00080C88">
        <w:rPr>
          <w:rFonts w:ascii="Open Sans" w:hAnsi="Open Sans" w:cs="Open Sans"/>
          <w:color w:val="auto"/>
          <w:szCs w:val="24"/>
        </w:rPr>
        <w:t xml:space="preserve"> </w:t>
      </w:r>
    </w:p>
    <w:p w14:paraId="0AA2D238" w14:textId="19DC2A11"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before="240" w:after="240" w:line="23" w:lineRule="atLeast"/>
        <w:rPr>
          <w:rFonts w:ascii="Open Sans" w:hAnsi="Open Sans" w:cs="Open Sans"/>
          <w:color w:val="auto"/>
          <w:szCs w:val="24"/>
        </w:rPr>
      </w:pPr>
      <w:r w:rsidRPr="00080C88">
        <w:rPr>
          <w:rFonts w:ascii="Open Sans" w:hAnsi="Open Sans" w:cs="Open Sans"/>
          <w:color w:val="auto"/>
          <w:szCs w:val="24"/>
        </w:rPr>
        <w:t>2. Ocena merytoryczna dokonana będzie w oparciu o Kartę Oceny Merytorycznej, która stanowi załącznik do dokumentacji konkursowej</w:t>
      </w:r>
      <w:r w:rsidR="00985D85" w:rsidRPr="00080C88">
        <w:rPr>
          <w:rFonts w:ascii="Open Sans" w:hAnsi="Open Sans" w:cs="Open Sans"/>
          <w:color w:val="auto"/>
          <w:szCs w:val="24"/>
        </w:rPr>
        <w:t>,</w:t>
      </w:r>
      <w:r w:rsidRPr="00080C88">
        <w:rPr>
          <w:rFonts w:ascii="Open Sans" w:hAnsi="Open Sans" w:cs="Open Sans"/>
          <w:color w:val="auto"/>
          <w:szCs w:val="24"/>
        </w:rPr>
        <w:t xml:space="preserve"> a członkowie Komisji Oceny Wniosków będą podpisywali deklarację bezstronności.</w:t>
      </w:r>
    </w:p>
    <w:p w14:paraId="23675C80"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3" w:lineRule="atLeast"/>
        <w:rPr>
          <w:rFonts w:ascii="Open Sans" w:hAnsi="Open Sans" w:cs="Open Sans"/>
          <w:color w:val="auto"/>
          <w:szCs w:val="24"/>
        </w:rPr>
      </w:pPr>
      <w:r w:rsidRPr="00080C88">
        <w:rPr>
          <w:rFonts w:ascii="Open Sans" w:hAnsi="Open Sans" w:cs="Open Sans"/>
          <w:color w:val="auto"/>
          <w:szCs w:val="24"/>
        </w:rPr>
        <w:t xml:space="preserve">3. Przy ocenie merytorycznej w szczególności brane będą pod uwagę następujące kryteria: </w:t>
      </w:r>
    </w:p>
    <w:p w14:paraId="4F547024" w14:textId="5E6A02D9" w:rsidR="006C191D" w:rsidRPr="00080C88" w:rsidRDefault="006C191D" w:rsidP="00464F4D">
      <w:pPr>
        <w:pStyle w:val="Default"/>
        <w:numPr>
          <w:ilvl w:val="1"/>
          <w:numId w:val="30"/>
        </w:numPr>
        <w:tabs>
          <w:tab w:val="left" w:pos="708"/>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3" w:lineRule="atLeast"/>
        <w:ind w:left="567" w:hanging="425"/>
        <w:rPr>
          <w:rFonts w:ascii="Open Sans" w:hAnsi="Open Sans" w:cs="Open Sans"/>
          <w:color w:val="auto"/>
          <w:szCs w:val="24"/>
        </w:rPr>
      </w:pPr>
      <w:r w:rsidRPr="00080C88">
        <w:rPr>
          <w:rFonts w:ascii="Open Sans" w:hAnsi="Open Sans" w:cs="Open Sans"/>
          <w:color w:val="auto"/>
          <w:szCs w:val="24"/>
        </w:rPr>
        <w:t xml:space="preserve">przydatność z punktu widzenia potrzeb społeczności lokalnej; </w:t>
      </w:r>
    </w:p>
    <w:p w14:paraId="755F0684" w14:textId="1DE2FB44" w:rsidR="006C191D" w:rsidRPr="00080C88" w:rsidRDefault="006C191D" w:rsidP="00464F4D">
      <w:pPr>
        <w:pStyle w:val="Default"/>
        <w:numPr>
          <w:ilvl w:val="1"/>
          <w:numId w:val="30"/>
        </w:numPr>
        <w:tabs>
          <w:tab w:val="left" w:pos="708"/>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3" w:lineRule="atLeast"/>
        <w:ind w:left="567" w:hanging="425"/>
        <w:rPr>
          <w:rFonts w:ascii="Open Sans" w:hAnsi="Open Sans" w:cs="Open Sans"/>
          <w:color w:val="auto"/>
          <w:szCs w:val="24"/>
        </w:rPr>
      </w:pPr>
      <w:r w:rsidRPr="00080C88">
        <w:rPr>
          <w:rFonts w:ascii="Open Sans" w:hAnsi="Open Sans" w:cs="Open Sans"/>
          <w:color w:val="auto"/>
          <w:szCs w:val="24"/>
        </w:rPr>
        <w:t xml:space="preserve">realność wykonania; </w:t>
      </w:r>
    </w:p>
    <w:p w14:paraId="5989F64E" w14:textId="281039E5" w:rsidR="006C191D" w:rsidRPr="00080C88" w:rsidRDefault="00AF6936" w:rsidP="00464F4D">
      <w:pPr>
        <w:pStyle w:val="Default"/>
        <w:numPr>
          <w:ilvl w:val="1"/>
          <w:numId w:val="30"/>
        </w:numPr>
        <w:tabs>
          <w:tab w:val="left" w:pos="708"/>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3" w:lineRule="atLeast"/>
        <w:ind w:left="567" w:hanging="425"/>
        <w:rPr>
          <w:rFonts w:ascii="Open Sans" w:hAnsi="Open Sans" w:cs="Open Sans"/>
          <w:color w:val="auto"/>
          <w:szCs w:val="24"/>
        </w:rPr>
      </w:pPr>
      <w:r w:rsidRPr="00080C88">
        <w:rPr>
          <w:rFonts w:ascii="Open Sans" w:hAnsi="Open Sans" w:cs="Open Sans"/>
          <w:color w:val="auto"/>
          <w:szCs w:val="24"/>
        </w:rPr>
        <w:t>przejrzystość</w:t>
      </w:r>
      <w:r w:rsidR="006C191D" w:rsidRPr="00080C88">
        <w:rPr>
          <w:rFonts w:ascii="Open Sans" w:hAnsi="Open Sans" w:cs="Open Sans"/>
          <w:color w:val="auto"/>
          <w:szCs w:val="24"/>
        </w:rPr>
        <w:t xml:space="preserve"> budżetu; </w:t>
      </w:r>
    </w:p>
    <w:p w14:paraId="1CBAEE06" w14:textId="6C2600F9" w:rsidR="006C191D" w:rsidRPr="00080C88" w:rsidRDefault="006C191D" w:rsidP="00464F4D">
      <w:pPr>
        <w:pStyle w:val="Default"/>
        <w:numPr>
          <w:ilvl w:val="1"/>
          <w:numId w:val="30"/>
        </w:numPr>
        <w:tabs>
          <w:tab w:val="left" w:pos="708"/>
          <w:tab w:val="left" w:pos="2124"/>
          <w:tab w:val="left" w:pos="2832"/>
          <w:tab w:val="left" w:pos="3540"/>
          <w:tab w:val="left" w:pos="4248"/>
          <w:tab w:val="left" w:pos="4956"/>
          <w:tab w:val="left" w:pos="5664"/>
          <w:tab w:val="left" w:pos="6372"/>
          <w:tab w:val="left" w:pos="7080"/>
          <w:tab w:val="left" w:pos="7788"/>
          <w:tab w:val="left" w:pos="8496"/>
          <w:tab w:val="left" w:pos="8708"/>
        </w:tabs>
        <w:spacing w:after="18" w:line="23" w:lineRule="atLeast"/>
        <w:ind w:left="567" w:hanging="425"/>
        <w:rPr>
          <w:rFonts w:ascii="Open Sans" w:hAnsi="Open Sans" w:cs="Open Sans"/>
          <w:color w:val="auto"/>
          <w:szCs w:val="24"/>
        </w:rPr>
      </w:pPr>
      <w:r w:rsidRPr="00080C88">
        <w:rPr>
          <w:rFonts w:ascii="Open Sans" w:hAnsi="Open Sans" w:cs="Open Sans"/>
          <w:color w:val="auto"/>
          <w:szCs w:val="24"/>
        </w:rPr>
        <w:t xml:space="preserve">realność stosowanych stawek jednostkowych; </w:t>
      </w:r>
    </w:p>
    <w:p w14:paraId="4A4A0DEF" w14:textId="647619A9" w:rsidR="00371A10" w:rsidRPr="00080C88" w:rsidRDefault="005B4A84" w:rsidP="00464F4D">
      <w:pPr>
        <w:pStyle w:val="Default"/>
        <w:numPr>
          <w:ilvl w:val="1"/>
          <w:numId w:val="30"/>
        </w:numPr>
        <w:tabs>
          <w:tab w:val="left" w:pos="708"/>
          <w:tab w:val="left" w:pos="2124"/>
          <w:tab w:val="left" w:pos="2832"/>
          <w:tab w:val="left" w:pos="3540"/>
          <w:tab w:val="left" w:pos="4248"/>
          <w:tab w:val="left" w:pos="4956"/>
          <w:tab w:val="left" w:pos="5664"/>
          <w:tab w:val="left" w:pos="6372"/>
          <w:tab w:val="left" w:pos="7080"/>
          <w:tab w:val="left" w:pos="7788"/>
          <w:tab w:val="left" w:pos="8496"/>
          <w:tab w:val="left" w:pos="8708"/>
        </w:tabs>
        <w:spacing w:line="23" w:lineRule="atLeast"/>
        <w:ind w:left="567" w:hanging="425"/>
        <w:rPr>
          <w:rFonts w:ascii="Open Sans" w:hAnsi="Open Sans" w:cs="Open Sans"/>
          <w:color w:val="auto"/>
          <w:szCs w:val="24"/>
        </w:rPr>
      </w:pPr>
      <w:r w:rsidRPr="00080C88">
        <w:rPr>
          <w:rFonts w:ascii="Open Sans" w:hAnsi="Open Sans" w:cs="Open Sans"/>
          <w:color w:val="auto"/>
          <w:szCs w:val="24"/>
        </w:rPr>
        <w:t>doświadczenie</w:t>
      </w:r>
      <w:r w:rsidR="00985D85" w:rsidRPr="00080C88">
        <w:rPr>
          <w:rFonts w:ascii="Open Sans" w:hAnsi="Open Sans" w:cs="Open Sans"/>
          <w:color w:val="auto"/>
          <w:szCs w:val="24"/>
        </w:rPr>
        <w:t xml:space="preserve"> (osób i organizacji) oraz</w:t>
      </w:r>
      <w:r w:rsidR="006C191D" w:rsidRPr="00080C88">
        <w:rPr>
          <w:rFonts w:ascii="Open Sans" w:hAnsi="Open Sans" w:cs="Open Sans"/>
          <w:color w:val="auto"/>
          <w:szCs w:val="24"/>
        </w:rPr>
        <w:t xml:space="preserve"> kwalifikacje</w:t>
      </w:r>
      <w:r w:rsidR="00387DCD" w:rsidRPr="00080C88">
        <w:rPr>
          <w:rFonts w:ascii="Open Sans" w:hAnsi="Open Sans" w:cs="Open Sans"/>
          <w:color w:val="auto"/>
          <w:szCs w:val="24"/>
        </w:rPr>
        <w:t xml:space="preserve"> (osób) w realizacji projektów</w:t>
      </w:r>
      <w:r w:rsidR="00371A10" w:rsidRPr="00080C88">
        <w:rPr>
          <w:rFonts w:ascii="Open Sans" w:hAnsi="Open Sans" w:cs="Open Sans"/>
          <w:color w:val="auto"/>
          <w:szCs w:val="24"/>
        </w:rPr>
        <w:t>;</w:t>
      </w:r>
    </w:p>
    <w:p w14:paraId="658E5C4B" w14:textId="07BE6DCF" w:rsidR="006C191D" w:rsidRPr="00080C88" w:rsidRDefault="00371A10" w:rsidP="00464F4D">
      <w:pPr>
        <w:pStyle w:val="Default"/>
        <w:numPr>
          <w:ilvl w:val="1"/>
          <w:numId w:val="30"/>
        </w:numPr>
        <w:tabs>
          <w:tab w:val="left" w:pos="708"/>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3" w:lineRule="atLeast"/>
        <w:ind w:left="567" w:hanging="425"/>
        <w:rPr>
          <w:rFonts w:ascii="Open Sans" w:hAnsi="Open Sans" w:cs="Open Sans"/>
          <w:color w:val="auto"/>
          <w:szCs w:val="24"/>
        </w:rPr>
      </w:pPr>
      <w:r w:rsidRPr="00080C88">
        <w:rPr>
          <w:rFonts w:ascii="Open Sans" w:hAnsi="Open Sans" w:cs="Open Sans"/>
          <w:color w:val="auto"/>
          <w:szCs w:val="24"/>
        </w:rPr>
        <w:t>innowacyjność i ory</w:t>
      </w:r>
      <w:r w:rsidR="00671203" w:rsidRPr="00080C88">
        <w:rPr>
          <w:rFonts w:ascii="Open Sans" w:hAnsi="Open Sans" w:cs="Open Sans"/>
          <w:color w:val="auto"/>
          <w:szCs w:val="24"/>
        </w:rPr>
        <w:t>ginalność zaplanowanych działań.</w:t>
      </w:r>
    </w:p>
    <w:p w14:paraId="03A4555F" w14:textId="527DE891"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3" w:lineRule="atLeast"/>
        <w:rPr>
          <w:rFonts w:ascii="Open Sans" w:hAnsi="Open Sans" w:cs="Open Sans"/>
          <w:color w:val="auto"/>
          <w:szCs w:val="24"/>
        </w:rPr>
      </w:pPr>
      <w:r w:rsidRPr="00080C88">
        <w:rPr>
          <w:rFonts w:ascii="Open Sans" w:hAnsi="Open Sans" w:cs="Open Sans"/>
          <w:color w:val="auto"/>
          <w:szCs w:val="24"/>
        </w:rPr>
        <w:t>4. Ostateczną decyzję o prz</w:t>
      </w:r>
      <w:r w:rsidR="000C559F" w:rsidRPr="00080C88">
        <w:rPr>
          <w:rFonts w:ascii="Open Sans" w:hAnsi="Open Sans" w:cs="Open Sans"/>
          <w:color w:val="auto"/>
          <w:szCs w:val="24"/>
        </w:rPr>
        <w:t>yznaniu dofinansowania podejmują</w:t>
      </w:r>
      <w:r w:rsidR="005B4A84" w:rsidRPr="00080C88">
        <w:rPr>
          <w:rFonts w:ascii="Open Sans" w:hAnsi="Open Sans" w:cs="Open Sans"/>
          <w:color w:val="auto"/>
          <w:szCs w:val="24"/>
        </w:rPr>
        <w:t xml:space="preserve"> Zarządy Operatorów na </w:t>
      </w:r>
      <w:r w:rsidRPr="00080C88">
        <w:rPr>
          <w:rFonts w:ascii="Open Sans" w:hAnsi="Open Sans" w:cs="Open Sans"/>
          <w:color w:val="auto"/>
          <w:szCs w:val="24"/>
        </w:rPr>
        <w:t>podstawie ocen przyznanych przez członków Komisji Oceny Wniosków.</w:t>
      </w:r>
      <w:r w:rsidR="00F514C4" w:rsidRPr="00080C88">
        <w:rPr>
          <w:rFonts w:ascii="Open Sans" w:hAnsi="Open Sans" w:cs="Open Sans"/>
          <w:color w:val="auto"/>
          <w:szCs w:val="24"/>
        </w:rPr>
        <w:t xml:space="preserve"> Rekomendowane do dofinansowania zostaną wnioski, które uzyskały minimum 60 % punktów od każdego z oceniających.</w:t>
      </w:r>
    </w:p>
    <w:p w14:paraId="0D31CC1A" w14:textId="71D00DE9"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3" w:lineRule="atLeast"/>
        <w:rPr>
          <w:rFonts w:ascii="Open Sans" w:hAnsi="Open Sans" w:cs="Open Sans"/>
          <w:color w:val="auto"/>
          <w:szCs w:val="24"/>
        </w:rPr>
      </w:pPr>
      <w:r w:rsidRPr="00080C88">
        <w:rPr>
          <w:rFonts w:ascii="Open Sans" w:hAnsi="Open Sans" w:cs="Open Sans"/>
          <w:color w:val="auto"/>
          <w:szCs w:val="24"/>
        </w:rPr>
        <w:t>5. Dofinansowanie może zostać przyznane w pełnej lub niepełnej kwocie wnioskowanej przez organizację/grupę nieformalną</w:t>
      </w:r>
      <w:r w:rsidR="009509BD" w:rsidRPr="00080C88">
        <w:rPr>
          <w:rFonts w:ascii="Open Sans" w:hAnsi="Open Sans" w:cs="Open Sans"/>
          <w:color w:val="auto"/>
          <w:szCs w:val="24"/>
        </w:rPr>
        <w:t>.</w:t>
      </w:r>
      <w:r w:rsidRPr="00080C88">
        <w:rPr>
          <w:rFonts w:ascii="Open Sans" w:hAnsi="Open Sans" w:cs="Open Sans"/>
          <w:color w:val="auto"/>
          <w:szCs w:val="24"/>
        </w:rPr>
        <w:t xml:space="preserve">  </w:t>
      </w:r>
    </w:p>
    <w:p w14:paraId="3CE3B7BB" w14:textId="223904BD"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3" w:lineRule="atLeast"/>
        <w:rPr>
          <w:rFonts w:ascii="Open Sans" w:hAnsi="Open Sans" w:cs="Open Sans"/>
          <w:color w:val="auto"/>
          <w:szCs w:val="24"/>
        </w:rPr>
      </w:pPr>
      <w:r w:rsidRPr="00080C88">
        <w:rPr>
          <w:rFonts w:ascii="Open Sans" w:hAnsi="Open Sans" w:cs="Open Sans"/>
          <w:color w:val="auto"/>
          <w:szCs w:val="24"/>
        </w:rPr>
        <w:lastRenderedPageBreak/>
        <w:t>6. Przyznane dotacje zostaną przekazane na konto bankowe organizacji po podpisaniu umowy, w której określone będą zasady współpracy oraz warunki ro</w:t>
      </w:r>
      <w:r w:rsidR="005B4A84" w:rsidRPr="00080C88">
        <w:rPr>
          <w:rFonts w:ascii="Open Sans" w:hAnsi="Open Sans" w:cs="Open Sans"/>
          <w:color w:val="auto"/>
          <w:szCs w:val="24"/>
        </w:rPr>
        <w:t>zliczenia otrzymanej dotacji. W </w:t>
      </w:r>
      <w:r w:rsidRPr="00080C88">
        <w:rPr>
          <w:rFonts w:ascii="Open Sans" w:hAnsi="Open Sans" w:cs="Open Sans"/>
          <w:color w:val="auto"/>
          <w:szCs w:val="24"/>
        </w:rPr>
        <w:t>przypadku, gdy projekt realizowany będzie przez grupę nieformalną</w:t>
      </w:r>
      <w:r w:rsidR="00985D85" w:rsidRPr="00080C88">
        <w:rPr>
          <w:rFonts w:ascii="Open Sans" w:hAnsi="Open Sans" w:cs="Open Sans"/>
          <w:color w:val="auto"/>
          <w:szCs w:val="24"/>
        </w:rPr>
        <w:t>,</w:t>
      </w:r>
      <w:r w:rsidRPr="00080C88">
        <w:rPr>
          <w:rFonts w:ascii="Open Sans" w:hAnsi="Open Sans" w:cs="Open Sans"/>
          <w:color w:val="auto"/>
          <w:szCs w:val="24"/>
        </w:rPr>
        <w:t xml:space="preserve"> której osobowości prawnej użycza</w:t>
      </w:r>
      <w:r w:rsidR="00B52A34" w:rsidRPr="00080C88">
        <w:rPr>
          <w:rFonts w:ascii="Open Sans" w:hAnsi="Open Sans" w:cs="Open Sans"/>
          <w:color w:val="auto"/>
          <w:szCs w:val="24"/>
        </w:rPr>
        <w:t xml:space="preserve"> </w:t>
      </w:r>
      <w:r w:rsidR="004420DB" w:rsidRPr="00080C88">
        <w:rPr>
          <w:rFonts w:ascii="Open Sans" w:hAnsi="Open Sans" w:cs="Open Sans"/>
          <w:color w:val="auto"/>
          <w:szCs w:val="24"/>
        </w:rPr>
        <w:t>Patron</w:t>
      </w:r>
      <w:r w:rsidRPr="00080C88">
        <w:rPr>
          <w:rFonts w:ascii="Open Sans" w:hAnsi="Open Sans" w:cs="Open Sans"/>
          <w:color w:val="auto"/>
          <w:szCs w:val="24"/>
        </w:rPr>
        <w:t xml:space="preserve">, </w:t>
      </w:r>
      <w:r w:rsidR="004420DB" w:rsidRPr="00080C88">
        <w:rPr>
          <w:rFonts w:ascii="Open Sans" w:hAnsi="Open Sans" w:cs="Open Sans"/>
          <w:color w:val="auto"/>
          <w:szCs w:val="24"/>
        </w:rPr>
        <w:t xml:space="preserve">Patron </w:t>
      </w:r>
      <w:r w:rsidR="003C0243" w:rsidRPr="00080C88">
        <w:rPr>
          <w:rFonts w:ascii="Open Sans" w:hAnsi="Open Sans" w:cs="Open Sans"/>
          <w:color w:val="auto"/>
          <w:szCs w:val="24"/>
        </w:rPr>
        <w:t>ma</w:t>
      </w:r>
      <w:r w:rsidRPr="00080C88">
        <w:rPr>
          <w:rFonts w:ascii="Open Sans" w:hAnsi="Open Sans" w:cs="Open Sans"/>
          <w:color w:val="auto"/>
          <w:szCs w:val="24"/>
        </w:rPr>
        <w:t xml:space="preserve"> obowiązek podpisania </w:t>
      </w:r>
      <w:r w:rsidR="00985D85" w:rsidRPr="00080C88">
        <w:rPr>
          <w:rFonts w:ascii="Open Sans" w:hAnsi="Open Sans" w:cs="Open Sans"/>
          <w:b/>
          <w:color w:val="auto"/>
          <w:szCs w:val="24"/>
        </w:rPr>
        <w:t xml:space="preserve">umowy o współpracy </w:t>
      </w:r>
      <w:r w:rsidR="007E3D4B" w:rsidRPr="00080C88">
        <w:rPr>
          <w:rFonts w:ascii="Open Sans" w:hAnsi="Open Sans" w:cs="Open Sans"/>
          <w:color w:val="auto"/>
          <w:szCs w:val="24"/>
        </w:rPr>
        <w:t>z </w:t>
      </w:r>
      <w:r w:rsidR="004420DB" w:rsidRPr="00080C88">
        <w:rPr>
          <w:rFonts w:ascii="Open Sans" w:hAnsi="Open Sans" w:cs="Open Sans"/>
          <w:color w:val="auto"/>
          <w:szCs w:val="24"/>
        </w:rPr>
        <w:t>grupą</w:t>
      </w:r>
      <w:r w:rsidRPr="00080C88">
        <w:rPr>
          <w:rFonts w:ascii="Open Sans" w:hAnsi="Open Sans" w:cs="Open Sans"/>
          <w:color w:val="auto"/>
          <w:szCs w:val="24"/>
        </w:rPr>
        <w:t>. Umowa taka powinna obejmować m.in. zasady współpracy i regulować kwestie własności</w:t>
      </w:r>
      <w:r w:rsidR="007E3D4B" w:rsidRPr="00080C88">
        <w:rPr>
          <w:rFonts w:ascii="Open Sans" w:hAnsi="Open Sans" w:cs="Open Sans"/>
          <w:color w:val="auto"/>
          <w:szCs w:val="24"/>
        </w:rPr>
        <w:t xml:space="preserve"> ew. majątku grupy, powstałego w</w:t>
      </w:r>
      <w:r w:rsidRPr="00080C88">
        <w:rPr>
          <w:rFonts w:ascii="Open Sans" w:hAnsi="Open Sans" w:cs="Open Sans"/>
          <w:color w:val="auto"/>
          <w:szCs w:val="24"/>
        </w:rPr>
        <w:t>skutek realizacji projektu.</w:t>
      </w:r>
    </w:p>
    <w:p w14:paraId="00032F9B" w14:textId="4240979F"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3" w:lineRule="atLeast"/>
        <w:rPr>
          <w:rFonts w:ascii="Open Sans" w:hAnsi="Open Sans" w:cs="Open Sans"/>
          <w:color w:val="auto"/>
          <w:szCs w:val="24"/>
        </w:rPr>
      </w:pPr>
      <w:r w:rsidRPr="00080C88">
        <w:rPr>
          <w:rFonts w:ascii="Open Sans" w:hAnsi="Open Sans" w:cs="Open Sans"/>
          <w:color w:val="auto"/>
          <w:szCs w:val="24"/>
        </w:rPr>
        <w:t>7. W przypadku grup nieformalnych nieposiadających osobowości prawnej, które nie znalazły</w:t>
      </w:r>
      <w:r w:rsidR="008E7D05" w:rsidRPr="00080C88">
        <w:rPr>
          <w:rFonts w:ascii="Open Sans" w:hAnsi="Open Sans" w:cs="Open Sans"/>
          <w:color w:val="auto"/>
          <w:szCs w:val="24"/>
        </w:rPr>
        <w:t xml:space="preserve"> </w:t>
      </w:r>
      <w:r w:rsidR="00437DC6" w:rsidRPr="00080C88">
        <w:rPr>
          <w:rFonts w:ascii="Open Sans" w:hAnsi="Open Sans" w:cs="Open Sans"/>
          <w:color w:val="auto"/>
          <w:szCs w:val="24"/>
        </w:rPr>
        <w:t>Patrona</w:t>
      </w:r>
      <w:r w:rsidRPr="00080C88">
        <w:rPr>
          <w:rFonts w:ascii="Open Sans" w:hAnsi="Open Sans" w:cs="Open Sans"/>
          <w:color w:val="auto"/>
          <w:szCs w:val="24"/>
        </w:rPr>
        <w:t xml:space="preserve">, rozliczeniem </w:t>
      </w:r>
      <w:proofErr w:type="spellStart"/>
      <w:r w:rsidRPr="00080C88">
        <w:rPr>
          <w:rFonts w:ascii="Open Sans" w:hAnsi="Open Sans" w:cs="Open Sans"/>
          <w:color w:val="auto"/>
          <w:szCs w:val="24"/>
        </w:rPr>
        <w:t>mikrodotacji</w:t>
      </w:r>
      <w:proofErr w:type="spellEnd"/>
      <w:r w:rsidRPr="00080C88">
        <w:rPr>
          <w:rFonts w:ascii="Open Sans" w:hAnsi="Open Sans" w:cs="Open Sans"/>
          <w:color w:val="auto"/>
          <w:szCs w:val="24"/>
        </w:rPr>
        <w:t xml:space="preserve"> zajmuje się Operator.</w:t>
      </w:r>
    </w:p>
    <w:p w14:paraId="3C86DB2A" w14:textId="0E2D3C37" w:rsidR="00E84008" w:rsidRPr="00080C88" w:rsidRDefault="006C191D" w:rsidP="00464F4D">
      <w:pPr>
        <w:pStyle w:val="Akapitzlist"/>
        <w:numPr>
          <w:ilvl w:val="0"/>
          <w:numId w:val="13"/>
        </w:numPr>
        <w:spacing w:after="240" w:line="276" w:lineRule="auto"/>
        <w:ind w:left="284" w:hanging="284"/>
        <w:rPr>
          <w:rFonts w:ascii="Open Sans" w:hAnsi="Open Sans" w:cs="Open Sans"/>
        </w:rPr>
      </w:pPr>
      <w:r w:rsidRPr="00080C88">
        <w:rPr>
          <w:rFonts w:ascii="Open Sans" w:hAnsi="Open Sans" w:cs="Open Sans"/>
        </w:rPr>
        <w:t>Dodatkowo punktowane będą wnioski, w których autorzy inicjatywy przewidują</w:t>
      </w:r>
      <w:r w:rsidR="00E84008" w:rsidRPr="00080C88">
        <w:rPr>
          <w:rFonts w:ascii="Open Sans" w:hAnsi="Open Sans" w:cs="Open Sans"/>
        </w:rPr>
        <w:t>:</w:t>
      </w:r>
    </w:p>
    <w:p w14:paraId="1CC4D3D7" w14:textId="718C4B0B" w:rsidR="00E84008" w:rsidRPr="00080C88" w:rsidRDefault="006C191D" w:rsidP="00464F4D">
      <w:pPr>
        <w:pStyle w:val="Akapitzlist"/>
        <w:numPr>
          <w:ilvl w:val="0"/>
          <w:numId w:val="11"/>
        </w:numPr>
        <w:spacing w:line="276" w:lineRule="auto"/>
        <w:ind w:left="284" w:firstLine="0"/>
        <w:rPr>
          <w:rFonts w:ascii="Open Sans" w:hAnsi="Open Sans" w:cs="Open Sans"/>
        </w:rPr>
      </w:pPr>
      <w:r w:rsidRPr="00080C88">
        <w:rPr>
          <w:rFonts w:ascii="Open Sans" w:hAnsi="Open Sans" w:cs="Open Sans"/>
        </w:rPr>
        <w:t>angażowanie wolontariuszy i/lub innych partnerów społecznych</w:t>
      </w:r>
      <w:r w:rsidR="00677EC4" w:rsidRPr="00080C88">
        <w:rPr>
          <w:rFonts w:ascii="Open Sans" w:hAnsi="Open Sans" w:cs="Open Sans"/>
        </w:rPr>
        <w:t xml:space="preserve"> (należy wycenić pracę społeczną)</w:t>
      </w:r>
      <w:r w:rsidR="007E3D4B" w:rsidRPr="00080C88">
        <w:rPr>
          <w:rFonts w:ascii="Open Sans" w:hAnsi="Open Sans" w:cs="Open Sans"/>
        </w:rPr>
        <w:t>;</w:t>
      </w:r>
    </w:p>
    <w:p w14:paraId="0CD6B108" w14:textId="18C48135" w:rsidR="00EF3308" w:rsidRPr="00080C88" w:rsidRDefault="00A90681" w:rsidP="00464F4D">
      <w:pPr>
        <w:pStyle w:val="Akapitzlist"/>
        <w:numPr>
          <w:ilvl w:val="0"/>
          <w:numId w:val="11"/>
        </w:numPr>
        <w:spacing w:line="276" w:lineRule="auto"/>
        <w:ind w:left="284" w:firstLine="0"/>
        <w:rPr>
          <w:rFonts w:ascii="Open Sans" w:hAnsi="Open Sans" w:cs="Open Sans"/>
        </w:rPr>
      </w:pPr>
      <w:r w:rsidRPr="00080C88">
        <w:rPr>
          <w:rFonts w:ascii="Open Sans" w:hAnsi="Open Sans" w:cs="Open Sans"/>
        </w:rPr>
        <w:t>wniosk</w:t>
      </w:r>
      <w:r w:rsidR="00EF3308" w:rsidRPr="00080C88">
        <w:rPr>
          <w:rFonts w:ascii="Open Sans" w:hAnsi="Open Sans" w:cs="Open Sans"/>
        </w:rPr>
        <w:t>i</w:t>
      </w:r>
      <w:r w:rsidRPr="00080C88">
        <w:rPr>
          <w:rFonts w:ascii="Open Sans" w:hAnsi="Open Sans" w:cs="Open Sans"/>
        </w:rPr>
        <w:t xml:space="preserve"> z powiatów o najniższym poziomie aktywności społecznej: wąbrzeski, mogileński,</w:t>
      </w:r>
      <w:r w:rsidR="00EF3308" w:rsidRPr="00080C88">
        <w:rPr>
          <w:rFonts w:ascii="Open Sans" w:hAnsi="Open Sans" w:cs="Open Sans"/>
        </w:rPr>
        <w:t xml:space="preserve"> </w:t>
      </w:r>
      <w:r w:rsidRPr="00080C88">
        <w:rPr>
          <w:rFonts w:ascii="Open Sans" w:hAnsi="Open Sans" w:cs="Open Sans"/>
        </w:rPr>
        <w:t>radz</w:t>
      </w:r>
      <w:r w:rsidR="00985D85" w:rsidRPr="00080C88">
        <w:rPr>
          <w:rFonts w:ascii="Open Sans" w:hAnsi="Open Sans" w:cs="Open Sans"/>
        </w:rPr>
        <w:t>iejowski, grudziądzki, rypiński;</w:t>
      </w:r>
      <w:r w:rsidR="008F6685" w:rsidRPr="00080C88">
        <w:rPr>
          <w:rFonts w:ascii="Open Sans" w:hAnsi="Open Sans" w:cs="Open Sans"/>
        </w:rPr>
        <w:t xml:space="preserve"> sępoleński, aleksandrowski,</w:t>
      </w:r>
    </w:p>
    <w:p w14:paraId="2FCAF38E" w14:textId="5D656314" w:rsidR="00EF3308" w:rsidRPr="00080C88" w:rsidRDefault="00A90681" w:rsidP="00464F4D">
      <w:pPr>
        <w:pStyle w:val="Akapitzlist"/>
        <w:numPr>
          <w:ilvl w:val="0"/>
          <w:numId w:val="11"/>
        </w:numPr>
        <w:spacing w:line="276" w:lineRule="auto"/>
        <w:ind w:left="284" w:firstLine="0"/>
        <w:rPr>
          <w:rFonts w:ascii="Open Sans" w:hAnsi="Open Sans" w:cs="Open Sans"/>
        </w:rPr>
      </w:pPr>
      <w:r w:rsidRPr="00080C88">
        <w:rPr>
          <w:rFonts w:ascii="Open Sans" w:hAnsi="Open Sans" w:cs="Open Sans"/>
        </w:rPr>
        <w:t>wniosk</w:t>
      </w:r>
      <w:r w:rsidR="00EF3308" w:rsidRPr="00080C88">
        <w:rPr>
          <w:rFonts w:ascii="Open Sans" w:hAnsi="Open Sans" w:cs="Open Sans"/>
        </w:rPr>
        <w:t>i</w:t>
      </w:r>
      <w:r w:rsidRPr="00080C88">
        <w:rPr>
          <w:rFonts w:ascii="Open Sans" w:hAnsi="Open Sans" w:cs="Open Sans"/>
        </w:rPr>
        <w:t xml:space="preserve"> z miejscowości poniżej 20 tys. mieszkańców</w:t>
      </w:r>
      <w:r w:rsidR="00985D85" w:rsidRPr="00080C88">
        <w:rPr>
          <w:rFonts w:ascii="Open Sans" w:hAnsi="Open Sans" w:cs="Open Sans"/>
        </w:rPr>
        <w:t>;</w:t>
      </w:r>
    </w:p>
    <w:p w14:paraId="6027E37C" w14:textId="473EC7DC" w:rsidR="00A90681" w:rsidRPr="00080C88" w:rsidRDefault="00EF3308" w:rsidP="00464F4D">
      <w:pPr>
        <w:pStyle w:val="Akapitzlist"/>
        <w:numPr>
          <w:ilvl w:val="0"/>
          <w:numId w:val="11"/>
        </w:numPr>
        <w:spacing w:after="240" w:line="276" w:lineRule="auto"/>
        <w:ind w:left="284" w:firstLine="0"/>
        <w:rPr>
          <w:rFonts w:ascii="Open Sans" w:hAnsi="Open Sans" w:cs="Open Sans"/>
        </w:rPr>
      </w:pPr>
      <w:r w:rsidRPr="00080C88">
        <w:rPr>
          <w:rFonts w:ascii="Open Sans" w:hAnsi="Open Sans" w:cs="Open Sans"/>
        </w:rPr>
        <w:t>wnioski</w:t>
      </w:r>
      <w:r w:rsidR="00A90681" w:rsidRPr="00080C88">
        <w:rPr>
          <w:rFonts w:ascii="Open Sans" w:hAnsi="Open Sans" w:cs="Open Sans"/>
        </w:rPr>
        <w:t xml:space="preserve"> przewidują</w:t>
      </w:r>
      <w:r w:rsidRPr="00080C88">
        <w:rPr>
          <w:rFonts w:ascii="Open Sans" w:hAnsi="Open Sans" w:cs="Open Sans"/>
        </w:rPr>
        <w:t>ce</w:t>
      </w:r>
      <w:r w:rsidR="00A90681" w:rsidRPr="00080C88">
        <w:rPr>
          <w:rFonts w:ascii="Open Sans" w:hAnsi="Open Sans" w:cs="Open Sans"/>
        </w:rPr>
        <w:t xml:space="preserve"> działania w sferach</w:t>
      </w:r>
      <w:r w:rsidR="00591862" w:rsidRPr="00080C88">
        <w:rPr>
          <w:rFonts w:ascii="Open Sans" w:hAnsi="Open Sans" w:cs="Open Sans"/>
        </w:rPr>
        <w:t>:</w:t>
      </w:r>
      <w:r w:rsidR="00A90681" w:rsidRPr="00080C88">
        <w:rPr>
          <w:rFonts w:ascii="Open Sans" w:hAnsi="Open Sans" w:cs="Open Sans"/>
        </w:rPr>
        <w:t xml:space="preserve"> </w:t>
      </w:r>
      <w:r w:rsidR="00591862" w:rsidRPr="00080C88">
        <w:rPr>
          <w:rFonts w:ascii="Open Sans" w:hAnsi="Open Sans" w:cs="Open Sans"/>
        </w:rPr>
        <w:t>EKOLOGIA - działania z zakresu edukacji ekologicznej oraz wspieranie działań na rzecz zrównoważonego rozwoju lub RODZINA - działania na rzecz wsparcia rodzin i zdrowia psychicznego ich członków lub PATRIOTYZM - działania mające na celu promowanie postaw patriotycznych i opieki nad weteranami walk o niepodległość Polski, w szczególności w kontekście 80 rocznicy Powstania Warszawskiego</w:t>
      </w:r>
    </w:p>
    <w:p w14:paraId="711BBE69" w14:textId="62086B45" w:rsidR="00CA1F64"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 xml:space="preserve">9. Od decyzji dotyczącej oceny merytorycznej nie przysługuje odwołanie. Decyzje Zarządów Operatorów są ostateczne. </w:t>
      </w:r>
    </w:p>
    <w:p w14:paraId="5064A679" w14:textId="7FED34EC" w:rsidR="00080C88" w:rsidRDefault="00CA1F64"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 xml:space="preserve">10. </w:t>
      </w:r>
      <w:r w:rsidR="00AF5B52" w:rsidRPr="00080C88">
        <w:rPr>
          <w:rFonts w:ascii="Open Sans" w:hAnsi="Open Sans" w:cs="Open Sans"/>
          <w:color w:val="auto"/>
          <w:szCs w:val="24"/>
        </w:rPr>
        <w:t>N</w:t>
      </w:r>
      <w:r w:rsidRPr="00080C88">
        <w:rPr>
          <w:rFonts w:ascii="Open Sans" w:hAnsi="Open Sans" w:cs="Open Sans"/>
          <w:color w:val="auto"/>
          <w:szCs w:val="24"/>
        </w:rPr>
        <w:t>iewykorzystane środki przeznaczone</w:t>
      </w:r>
      <w:r w:rsidR="00AF5B52" w:rsidRPr="00080C88">
        <w:rPr>
          <w:rFonts w:ascii="Open Sans" w:hAnsi="Open Sans" w:cs="Open Sans"/>
          <w:color w:val="auto"/>
          <w:szCs w:val="24"/>
        </w:rPr>
        <w:t xml:space="preserve"> na </w:t>
      </w:r>
      <w:proofErr w:type="spellStart"/>
      <w:r w:rsidR="00AF5B52" w:rsidRPr="00080C88">
        <w:rPr>
          <w:rFonts w:ascii="Open Sans" w:hAnsi="Open Sans" w:cs="Open Sans"/>
          <w:color w:val="auto"/>
          <w:szCs w:val="24"/>
        </w:rPr>
        <w:t>mikrodotacje</w:t>
      </w:r>
      <w:proofErr w:type="spellEnd"/>
      <w:r w:rsidR="00AF5B52" w:rsidRPr="00080C88">
        <w:rPr>
          <w:rFonts w:ascii="Open Sans" w:hAnsi="Open Sans" w:cs="Open Sans"/>
          <w:color w:val="auto"/>
          <w:szCs w:val="24"/>
        </w:rPr>
        <w:t xml:space="preserve"> lub powstałe w </w:t>
      </w:r>
      <w:r w:rsidRPr="00080C88">
        <w:rPr>
          <w:rFonts w:ascii="Open Sans" w:hAnsi="Open Sans" w:cs="Open Sans"/>
          <w:color w:val="auto"/>
          <w:szCs w:val="24"/>
        </w:rPr>
        <w:t>wyniku oszczędności</w:t>
      </w:r>
      <w:r w:rsidR="00AF5B52" w:rsidRPr="00080C88">
        <w:rPr>
          <w:rFonts w:ascii="Open Sans" w:hAnsi="Open Sans" w:cs="Open Sans"/>
          <w:color w:val="auto"/>
          <w:szCs w:val="24"/>
        </w:rPr>
        <w:t xml:space="preserve"> Operatorzy mogą</w:t>
      </w:r>
      <w:r w:rsidRPr="00080C88">
        <w:rPr>
          <w:rFonts w:ascii="Open Sans" w:hAnsi="Open Sans" w:cs="Open Sans"/>
          <w:color w:val="auto"/>
          <w:szCs w:val="24"/>
        </w:rPr>
        <w:t xml:space="preserve"> przeznaczyć na udzielenie kolejnych </w:t>
      </w:r>
      <w:proofErr w:type="spellStart"/>
      <w:r w:rsidRPr="00080C88">
        <w:rPr>
          <w:rFonts w:ascii="Open Sans" w:hAnsi="Open Sans" w:cs="Open Sans"/>
          <w:color w:val="auto"/>
          <w:szCs w:val="24"/>
        </w:rPr>
        <w:t>mikrodotacji</w:t>
      </w:r>
      <w:proofErr w:type="spellEnd"/>
      <w:r w:rsidRPr="00080C88">
        <w:rPr>
          <w:rFonts w:ascii="Open Sans" w:hAnsi="Open Sans" w:cs="Open Sans"/>
          <w:color w:val="auto"/>
          <w:szCs w:val="24"/>
        </w:rPr>
        <w:t xml:space="preserve"> dla organizacji/grup</w:t>
      </w:r>
      <w:r w:rsidR="00AF5B52" w:rsidRPr="00080C88">
        <w:rPr>
          <w:rFonts w:ascii="Open Sans" w:hAnsi="Open Sans" w:cs="Open Sans"/>
          <w:color w:val="auto"/>
          <w:szCs w:val="24"/>
        </w:rPr>
        <w:t>,</w:t>
      </w:r>
      <w:r w:rsidRPr="00080C88">
        <w:rPr>
          <w:rFonts w:ascii="Open Sans" w:hAnsi="Open Sans" w:cs="Open Sans"/>
          <w:color w:val="auto"/>
          <w:szCs w:val="24"/>
        </w:rPr>
        <w:t xml:space="preserve"> które znajdują się na kolejnych niedofinansowanych miejscach listy rankingowej.</w:t>
      </w:r>
    </w:p>
    <w:p w14:paraId="4A144AC7" w14:textId="77777777" w:rsidR="00080C88" w:rsidRDefault="00080C88">
      <w:pPr>
        <w:spacing w:after="0" w:line="240" w:lineRule="auto"/>
        <w:rPr>
          <w:rFonts w:ascii="Open Sans" w:hAnsi="Open Sans" w:cs="Open Sans"/>
          <w:color w:val="auto"/>
          <w:sz w:val="24"/>
          <w:lang w:eastAsia="pl-PL"/>
        </w:rPr>
      </w:pPr>
      <w:r>
        <w:rPr>
          <w:rFonts w:ascii="Open Sans" w:hAnsi="Open Sans" w:cs="Open Sans"/>
          <w:color w:val="auto"/>
        </w:rPr>
        <w:br w:type="page"/>
      </w:r>
    </w:p>
    <w:p w14:paraId="17DFCDF7" w14:textId="77777777" w:rsidR="00CA1F64" w:rsidRPr="00080C88" w:rsidRDefault="00CA1F64"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p>
    <w:p w14:paraId="49814DD0" w14:textId="77777777" w:rsidR="00E050DC" w:rsidRPr="00080C88" w:rsidRDefault="00E050DC"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p>
    <w:p w14:paraId="5784DA4C" w14:textId="2FFCE7AF"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b/>
          <w:color w:val="auto"/>
          <w:szCs w:val="24"/>
        </w:rPr>
        <w:t>UMOWA O PRZYZNANIE MIKRODOTACJI</w:t>
      </w:r>
    </w:p>
    <w:p w14:paraId="1EB76DCD"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p>
    <w:p w14:paraId="7DFC234A" w14:textId="797A3661" w:rsidR="00CF5759" w:rsidRPr="00080C88" w:rsidRDefault="006C191D" w:rsidP="00464F4D">
      <w:pPr>
        <w:pStyle w:val="Default"/>
        <w:numPr>
          <w:ilvl w:val="0"/>
          <w:numId w:val="4"/>
        </w:numPr>
        <w:tabs>
          <w:tab w:val="num"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 xml:space="preserve">Szczegółowy sposób przekazywania i rozliczania </w:t>
      </w:r>
      <w:proofErr w:type="spellStart"/>
      <w:r w:rsidRPr="00080C88">
        <w:rPr>
          <w:rFonts w:ascii="Open Sans" w:hAnsi="Open Sans" w:cs="Open Sans"/>
          <w:color w:val="auto"/>
          <w:szCs w:val="24"/>
        </w:rPr>
        <w:t>mikrodotacji</w:t>
      </w:r>
      <w:proofErr w:type="spellEnd"/>
      <w:r w:rsidRPr="00080C88">
        <w:rPr>
          <w:rFonts w:ascii="Open Sans" w:hAnsi="Open Sans" w:cs="Open Sans"/>
          <w:color w:val="auto"/>
          <w:szCs w:val="24"/>
        </w:rPr>
        <w:t xml:space="preserve"> będzie regulowała </w:t>
      </w:r>
      <w:r w:rsidR="00F91DE8" w:rsidRPr="00080C88">
        <w:rPr>
          <w:rFonts w:ascii="Open Sans" w:hAnsi="Open Sans" w:cs="Open Sans"/>
          <w:color w:val="auto"/>
          <w:szCs w:val="24"/>
        </w:rPr>
        <w:t>U</w:t>
      </w:r>
      <w:r w:rsidR="00AF5B52" w:rsidRPr="00080C88">
        <w:rPr>
          <w:rFonts w:ascii="Open Sans" w:hAnsi="Open Sans" w:cs="Open Sans"/>
          <w:color w:val="auto"/>
          <w:szCs w:val="24"/>
        </w:rPr>
        <w:t>mowa o </w:t>
      </w:r>
      <w:r w:rsidR="008077FE" w:rsidRPr="00080C88">
        <w:rPr>
          <w:rFonts w:ascii="Open Sans" w:hAnsi="Open Sans" w:cs="Open Sans"/>
          <w:color w:val="auto"/>
          <w:szCs w:val="24"/>
        </w:rPr>
        <w:t xml:space="preserve">przyznanie </w:t>
      </w:r>
      <w:proofErr w:type="spellStart"/>
      <w:r w:rsidR="008077FE" w:rsidRPr="00080C88">
        <w:rPr>
          <w:rFonts w:ascii="Open Sans" w:hAnsi="Open Sans" w:cs="Open Sans"/>
          <w:color w:val="auto"/>
          <w:szCs w:val="24"/>
        </w:rPr>
        <w:t>mikrodotacji</w:t>
      </w:r>
      <w:proofErr w:type="spellEnd"/>
      <w:r w:rsidR="008077FE" w:rsidRPr="00080C88">
        <w:rPr>
          <w:rFonts w:ascii="Open Sans" w:hAnsi="Open Sans" w:cs="Open Sans"/>
          <w:color w:val="auto"/>
          <w:szCs w:val="24"/>
        </w:rPr>
        <w:t>.</w:t>
      </w:r>
    </w:p>
    <w:p w14:paraId="360E5C76" w14:textId="5CC4DF96" w:rsidR="006C191D" w:rsidRPr="00080C88" w:rsidRDefault="00CF5759" w:rsidP="00464F4D">
      <w:pPr>
        <w:pStyle w:val="Default"/>
        <w:numPr>
          <w:ilvl w:val="0"/>
          <w:numId w:val="4"/>
        </w:num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W przypadku wsparcia realizacji lokalnego przedsięwzięcia podejmowanego przez grupę nieformalną za pośrednictwem Patrona, umowa zawierana jest między Operatorem a Patronem</w:t>
      </w:r>
      <w:r w:rsidR="005F73D9" w:rsidRPr="00080C88">
        <w:rPr>
          <w:rFonts w:ascii="Open Sans" w:hAnsi="Open Sans" w:cs="Open Sans"/>
          <w:color w:val="auto"/>
          <w:szCs w:val="24"/>
        </w:rPr>
        <w:t xml:space="preserve"> oraz liderem grupy nieformalnej</w:t>
      </w:r>
      <w:r w:rsidR="00985D85" w:rsidRPr="00080C88">
        <w:rPr>
          <w:rFonts w:ascii="Open Sans" w:hAnsi="Open Sans" w:cs="Open Sans"/>
          <w:color w:val="auto"/>
          <w:szCs w:val="24"/>
        </w:rPr>
        <w:t xml:space="preserve">. Z umowy </w:t>
      </w:r>
      <w:r w:rsidRPr="00080C88">
        <w:rPr>
          <w:rFonts w:ascii="Open Sans" w:hAnsi="Open Sans" w:cs="Open Sans"/>
          <w:color w:val="auto"/>
          <w:szCs w:val="24"/>
        </w:rPr>
        <w:t>wynika, że wspierane są działania grupy nieformalnej</w:t>
      </w:r>
      <w:r w:rsidR="009443FD" w:rsidRPr="00080C88">
        <w:rPr>
          <w:rFonts w:ascii="Open Sans" w:hAnsi="Open Sans" w:cs="Open Sans"/>
          <w:color w:val="auto"/>
          <w:szCs w:val="24"/>
        </w:rPr>
        <w:t>.</w:t>
      </w:r>
      <w:r w:rsidRPr="00080C88">
        <w:rPr>
          <w:rFonts w:ascii="Open Sans" w:hAnsi="Open Sans" w:cs="Open Sans"/>
          <w:color w:val="auto"/>
          <w:szCs w:val="24"/>
        </w:rPr>
        <w:t xml:space="preserve"> </w:t>
      </w:r>
    </w:p>
    <w:p w14:paraId="2BAD406C" w14:textId="3D8F2DB7" w:rsidR="006C191D" w:rsidRPr="00080C88" w:rsidRDefault="006C191D" w:rsidP="00464F4D">
      <w:pPr>
        <w:pStyle w:val="Default"/>
        <w:numPr>
          <w:ilvl w:val="0"/>
          <w:numId w:val="4"/>
        </w:numPr>
        <w:tabs>
          <w:tab w:val="num"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Decyzją Komisji Oceny Wniosków lub Zarządu Operatora ś</w:t>
      </w:r>
      <w:r w:rsidR="00AF5B52" w:rsidRPr="00080C88">
        <w:rPr>
          <w:rFonts w:ascii="Open Sans" w:hAnsi="Open Sans" w:cs="Open Sans"/>
          <w:color w:val="auto"/>
          <w:szCs w:val="24"/>
        </w:rPr>
        <w:t>rodki mogą zostać wypłacone w 2 </w:t>
      </w:r>
      <w:r w:rsidRPr="00080C88">
        <w:rPr>
          <w:rFonts w:ascii="Open Sans" w:hAnsi="Open Sans" w:cs="Open Sans"/>
          <w:color w:val="auto"/>
          <w:szCs w:val="24"/>
        </w:rPr>
        <w:t xml:space="preserve">transzach: pierwsza transza w wysokości 80% </w:t>
      </w:r>
      <w:proofErr w:type="spellStart"/>
      <w:r w:rsidRPr="00080C88">
        <w:rPr>
          <w:rFonts w:ascii="Open Sans" w:hAnsi="Open Sans" w:cs="Open Sans"/>
          <w:color w:val="auto"/>
          <w:szCs w:val="24"/>
        </w:rPr>
        <w:t>mikrodotacji</w:t>
      </w:r>
      <w:proofErr w:type="spellEnd"/>
      <w:r w:rsidRPr="00080C88">
        <w:rPr>
          <w:rFonts w:ascii="Open Sans" w:hAnsi="Open Sans" w:cs="Open Sans"/>
          <w:color w:val="auto"/>
          <w:szCs w:val="24"/>
        </w:rPr>
        <w:t xml:space="preserve"> i druga w wysokości 20%</w:t>
      </w:r>
      <w:r w:rsidR="00AF5B52" w:rsidRPr="00080C88">
        <w:rPr>
          <w:rFonts w:ascii="Open Sans" w:hAnsi="Open Sans" w:cs="Open Sans"/>
          <w:color w:val="auto"/>
          <w:szCs w:val="24"/>
        </w:rPr>
        <w:t>, po </w:t>
      </w:r>
      <w:r w:rsidRPr="00080C88">
        <w:rPr>
          <w:rFonts w:ascii="Open Sans" w:hAnsi="Open Sans" w:cs="Open Sans"/>
          <w:color w:val="auto"/>
          <w:szCs w:val="24"/>
        </w:rPr>
        <w:t>przedstawie</w:t>
      </w:r>
      <w:r w:rsidR="00AF5B52" w:rsidRPr="00080C88">
        <w:rPr>
          <w:rFonts w:ascii="Open Sans" w:hAnsi="Open Sans" w:cs="Open Sans"/>
          <w:color w:val="auto"/>
          <w:szCs w:val="24"/>
        </w:rPr>
        <w:t xml:space="preserve">niu </w:t>
      </w:r>
      <w:r w:rsidR="005C3BCA" w:rsidRPr="00080C88">
        <w:rPr>
          <w:rFonts w:ascii="Open Sans" w:hAnsi="Open Sans" w:cs="Open Sans"/>
          <w:color w:val="auto"/>
          <w:szCs w:val="24"/>
        </w:rPr>
        <w:t xml:space="preserve">i zaakceptowaniu przez Operatora </w:t>
      </w:r>
      <w:r w:rsidRPr="00080C88">
        <w:rPr>
          <w:rFonts w:ascii="Open Sans" w:hAnsi="Open Sans" w:cs="Open Sans"/>
          <w:color w:val="auto"/>
          <w:szCs w:val="24"/>
        </w:rPr>
        <w:t>sprawozdania</w:t>
      </w:r>
      <w:r w:rsidR="00AF5B52" w:rsidRPr="00080C88">
        <w:rPr>
          <w:rFonts w:ascii="Open Sans" w:hAnsi="Open Sans" w:cs="Open Sans"/>
          <w:color w:val="auto"/>
          <w:szCs w:val="24"/>
        </w:rPr>
        <w:t xml:space="preserve"> częściowego</w:t>
      </w:r>
      <w:r w:rsidRPr="00080C88">
        <w:rPr>
          <w:rFonts w:ascii="Open Sans" w:hAnsi="Open Sans" w:cs="Open Sans"/>
          <w:color w:val="auto"/>
          <w:szCs w:val="24"/>
        </w:rPr>
        <w:t xml:space="preserve">. </w:t>
      </w:r>
      <w:r w:rsidR="00E27010" w:rsidRPr="00080C88">
        <w:rPr>
          <w:rFonts w:ascii="Open Sans" w:hAnsi="Open Sans" w:cs="Open Sans"/>
          <w:color w:val="auto"/>
          <w:szCs w:val="24"/>
        </w:rPr>
        <w:t>Dopuszcza się w uzasadnionych sytuacjach wypłatę 100 % dotacji.</w:t>
      </w:r>
    </w:p>
    <w:p w14:paraId="3228C9E7" w14:textId="230BA70F" w:rsidR="006C191D" w:rsidRPr="00080C88" w:rsidRDefault="00E27010" w:rsidP="00464F4D">
      <w:pPr>
        <w:pStyle w:val="Default"/>
        <w:numPr>
          <w:ilvl w:val="0"/>
          <w:numId w:val="4"/>
        </w:numPr>
        <w:tabs>
          <w:tab w:val="num"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W przypa</w:t>
      </w:r>
      <w:r w:rsidR="00985D85" w:rsidRPr="00080C88">
        <w:rPr>
          <w:rFonts w:ascii="Open Sans" w:hAnsi="Open Sans" w:cs="Open Sans"/>
          <w:color w:val="auto"/>
          <w:szCs w:val="24"/>
        </w:rPr>
        <w:t>dku wypłat dotacji w transzach, p</w:t>
      </w:r>
      <w:r w:rsidR="006C191D" w:rsidRPr="00080C88">
        <w:rPr>
          <w:rFonts w:ascii="Open Sans" w:hAnsi="Open Sans" w:cs="Open Sans"/>
          <w:color w:val="auto"/>
          <w:szCs w:val="24"/>
        </w:rPr>
        <w:t>o wydatkowaniu min.</w:t>
      </w:r>
      <w:r w:rsidR="00AF5B52" w:rsidRPr="00080C88">
        <w:rPr>
          <w:rFonts w:ascii="Open Sans" w:hAnsi="Open Sans" w:cs="Open Sans"/>
          <w:color w:val="auto"/>
          <w:szCs w:val="24"/>
        </w:rPr>
        <w:t xml:space="preserve"> 50% środków pierwszej transzy organizacje/grupy</w:t>
      </w:r>
      <w:r w:rsidR="006C191D" w:rsidRPr="00080C88">
        <w:rPr>
          <w:rFonts w:ascii="Open Sans" w:hAnsi="Open Sans" w:cs="Open Sans"/>
          <w:color w:val="auto"/>
          <w:szCs w:val="24"/>
        </w:rPr>
        <w:t xml:space="preserve"> </w:t>
      </w:r>
      <w:r w:rsidR="00AF6936" w:rsidRPr="00080C88">
        <w:rPr>
          <w:rFonts w:ascii="Open Sans" w:hAnsi="Open Sans" w:cs="Open Sans"/>
          <w:color w:val="auto"/>
          <w:szCs w:val="24"/>
        </w:rPr>
        <w:t>muszą</w:t>
      </w:r>
      <w:r w:rsidR="006C191D" w:rsidRPr="00080C88">
        <w:rPr>
          <w:rFonts w:ascii="Open Sans" w:hAnsi="Open Sans" w:cs="Open Sans"/>
          <w:color w:val="auto"/>
          <w:szCs w:val="24"/>
        </w:rPr>
        <w:t xml:space="preserve"> złożyć sprawozdanie częściowe i zawnioskować o drugą transzę </w:t>
      </w:r>
      <w:proofErr w:type="spellStart"/>
      <w:r w:rsidR="006C191D" w:rsidRPr="00080C88">
        <w:rPr>
          <w:rFonts w:ascii="Open Sans" w:hAnsi="Open Sans" w:cs="Open Sans"/>
          <w:color w:val="auto"/>
          <w:szCs w:val="24"/>
        </w:rPr>
        <w:t>mikrodotacji</w:t>
      </w:r>
      <w:proofErr w:type="spellEnd"/>
      <w:r w:rsidR="006C191D" w:rsidRPr="00080C88">
        <w:rPr>
          <w:rFonts w:ascii="Open Sans" w:hAnsi="Open Sans" w:cs="Open Sans"/>
          <w:color w:val="auto"/>
          <w:szCs w:val="24"/>
        </w:rPr>
        <w:t>.</w:t>
      </w:r>
    </w:p>
    <w:p w14:paraId="58BE52B2" w14:textId="16396A1B" w:rsidR="00F32D25" w:rsidRPr="00080C88" w:rsidRDefault="006C191D" w:rsidP="00464F4D">
      <w:pPr>
        <w:pStyle w:val="Default"/>
        <w:numPr>
          <w:ilvl w:val="0"/>
          <w:numId w:val="4"/>
        </w:numPr>
        <w:tabs>
          <w:tab w:val="num"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 xml:space="preserve">W terminie 14 dni </w:t>
      </w:r>
      <w:r w:rsidR="001E558A" w:rsidRPr="00080C88">
        <w:rPr>
          <w:rFonts w:ascii="Open Sans" w:hAnsi="Open Sans" w:cs="Open Sans"/>
          <w:color w:val="auto"/>
          <w:szCs w:val="24"/>
        </w:rPr>
        <w:t xml:space="preserve">kalendarzowych </w:t>
      </w:r>
      <w:r w:rsidRPr="00080C88">
        <w:rPr>
          <w:rFonts w:ascii="Open Sans" w:hAnsi="Open Sans" w:cs="Open Sans"/>
          <w:color w:val="auto"/>
          <w:szCs w:val="24"/>
        </w:rPr>
        <w:t>od zakończenia realizacji projektu</w:t>
      </w:r>
      <w:r w:rsidR="009C1119" w:rsidRPr="00080C88">
        <w:rPr>
          <w:rFonts w:ascii="Open Sans" w:hAnsi="Open Sans" w:cs="Open Sans"/>
          <w:color w:val="auto"/>
          <w:szCs w:val="24"/>
        </w:rPr>
        <w:t>,</w:t>
      </w:r>
      <w:r w:rsidRPr="00080C88">
        <w:rPr>
          <w:rFonts w:ascii="Open Sans" w:hAnsi="Open Sans" w:cs="Open Sans"/>
          <w:color w:val="auto"/>
          <w:szCs w:val="24"/>
        </w:rPr>
        <w:t xml:space="preserve"> będącego przedmiotem </w:t>
      </w:r>
      <w:proofErr w:type="spellStart"/>
      <w:r w:rsidRPr="00080C88">
        <w:rPr>
          <w:rFonts w:ascii="Open Sans" w:hAnsi="Open Sans" w:cs="Open Sans"/>
          <w:color w:val="auto"/>
          <w:szCs w:val="24"/>
        </w:rPr>
        <w:t>mikrodotacji</w:t>
      </w:r>
      <w:proofErr w:type="spellEnd"/>
      <w:r w:rsidR="009C1119" w:rsidRPr="00080C88">
        <w:rPr>
          <w:rFonts w:ascii="Open Sans" w:hAnsi="Open Sans" w:cs="Open Sans"/>
          <w:color w:val="auto"/>
          <w:szCs w:val="24"/>
        </w:rPr>
        <w:t xml:space="preserve">, </w:t>
      </w:r>
      <w:r w:rsidRPr="00080C88">
        <w:rPr>
          <w:rFonts w:ascii="Open Sans" w:hAnsi="Open Sans" w:cs="Open Sans"/>
          <w:color w:val="auto"/>
          <w:szCs w:val="24"/>
        </w:rPr>
        <w:t>organizacja/grupa składa szczegółowe sprawozdanie końcowe.</w:t>
      </w:r>
      <w:r w:rsidR="00D94F51" w:rsidRPr="00080C88">
        <w:rPr>
          <w:rFonts w:ascii="Open Sans" w:hAnsi="Open Sans" w:cs="Open Sans"/>
          <w:color w:val="auto"/>
          <w:szCs w:val="24"/>
        </w:rPr>
        <w:t xml:space="preserve"> Formularz sprawozdania </w:t>
      </w:r>
      <w:r w:rsidR="008077FE" w:rsidRPr="00080C88">
        <w:rPr>
          <w:rFonts w:ascii="Open Sans" w:hAnsi="Open Sans" w:cs="Open Sans"/>
          <w:color w:val="auto"/>
          <w:szCs w:val="24"/>
        </w:rPr>
        <w:t>zostanie udostępniony realizatorom wybrany</w:t>
      </w:r>
      <w:r w:rsidR="00985D85" w:rsidRPr="00080C88">
        <w:rPr>
          <w:rFonts w:ascii="Open Sans" w:hAnsi="Open Sans" w:cs="Open Sans"/>
          <w:color w:val="auto"/>
          <w:szCs w:val="24"/>
        </w:rPr>
        <w:t>m</w:t>
      </w:r>
      <w:r w:rsidR="008077FE" w:rsidRPr="00080C88">
        <w:rPr>
          <w:rFonts w:ascii="Open Sans" w:hAnsi="Open Sans" w:cs="Open Sans"/>
          <w:color w:val="auto"/>
          <w:szCs w:val="24"/>
        </w:rPr>
        <w:t xml:space="preserve"> </w:t>
      </w:r>
      <w:r w:rsidR="008C31B9" w:rsidRPr="00080C88">
        <w:rPr>
          <w:rFonts w:ascii="Open Sans" w:hAnsi="Open Sans" w:cs="Open Sans"/>
          <w:color w:val="auto"/>
          <w:szCs w:val="24"/>
        </w:rPr>
        <w:t xml:space="preserve">do dofinansowania </w:t>
      </w:r>
      <w:r w:rsidR="008077FE" w:rsidRPr="00080C88">
        <w:rPr>
          <w:rFonts w:ascii="Open Sans" w:hAnsi="Open Sans" w:cs="Open Sans"/>
          <w:color w:val="auto"/>
          <w:szCs w:val="24"/>
        </w:rPr>
        <w:t>projektów</w:t>
      </w:r>
      <w:r w:rsidR="00D94F51" w:rsidRPr="00080C88">
        <w:rPr>
          <w:rFonts w:ascii="Open Sans" w:hAnsi="Open Sans" w:cs="Open Sans"/>
          <w:color w:val="auto"/>
          <w:szCs w:val="24"/>
        </w:rPr>
        <w:t>.</w:t>
      </w:r>
      <w:r w:rsidR="00F32D25" w:rsidRPr="00080C88">
        <w:rPr>
          <w:rFonts w:ascii="Open Sans" w:hAnsi="Open Sans" w:cs="Open Sans"/>
          <w:color w:val="auto"/>
          <w:szCs w:val="24"/>
        </w:rPr>
        <w:t xml:space="preserve"> </w:t>
      </w:r>
    </w:p>
    <w:p w14:paraId="793E3585" w14:textId="3297CBD7" w:rsidR="006C191D" w:rsidRPr="00080C88" w:rsidRDefault="00F32D25" w:rsidP="00464F4D">
      <w:pPr>
        <w:pStyle w:val="Akapitzlist"/>
        <w:numPr>
          <w:ilvl w:val="0"/>
          <w:numId w:val="4"/>
        </w:numPr>
        <w:tabs>
          <w:tab w:val="num" w:pos="284"/>
        </w:tabs>
        <w:spacing w:after="240" w:line="276" w:lineRule="auto"/>
        <w:ind w:left="0"/>
        <w:rPr>
          <w:rFonts w:ascii="Open Sans" w:eastAsia="ヒラギノ角ゴ Pro W3" w:hAnsi="Open Sans" w:cs="Open Sans"/>
        </w:rPr>
      </w:pPr>
      <w:r w:rsidRPr="00080C88">
        <w:rPr>
          <w:rFonts w:ascii="Open Sans" w:eastAsia="ヒラギノ角ゴ Pro W3" w:hAnsi="Open Sans" w:cs="Open Sans"/>
        </w:rPr>
        <w:t xml:space="preserve">Młoda organizacja/grupa jest zobowiązana w terminie określonym w umowie o przyznanie </w:t>
      </w:r>
      <w:proofErr w:type="spellStart"/>
      <w:r w:rsidRPr="00080C88">
        <w:rPr>
          <w:rFonts w:ascii="Open Sans" w:eastAsia="ヒラギノ角ゴ Pro W3" w:hAnsi="Open Sans" w:cs="Open Sans"/>
        </w:rPr>
        <w:t>mikrodotacji</w:t>
      </w:r>
      <w:proofErr w:type="spellEnd"/>
      <w:r w:rsidRPr="00080C88">
        <w:rPr>
          <w:rFonts w:ascii="Open Sans" w:eastAsia="ヒラギノ角ゴ Pro W3" w:hAnsi="Open Sans" w:cs="Open Sans"/>
        </w:rPr>
        <w:t xml:space="preserve"> złożyć uzupełnioną fiszkę dotyczącą realizowanego projektu, udostępnioną przez Operatora.</w:t>
      </w:r>
    </w:p>
    <w:p w14:paraId="0394B0CB" w14:textId="2DF0BAA9" w:rsidR="004D315F" w:rsidRPr="00080C88" w:rsidRDefault="006C191D" w:rsidP="00464F4D">
      <w:pPr>
        <w:pStyle w:val="Default"/>
        <w:numPr>
          <w:ilvl w:val="0"/>
          <w:numId w:val="4"/>
        </w:numPr>
        <w:tabs>
          <w:tab w:val="left" w:pos="284"/>
          <w:tab w:val="num"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 xml:space="preserve">Młoda organizacja/grupa, która otrzymała wsparcie w postaci </w:t>
      </w:r>
      <w:proofErr w:type="spellStart"/>
      <w:r w:rsidRPr="00080C88">
        <w:rPr>
          <w:rFonts w:ascii="Open Sans" w:hAnsi="Open Sans" w:cs="Open Sans"/>
          <w:color w:val="auto"/>
          <w:szCs w:val="24"/>
        </w:rPr>
        <w:t>mikrodotacji</w:t>
      </w:r>
      <w:proofErr w:type="spellEnd"/>
      <w:r w:rsidR="00765E26" w:rsidRPr="00080C88">
        <w:rPr>
          <w:rFonts w:ascii="Open Sans" w:hAnsi="Open Sans" w:cs="Open Sans"/>
          <w:color w:val="auto"/>
          <w:szCs w:val="24"/>
        </w:rPr>
        <w:t xml:space="preserve">, jest </w:t>
      </w:r>
      <w:r w:rsidRPr="00080C88">
        <w:rPr>
          <w:rFonts w:ascii="Open Sans" w:hAnsi="Open Sans" w:cs="Open Sans"/>
          <w:color w:val="auto"/>
          <w:szCs w:val="24"/>
        </w:rPr>
        <w:t>zobowiązana poddać się monitoringowi i kontroli dokonywanej przez Operatora lub/i Instytucję Zarządzającą.</w:t>
      </w:r>
    </w:p>
    <w:p w14:paraId="7A409F61" w14:textId="5FFF20BC" w:rsidR="002564FD" w:rsidRPr="00080C88" w:rsidRDefault="00371A10" w:rsidP="00464F4D">
      <w:pPr>
        <w:pStyle w:val="Default"/>
        <w:numPr>
          <w:ilvl w:val="0"/>
          <w:numId w:val="4"/>
        </w:numPr>
        <w:tabs>
          <w:tab w:val="left" w:pos="284"/>
          <w:tab w:val="num"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left="0"/>
        <w:rPr>
          <w:rFonts w:ascii="Open Sans" w:hAnsi="Open Sans" w:cs="Open Sans"/>
          <w:color w:val="auto"/>
          <w:szCs w:val="24"/>
        </w:rPr>
      </w:pPr>
      <w:r w:rsidRPr="00080C88">
        <w:rPr>
          <w:rFonts w:ascii="Open Sans" w:hAnsi="Open Sans" w:cs="Open Sans"/>
          <w:color w:val="auto"/>
          <w:szCs w:val="24"/>
        </w:rPr>
        <w:t>Młode organizacje pozarządowe</w:t>
      </w:r>
      <w:r w:rsidR="003F66EE" w:rsidRPr="00080C88">
        <w:rPr>
          <w:rFonts w:ascii="Open Sans" w:hAnsi="Open Sans" w:cs="Open Sans"/>
          <w:color w:val="auto"/>
          <w:szCs w:val="24"/>
        </w:rPr>
        <w:t xml:space="preserve"> oraz Patroni, któ</w:t>
      </w:r>
      <w:r w:rsidR="00840A5C" w:rsidRPr="00080C88">
        <w:rPr>
          <w:rFonts w:ascii="Open Sans" w:hAnsi="Open Sans" w:cs="Open Sans"/>
          <w:color w:val="auto"/>
          <w:szCs w:val="24"/>
        </w:rPr>
        <w:t>rzy zdecydują się zaangażować wolontariuszy w realizację</w:t>
      </w:r>
      <w:r w:rsidR="003F66EE" w:rsidRPr="00080C88">
        <w:rPr>
          <w:rFonts w:ascii="Open Sans" w:hAnsi="Open Sans" w:cs="Open Sans"/>
          <w:color w:val="auto"/>
          <w:szCs w:val="24"/>
        </w:rPr>
        <w:t xml:space="preserve"> projektu</w:t>
      </w:r>
      <w:r w:rsidR="00840A5C" w:rsidRPr="00080C88">
        <w:rPr>
          <w:rFonts w:ascii="Open Sans" w:hAnsi="Open Sans" w:cs="Open Sans"/>
          <w:color w:val="auto"/>
          <w:szCs w:val="24"/>
        </w:rPr>
        <w:t xml:space="preserve">, zobowiązani są podpisać z nimi </w:t>
      </w:r>
      <w:r w:rsidR="00840A5C" w:rsidRPr="00080C88">
        <w:rPr>
          <w:rFonts w:ascii="Open Sans" w:hAnsi="Open Sans" w:cs="Open Sans"/>
          <w:color w:val="auto"/>
          <w:szCs w:val="24"/>
        </w:rPr>
        <w:lastRenderedPageBreak/>
        <w:t xml:space="preserve">umowy </w:t>
      </w:r>
      <w:proofErr w:type="spellStart"/>
      <w:r w:rsidR="00840A5C" w:rsidRPr="00080C88">
        <w:rPr>
          <w:rFonts w:ascii="Open Sans" w:hAnsi="Open Sans" w:cs="Open Sans"/>
          <w:color w:val="auto"/>
          <w:szCs w:val="24"/>
        </w:rPr>
        <w:t>wolontariackie</w:t>
      </w:r>
      <w:proofErr w:type="spellEnd"/>
      <w:r w:rsidR="00840A5C" w:rsidRPr="00080C88">
        <w:rPr>
          <w:rFonts w:ascii="Open Sans" w:hAnsi="Open Sans" w:cs="Open Sans"/>
          <w:color w:val="auto"/>
          <w:szCs w:val="24"/>
        </w:rPr>
        <w:t>.</w:t>
      </w:r>
      <w:r w:rsidR="00765E26" w:rsidRPr="00080C88">
        <w:rPr>
          <w:rFonts w:ascii="Open Sans" w:hAnsi="Open Sans" w:cs="Open Sans"/>
          <w:color w:val="auto"/>
          <w:szCs w:val="24"/>
        </w:rPr>
        <w:t xml:space="preserve"> W </w:t>
      </w:r>
      <w:r w:rsidR="00353C9B" w:rsidRPr="00080C88">
        <w:rPr>
          <w:rFonts w:ascii="Open Sans" w:hAnsi="Open Sans" w:cs="Open Sans"/>
          <w:color w:val="auto"/>
          <w:szCs w:val="24"/>
        </w:rPr>
        <w:t xml:space="preserve">przypadku członków </w:t>
      </w:r>
      <w:r w:rsidR="006F2866" w:rsidRPr="00080C88">
        <w:rPr>
          <w:rFonts w:ascii="Open Sans" w:hAnsi="Open Sans" w:cs="Open Sans"/>
          <w:color w:val="auto"/>
          <w:szCs w:val="24"/>
        </w:rPr>
        <w:t xml:space="preserve">młodych </w:t>
      </w:r>
      <w:proofErr w:type="spellStart"/>
      <w:r w:rsidR="006F2866" w:rsidRPr="00080C88">
        <w:rPr>
          <w:rFonts w:ascii="Open Sans" w:hAnsi="Open Sans" w:cs="Open Sans"/>
          <w:color w:val="auto"/>
          <w:szCs w:val="24"/>
        </w:rPr>
        <w:t>ngo</w:t>
      </w:r>
      <w:proofErr w:type="spellEnd"/>
      <w:r w:rsidR="006F2866" w:rsidRPr="00080C88">
        <w:rPr>
          <w:rFonts w:ascii="Open Sans" w:hAnsi="Open Sans" w:cs="Open Sans"/>
          <w:color w:val="auto"/>
          <w:szCs w:val="24"/>
        </w:rPr>
        <w:t xml:space="preserve"> </w:t>
      </w:r>
      <w:r w:rsidR="00353C9B" w:rsidRPr="00080C88">
        <w:rPr>
          <w:rFonts w:ascii="Open Sans" w:hAnsi="Open Sans" w:cs="Open Sans"/>
          <w:color w:val="auto"/>
          <w:szCs w:val="24"/>
        </w:rPr>
        <w:t xml:space="preserve">wykonujących pracę na rzecz tych </w:t>
      </w:r>
      <w:proofErr w:type="spellStart"/>
      <w:r w:rsidR="00353C9B" w:rsidRPr="00080C88">
        <w:rPr>
          <w:rFonts w:ascii="Open Sans" w:hAnsi="Open Sans" w:cs="Open Sans"/>
          <w:color w:val="auto"/>
          <w:szCs w:val="24"/>
        </w:rPr>
        <w:t>ngo</w:t>
      </w:r>
      <w:proofErr w:type="spellEnd"/>
      <w:r w:rsidR="00353C9B" w:rsidRPr="00080C88">
        <w:rPr>
          <w:rFonts w:ascii="Open Sans" w:hAnsi="Open Sans" w:cs="Open Sans"/>
          <w:color w:val="auto"/>
          <w:szCs w:val="24"/>
        </w:rPr>
        <w:t>, istnieje możliwość złożenia oświadczenia o pracy społec</w:t>
      </w:r>
      <w:r w:rsidR="003B225D" w:rsidRPr="00080C88">
        <w:rPr>
          <w:rFonts w:ascii="Open Sans" w:hAnsi="Open Sans" w:cs="Open Sans"/>
          <w:color w:val="auto"/>
          <w:szCs w:val="24"/>
        </w:rPr>
        <w:t xml:space="preserve">znej członków organizacji zamiast podpisywania umowy </w:t>
      </w:r>
      <w:proofErr w:type="spellStart"/>
      <w:r w:rsidR="003B225D" w:rsidRPr="00080C88">
        <w:rPr>
          <w:rFonts w:ascii="Open Sans" w:hAnsi="Open Sans" w:cs="Open Sans"/>
          <w:color w:val="auto"/>
          <w:szCs w:val="24"/>
        </w:rPr>
        <w:t>wolontariackiej</w:t>
      </w:r>
      <w:proofErr w:type="spellEnd"/>
      <w:r w:rsidR="003B225D" w:rsidRPr="00080C88">
        <w:rPr>
          <w:rFonts w:ascii="Open Sans" w:hAnsi="Open Sans" w:cs="Open Sans"/>
          <w:color w:val="auto"/>
          <w:szCs w:val="24"/>
        </w:rPr>
        <w:t xml:space="preserve">. W pozostałych przypadkach (praca </w:t>
      </w:r>
      <w:proofErr w:type="spellStart"/>
      <w:r w:rsidR="003B225D" w:rsidRPr="00080C88">
        <w:rPr>
          <w:rFonts w:ascii="Open Sans" w:hAnsi="Open Sans" w:cs="Open Sans"/>
          <w:color w:val="auto"/>
          <w:szCs w:val="24"/>
        </w:rPr>
        <w:t>wolontariacka</w:t>
      </w:r>
      <w:proofErr w:type="spellEnd"/>
      <w:r w:rsidR="003B225D" w:rsidRPr="00080C88">
        <w:rPr>
          <w:rFonts w:ascii="Open Sans" w:hAnsi="Open Sans" w:cs="Open Sans"/>
          <w:color w:val="auto"/>
          <w:szCs w:val="24"/>
        </w:rPr>
        <w:t xml:space="preserve"> na rzecz grup nieformalnych</w:t>
      </w:r>
      <w:r w:rsidR="003B225D" w:rsidRPr="00080C88">
        <w:rPr>
          <w:rFonts w:ascii="Open Sans" w:hAnsi="Open Sans" w:cs="Open Sans"/>
          <w:strike/>
          <w:color w:val="auto"/>
          <w:szCs w:val="24"/>
        </w:rPr>
        <w:t xml:space="preserve"> </w:t>
      </w:r>
      <w:r w:rsidR="003B225D" w:rsidRPr="00080C88">
        <w:rPr>
          <w:rFonts w:ascii="Open Sans" w:hAnsi="Open Sans" w:cs="Open Sans"/>
          <w:color w:val="auto"/>
          <w:szCs w:val="24"/>
        </w:rPr>
        <w:t xml:space="preserve">z Patronem lub bez Patrona) konieczne jest podpisanie umów </w:t>
      </w:r>
      <w:proofErr w:type="spellStart"/>
      <w:r w:rsidR="003B225D" w:rsidRPr="00080C88">
        <w:rPr>
          <w:rFonts w:ascii="Open Sans" w:hAnsi="Open Sans" w:cs="Open Sans"/>
          <w:color w:val="auto"/>
          <w:szCs w:val="24"/>
        </w:rPr>
        <w:t>wolontariackich</w:t>
      </w:r>
      <w:proofErr w:type="spellEnd"/>
      <w:r w:rsidR="003B225D" w:rsidRPr="00080C88">
        <w:rPr>
          <w:rFonts w:ascii="Open Sans" w:hAnsi="Open Sans" w:cs="Open Sans"/>
          <w:color w:val="auto"/>
          <w:szCs w:val="24"/>
        </w:rPr>
        <w:t>.</w:t>
      </w:r>
      <w:r w:rsidR="00840A5C" w:rsidRPr="00080C88">
        <w:rPr>
          <w:rFonts w:ascii="Open Sans" w:hAnsi="Open Sans" w:cs="Open Sans"/>
          <w:color w:val="auto"/>
          <w:szCs w:val="24"/>
        </w:rPr>
        <w:t xml:space="preserve"> </w:t>
      </w:r>
      <w:r w:rsidR="0006354E" w:rsidRPr="00080C88">
        <w:rPr>
          <w:rFonts w:ascii="Open Sans" w:hAnsi="Open Sans" w:cs="Open Sans"/>
          <w:color w:val="auto"/>
          <w:szCs w:val="24"/>
        </w:rPr>
        <w:t>Młode organizacje/Patroni</w:t>
      </w:r>
      <w:r w:rsidR="00AA2B40" w:rsidRPr="00080C88">
        <w:rPr>
          <w:rFonts w:ascii="Open Sans" w:hAnsi="Open Sans" w:cs="Open Sans"/>
          <w:color w:val="auto"/>
          <w:szCs w:val="24"/>
        </w:rPr>
        <w:t xml:space="preserve"> są administratorami</w:t>
      </w:r>
      <w:r w:rsidR="0006354E" w:rsidRPr="00080C88">
        <w:rPr>
          <w:rFonts w:ascii="Open Sans" w:hAnsi="Open Sans" w:cs="Open Sans"/>
          <w:color w:val="auto"/>
          <w:szCs w:val="24"/>
        </w:rPr>
        <w:t xml:space="preserve"> danych osobowych</w:t>
      </w:r>
      <w:r w:rsidR="00AA2B40" w:rsidRPr="00080C88">
        <w:rPr>
          <w:rFonts w:ascii="Open Sans" w:hAnsi="Open Sans" w:cs="Open Sans"/>
          <w:color w:val="auto"/>
          <w:szCs w:val="24"/>
        </w:rPr>
        <w:t xml:space="preserve"> pozyskanych</w:t>
      </w:r>
      <w:r w:rsidR="0006354E" w:rsidRPr="00080C88">
        <w:rPr>
          <w:rFonts w:ascii="Open Sans" w:hAnsi="Open Sans" w:cs="Open Sans"/>
          <w:color w:val="auto"/>
          <w:szCs w:val="24"/>
        </w:rPr>
        <w:t xml:space="preserve"> podczas zawieran</w:t>
      </w:r>
      <w:r w:rsidR="00A81D41" w:rsidRPr="00080C88">
        <w:rPr>
          <w:rFonts w:ascii="Open Sans" w:hAnsi="Open Sans" w:cs="Open Sans"/>
          <w:color w:val="auto"/>
          <w:szCs w:val="24"/>
        </w:rPr>
        <w:t>ia ww. umów. Młode organizacje/</w:t>
      </w:r>
      <w:r w:rsidR="0006354E" w:rsidRPr="00080C88">
        <w:rPr>
          <w:rFonts w:ascii="Open Sans" w:hAnsi="Open Sans" w:cs="Open Sans"/>
          <w:color w:val="auto"/>
          <w:szCs w:val="24"/>
        </w:rPr>
        <w:t>Patroni przechowują dokumentację związaną z wolontariatem w swojej siedzibie i udostępniają ją Operatorowi podczas wizyty monitorującej/kontrolnej</w:t>
      </w:r>
      <w:r w:rsidR="00765E26" w:rsidRPr="00080C88">
        <w:rPr>
          <w:rFonts w:ascii="Open Sans" w:hAnsi="Open Sans" w:cs="Open Sans"/>
          <w:color w:val="auto"/>
          <w:szCs w:val="24"/>
        </w:rPr>
        <w:t>,</w:t>
      </w:r>
      <w:r w:rsidR="0006354E" w:rsidRPr="00080C88">
        <w:rPr>
          <w:rFonts w:ascii="Open Sans" w:hAnsi="Open Sans" w:cs="Open Sans"/>
          <w:color w:val="auto"/>
          <w:szCs w:val="24"/>
        </w:rPr>
        <w:t xml:space="preserve"> celem potwierdzenia zaangażowania społecznego wolontariuszy/członków </w:t>
      </w:r>
      <w:proofErr w:type="spellStart"/>
      <w:r w:rsidR="0006354E" w:rsidRPr="00080C88">
        <w:rPr>
          <w:rFonts w:ascii="Open Sans" w:hAnsi="Open Sans" w:cs="Open Sans"/>
          <w:color w:val="auto"/>
          <w:szCs w:val="24"/>
        </w:rPr>
        <w:t>ngo</w:t>
      </w:r>
      <w:proofErr w:type="spellEnd"/>
      <w:r w:rsidR="0006354E" w:rsidRPr="00080C88">
        <w:rPr>
          <w:rFonts w:ascii="Open Sans" w:hAnsi="Open Sans" w:cs="Open Sans"/>
          <w:color w:val="auto"/>
          <w:szCs w:val="24"/>
        </w:rPr>
        <w:t xml:space="preserve">. </w:t>
      </w:r>
      <w:r w:rsidR="003B225D" w:rsidRPr="00080C88">
        <w:rPr>
          <w:rFonts w:ascii="Open Sans" w:hAnsi="Open Sans" w:cs="Open Sans"/>
          <w:color w:val="auto"/>
          <w:szCs w:val="24"/>
        </w:rPr>
        <w:t xml:space="preserve">W przypadku grup bez Patrona umowy </w:t>
      </w:r>
      <w:proofErr w:type="spellStart"/>
      <w:r w:rsidR="003B225D" w:rsidRPr="00080C88">
        <w:rPr>
          <w:rFonts w:ascii="Open Sans" w:hAnsi="Open Sans" w:cs="Open Sans"/>
          <w:color w:val="auto"/>
          <w:szCs w:val="24"/>
        </w:rPr>
        <w:t>wolontariackie</w:t>
      </w:r>
      <w:proofErr w:type="spellEnd"/>
      <w:r w:rsidR="003B225D" w:rsidRPr="00080C88">
        <w:rPr>
          <w:rFonts w:ascii="Open Sans" w:hAnsi="Open Sans" w:cs="Open Sans"/>
          <w:color w:val="auto"/>
          <w:szCs w:val="24"/>
        </w:rPr>
        <w:t xml:space="preserve"> zawierane są między wolontariuszem a Operatorem. </w:t>
      </w:r>
    </w:p>
    <w:p w14:paraId="4392B916" w14:textId="164C4550" w:rsidR="008539EA" w:rsidRPr="00080C88" w:rsidRDefault="002564F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lang w:eastAsia="en-US"/>
        </w:rPr>
        <w:t>Praca społeczna członków</w:t>
      </w:r>
      <w:r w:rsidR="00765E26" w:rsidRPr="00080C88">
        <w:rPr>
          <w:rFonts w:ascii="Open Sans" w:hAnsi="Open Sans" w:cs="Open Sans"/>
          <w:color w:val="auto"/>
          <w:szCs w:val="24"/>
          <w:lang w:eastAsia="en-US"/>
        </w:rPr>
        <w:t xml:space="preserve"> organizacji </w:t>
      </w:r>
      <w:r w:rsidRPr="00080C88">
        <w:rPr>
          <w:rFonts w:ascii="Open Sans" w:hAnsi="Open Sans" w:cs="Open Sans"/>
          <w:color w:val="auto"/>
          <w:szCs w:val="24"/>
          <w:lang w:eastAsia="en-US"/>
        </w:rPr>
        <w:t>dokumentowana</w:t>
      </w:r>
      <w:r w:rsidR="00765E26" w:rsidRPr="00080C88">
        <w:rPr>
          <w:rFonts w:ascii="Open Sans" w:hAnsi="Open Sans" w:cs="Open Sans"/>
          <w:color w:val="auto"/>
          <w:szCs w:val="24"/>
          <w:lang w:eastAsia="en-US"/>
        </w:rPr>
        <w:t xml:space="preserve"> jest</w:t>
      </w:r>
      <w:r w:rsidRPr="00080C88">
        <w:rPr>
          <w:rFonts w:ascii="Open Sans" w:hAnsi="Open Sans" w:cs="Open Sans"/>
          <w:color w:val="auto"/>
          <w:szCs w:val="24"/>
          <w:lang w:eastAsia="en-US"/>
        </w:rPr>
        <w:t xml:space="preserve"> w formie oświadczeń zawierających w szczególności: imię i nazwisko członka, nazwę organizacji na rzecz której wykonuje on pracę społeczną, okres wykonywania pracy </w:t>
      </w:r>
      <w:r w:rsidR="00765E26" w:rsidRPr="00080C88">
        <w:rPr>
          <w:rFonts w:ascii="Open Sans" w:hAnsi="Open Sans" w:cs="Open Sans"/>
          <w:color w:val="auto"/>
          <w:szCs w:val="24"/>
          <w:lang w:eastAsia="en-US"/>
        </w:rPr>
        <w:t>społecznej,</w:t>
      </w:r>
      <w:r w:rsidRPr="00080C88">
        <w:rPr>
          <w:rFonts w:ascii="Open Sans" w:hAnsi="Open Sans" w:cs="Open Sans"/>
          <w:color w:val="auto"/>
          <w:szCs w:val="24"/>
          <w:lang w:eastAsia="en-US"/>
        </w:rPr>
        <w:t xml:space="preserve"> przedmiot i miejsce wykonywania pracy społecznej, </w:t>
      </w:r>
      <w:r w:rsidR="00765E26" w:rsidRPr="00080C88">
        <w:rPr>
          <w:rFonts w:ascii="Open Sans" w:hAnsi="Open Sans" w:cs="Open Sans"/>
          <w:color w:val="auto"/>
          <w:szCs w:val="24"/>
          <w:lang w:eastAsia="en-US"/>
        </w:rPr>
        <w:t>wycenę pracy</w:t>
      </w:r>
      <w:r w:rsidR="00D85E0A" w:rsidRPr="00080C88">
        <w:rPr>
          <w:rFonts w:ascii="Open Sans" w:hAnsi="Open Sans" w:cs="Open Sans"/>
          <w:color w:val="auto"/>
          <w:szCs w:val="24"/>
          <w:lang w:eastAsia="en-US"/>
        </w:rPr>
        <w:t xml:space="preserve"> </w:t>
      </w:r>
      <w:r w:rsidR="00765E26" w:rsidRPr="00080C88">
        <w:rPr>
          <w:rFonts w:ascii="Open Sans" w:hAnsi="Open Sans" w:cs="Open Sans"/>
          <w:color w:val="auto"/>
          <w:szCs w:val="24"/>
          <w:lang w:eastAsia="en-US"/>
        </w:rPr>
        <w:t>oraz</w:t>
      </w:r>
      <w:r w:rsidRPr="00080C88">
        <w:rPr>
          <w:rFonts w:ascii="Open Sans" w:hAnsi="Open Sans" w:cs="Open Sans"/>
          <w:color w:val="auto"/>
          <w:szCs w:val="24"/>
          <w:lang w:eastAsia="en-US"/>
        </w:rPr>
        <w:t xml:space="preserve"> podpis.</w:t>
      </w:r>
      <w:r w:rsidR="00681D76" w:rsidRPr="00080C88">
        <w:rPr>
          <w:rFonts w:ascii="Open Sans" w:hAnsi="Open Sans" w:cs="Open Sans"/>
          <w:color w:val="auto"/>
          <w:szCs w:val="24"/>
          <w:lang w:eastAsia="en-US"/>
        </w:rPr>
        <w:t xml:space="preserve"> </w:t>
      </w:r>
      <w:r w:rsidR="00376C5B" w:rsidRPr="00080C88">
        <w:rPr>
          <w:rFonts w:ascii="Open Sans" w:hAnsi="Open Sans" w:cs="Open Sans"/>
          <w:color w:val="auto"/>
          <w:szCs w:val="24"/>
          <w:lang w:eastAsia="en-US"/>
        </w:rPr>
        <w:t xml:space="preserve">Maksymalne stawki zostały określone w części II pkt. 9. </w:t>
      </w:r>
    </w:p>
    <w:p w14:paraId="46F664A5" w14:textId="0DDE0203" w:rsidR="00C551B7" w:rsidRPr="00080C88" w:rsidRDefault="002564F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rPr>
          <w:rFonts w:ascii="Open Sans" w:hAnsi="Open Sans" w:cs="Open Sans"/>
          <w:color w:val="auto"/>
          <w:szCs w:val="24"/>
        </w:rPr>
      </w:pPr>
      <w:r w:rsidRPr="00080C88">
        <w:rPr>
          <w:rFonts w:ascii="Open Sans" w:hAnsi="Open Sans" w:cs="Open Sans"/>
          <w:color w:val="auto"/>
          <w:szCs w:val="24"/>
        </w:rPr>
        <w:t xml:space="preserve">Młode organizacje oraz Patroni </w:t>
      </w:r>
      <w:r w:rsidR="008828F0" w:rsidRPr="00080C88">
        <w:rPr>
          <w:rFonts w:ascii="Open Sans" w:hAnsi="Open Sans" w:cs="Open Sans"/>
          <w:color w:val="auto"/>
          <w:szCs w:val="24"/>
        </w:rPr>
        <w:t xml:space="preserve">na żądanie Operatora </w:t>
      </w:r>
      <w:r w:rsidRPr="00080C88">
        <w:rPr>
          <w:rFonts w:ascii="Open Sans" w:hAnsi="Open Sans" w:cs="Open Sans"/>
          <w:color w:val="auto"/>
          <w:szCs w:val="24"/>
        </w:rPr>
        <w:t>mają obowiązek przedstawić</w:t>
      </w:r>
      <w:r w:rsidR="008828F0" w:rsidRPr="00080C88">
        <w:rPr>
          <w:rFonts w:ascii="Open Sans" w:hAnsi="Open Sans" w:cs="Open Sans"/>
          <w:color w:val="auto"/>
          <w:szCs w:val="24"/>
        </w:rPr>
        <w:t xml:space="preserve"> w trakcie kontroli lub monitoringu</w:t>
      </w:r>
      <w:r w:rsidRPr="00080C88">
        <w:rPr>
          <w:rFonts w:ascii="Open Sans" w:hAnsi="Open Sans" w:cs="Open Sans"/>
          <w:color w:val="auto"/>
          <w:szCs w:val="24"/>
        </w:rPr>
        <w:t xml:space="preserve"> umowy </w:t>
      </w:r>
      <w:proofErr w:type="spellStart"/>
      <w:r w:rsidRPr="00080C88">
        <w:rPr>
          <w:rFonts w:ascii="Open Sans" w:hAnsi="Open Sans" w:cs="Open Sans"/>
          <w:color w:val="auto"/>
          <w:szCs w:val="24"/>
        </w:rPr>
        <w:t>wolontariackie</w:t>
      </w:r>
      <w:proofErr w:type="spellEnd"/>
      <w:r w:rsidRPr="00080C88">
        <w:rPr>
          <w:rFonts w:ascii="Open Sans" w:hAnsi="Open Sans" w:cs="Open Sans"/>
          <w:color w:val="auto"/>
          <w:szCs w:val="24"/>
        </w:rPr>
        <w:t>/oświadcze</w:t>
      </w:r>
      <w:r w:rsidR="000B292C" w:rsidRPr="00080C88">
        <w:rPr>
          <w:rFonts w:ascii="Open Sans" w:hAnsi="Open Sans" w:cs="Open Sans"/>
          <w:color w:val="auto"/>
          <w:szCs w:val="24"/>
        </w:rPr>
        <w:t>nia o pracy społecznej członków, celem potwierdzenia wykonania pracy społecznej.</w:t>
      </w:r>
    </w:p>
    <w:p w14:paraId="71C5CC05" w14:textId="77777777" w:rsidR="00E0764B" w:rsidRDefault="00C551B7" w:rsidP="00E0764B">
      <w:pPr>
        <w:pStyle w:val="Default"/>
        <w:numPr>
          <w:ilvl w:val="0"/>
          <w:numId w:val="4"/>
        </w:numPr>
        <w:tabs>
          <w:tab w:val="num"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0"/>
        <w:rPr>
          <w:rFonts w:ascii="Open Sans" w:hAnsi="Open Sans" w:cs="Open Sans"/>
          <w:color w:val="auto"/>
          <w:szCs w:val="24"/>
        </w:rPr>
      </w:pPr>
      <w:r w:rsidRPr="00080C88">
        <w:rPr>
          <w:rFonts w:ascii="Open Sans" w:hAnsi="Open Sans" w:cs="Open Sans"/>
          <w:color w:val="auto"/>
          <w:szCs w:val="24"/>
        </w:rPr>
        <w:t xml:space="preserve">Operator ma prawo zobowiązać realizatorów projektów </w:t>
      </w:r>
      <w:r w:rsidR="000B292C" w:rsidRPr="00080C88">
        <w:rPr>
          <w:rFonts w:ascii="Open Sans" w:hAnsi="Open Sans" w:cs="Open Sans"/>
          <w:color w:val="auto"/>
          <w:szCs w:val="24"/>
        </w:rPr>
        <w:t>w sferze pożytku publicznego do </w:t>
      </w:r>
      <w:r w:rsidRPr="00080C88">
        <w:rPr>
          <w:rFonts w:ascii="Open Sans" w:hAnsi="Open Sans" w:cs="Open Sans"/>
          <w:color w:val="auto"/>
          <w:szCs w:val="24"/>
        </w:rPr>
        <w:t>sporządzania list obecności lub innych dokumentów, w tym dokumentacji fo</w:t>
      </w:r>
      <w:r w:rsidR="000B292C" w:rsidRPr="00080C88">
        <w:rPr>
          <w:rFonts w:ascii="Open Sans" w:hAnsi="Open Sans" w:cs="Open Sans"/>
          <w:color w:val="auto"/>
          <w:szCs w:val="24"/>
        </w:rPr>
        <w:t>tograficznej, z </w:t>
      </w:r>
      <w:r w:rsidRPr="00080C88">
        <w:rPr>
          <w:rFonts w:ascii="Open Sans" w:hAnsi="Open Sans" w:cs="Open Sans"/>
          <w:color w:val="auto"/>
          <w:szCs w:val="24"/>
        </w:rPr>
        <w:t xml:space="preserve">wydarzeń merytorycznych. </w:t>
      </w:r>
      <w:r w:rsidR="00B6158F" w:rsidRPr="00080C88">
        <w:rPr>
          <w:rFonts w:ascii="Open Sans" w:hAnsi="Open Sans" w:cs="Open Sans"/>
          <w:color w:val="auto"/>
          <w:szCs w:val="24"/>
        </w:rPr>
        <w:t xml:space="preserve">Dokumenty i informacje pozyskiwane są w celu kontroli prawidłowości wydatkowania środków pochodzących z </w:t>
      </w:r>
      <w:proofErr w:type="spellStart"/>
      <w:r w:rsidR="00B6158F" w:rsidRPr="00080C88">
        <w:rPr>
          <w:rFonts w:ascii="Open Sans" w:hAnsi="Open Sans" w:cs="Open Sans"/>
          <w:color w:val="auto"/>
          <w:szCs w:val="24"/>
        </w:rPr>
        <w:t>mikrodotacji</w:t>
      </w:r>
      <w:proofErr w:type="spellEnd"/>
      <w:r w:rsidR="00B6158F" w:rsidRPr="00080C88">
        <w:rPr>
          <w:rFonts w:ascii="Open Sans" w:hAnsi="Open Sans" w:cs="Open Sans"/>
          <w:color w:val="auto"/>
          <w:szCs w:val="24"/>
        </w:rPr>
        <w:t xml:space="preserve"> </w:t>
      </w:r>
      <w:r w:rsidR="000B292C" w:rsidRPr="00080C88">
        <w:rPr>
          <w:rFonts w:ascii="Open Sans" w:hAnsi="Open Sans" w:cs="Open Sans"/>
          <w:color w:val="auto"/>
          <w:szCs w:val="24"/>
        </w:rPr>
        <w:t>oraz ewaluacji projektu i </w:t>
      </w:r>
      <w:r w:rsidR="006B1B26" w:rsidRPr="00080C88">
        <w:rPr>
          <w:rFonts w:ascii="Open Sans" w:hAnsi="Open Sans" w:cs="Open Sans"/>
          <w:color w:val="auto"/>
          <w:szCs w:val="24"/>
        </w:rPr>
        <w:t xml:space="preserve">ewentualnego dochodzenia roszczeń wobec Realizatora. Dane osobowe mogą zostać udostępnione w celu przeprowadzenia monitoringu, kontroli, ewaluacji </w:t>
      </w:r>
      <w:r w:rsidR="00A81D41" w:rsidRPr="00080C88">
        <w:rPr>
          <w:rFonts w:ascii="Open Sans" w:hAnsi="Open Sans" w:cs="Open Sans"/>
          <w:color w:val="auto"/>
          <w:szCs w:val="24"/>
        </w:rPr>
        <w:t xml:space="preserve">projektu „Inicjuj z FIO </w:t>
      </w:r>
      <w:r w:rsidR="000843B5" w:rsidRPr="00080C88">
        <w:rPr>
          <w:rFonts w:ascii="Open Sans" w:hAnsi="Open Sans" w:cs="Open Sans"/>
          <w:color w:val="auto"/>
          <w:szCs w:val="24"/>
        </w:rPr>
        <w:t>4</w:t>
      </w:r>
      <w:r w:rsidR="00A81D41" w:rsidRPr="00080C88">
        <w:rPr>
          <w:rFonts w:ascii="Open Sans" w:hAnsi="Open Sans" w:cs="Open Sans"/>
          <w:color w:val="auto"/>
          <w:szCs w:val="24"/>
        </w:rPr>
        <w:t>.0</w:t>
      </w:r>
      <w:r w:rsidR="006B1B26" w:rsidRPr="00080C88">
        <w:rPr>
          <w:rFonts w:ascii="Open Sans" w:hAnsi="Open Sans" w:cs="Open Sans"/>
          <w:color w:val="auto"/>
          <w:szCs w:val="24"/>
        </w:rPr>
        <w:t xml:space="preserve">” Instytucji Zarządzającej – Narodowemu Instytutowi Wolności – Centrum </w:t>
      </w:r>
      <w:r w:rsidR="000B292C" w:rsidRPr="00080C88">
        <w:rPr>
          <w:rFonts w:ascii="Open Sans" w:hAnsi="Open Sans" w:cs="Open Sans"/>
          <w:color w:val="auto"/>
          <w:szCs w:val="24"/>
        </w:rPr>
        <w:t xml:space="preserve">Rozwoju </w:t>
      </w:r>
      <w:r w:rsidR="006B1B26" w:rsidRPr="00080C88">
        <w:rPr>
          <w:rFonts w:ascii="Open Sans" w:hAnsi="Open Sans" w:cs="Open Sans"/>
          <w:color w:val="auto"/>
          <w:szCs w:val="24"/>
        </w:rPr>
        <w:t xml:space="preserve">Społeczeństwa </w:t>
      </w:r>
      <w:proofErr w:type="spellStart"/>
      <w:r w:rsidR="006B1B26" w:rsidRPr="00080C88">
        <w:rPr>
          <w:rFonts w:ascii="Open Sans" w:hAnsi="Open Sans" w:cs="Open Sans"/>
          <w:color w:val="auto"/>
          <w:szCs w:val="24"/>
        </w:rPr>
        <w:t>Obywatelskiego.</w:t>
      </w:r>
      <w:proofErr w:type="spellEnd"/>
    </w:p>
    <w:p w14:paraId="11BDFE33" w14:textId="322FE08A" w:rsidR="002E6D42" w:rsidRPr="00E0764B" w:rsidRDefault="002E6D42" w:rsidP="00E0764B">
      <w:pPr>
        <w:pStyle w:val="Default"/>
        <w:numPr>
          <w:ilvl w:val="0"/>
          <w:numId w:val="4"/>
        </w:numPr>
        <w:tabs>
          <w:tab w:val="num"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left="0"/>
        <w:rPr>
          <w:rFonts w:ascii="Open Sans" w:hAnsi="Open Sans" w:cs="Open Sans"/>
          <w:color w:val="auto"/>
          <w:szCs w:val="24"/>
        </w:rPr>
      </w:pPr>
      <w:r w:rsidRPr="00E0764B">
        <w:rPr>
          <w:rFonts w:ascii="Open Sans" w:hAnsi="Open Sans" w:cs="Open Sans"/>
          <w:color w:val="auto"/>
        </w:rPr>
        <w:t>Młoda organizacja/grupa jest zobowiązana działać z zgodnie z przepisami obowiązującego prawa.</w:t>
      </w:r>
    </w:p>
    <w:p w14:paraId="13806801" w14:textId="1C13B453" w:rsidR="002E6D42" w:rsidRPr="00080C88" w:rsidRDefault="002E6D42" w:rsidP="002E6D42">
      <w:pPr>
        <w:pStyle w:val="Default"/>
        <w:tabs>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p>
    <w:p w14:paraId="4758F06A"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p>
    <w:p w14:paraId="3A0BE8C0" w14:textId="14BF1F44" w:rsidR="006C191D" w:rsidRPr="00080C88" w:rsidRDefault="004964B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b/>
          <w:color w:val="auto"/>
          <w:szCs w:val="24"/>
        </w:rPr>
        <w:t xml:space="preserve">NAJLEPSZA INICJATYWA </w:t>
      </w:r>
    </w:p>
    <w:p w14:paraId="2B8320EF" w14:textId="77777777" w:rsidR="004964B8" w:rsidRPr="00080C88" w:rsidRDefault="004964B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p>
    <w:p w14:paraId="3C6DC011" w14:textId="66655E49" w:rsidR="004964B8" w:rsidRPr="00080C88" w:rsidRDefault="004964B8" w:rsidP="00464F4D">
      <w:pPr>
        <w:pStyle w:val="Default"/>
        <w:numPr>
          <w:ilvl w:val="3"/>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240" w:line="276" w:lineRule="auto"/>
        <w:ind w:firstLine="0"/>
        <w:rPr>
          <w:rFonts w:ascii="Open Sans" w:hAnsi="Open Sans" w:cs="Open Sans"/>
          <w:color w:val="auto"/>
          <w:szCs w:val="24"/>
        </w:rPr>
      </w:pPr>
      <w:r w:rsidRPr="00080C88">
        <w:rPr>
          <w:rFonts w:ascii="Open Sans" w:hAnsi="Open Sans" w:cs="Open Sans"/>
          <w:color w:val="auto"/>
          <w:szCs w:val="24"/>
        </w:rPr>
        <w:t xml:space="preserve"> W trakcie realizacji projektu u każdego z Operatorów zos</w:t>
      </w:r>
      <w:r w:rsidR="000B292C" w:rsidRPr="00080C88">
        <w:rPr>
          <w:rFonts w:ascii="Open Sans" w:hAnsi="Open Sans" w:cs="Open Sans"/>
          <w:color w:val="auto"/>
          <w:szCs w:val="24"/>
        </w:rPr>
        <w:t>tanie przeprowadzony konkurs na </w:t>
      </w:r>
      <w:r w:rsidRPr="00080C88">
        <w:rPr>
          <w:rFonts w:ascii="Open Sans" w:hAnsi="Open Sans" w:cs="Open Sans"/>
          <w:color w:val="auto"/>
          <w:szCs w:val="24"/>
        </w:rPr>
        <w:t xml:space="preserve">najciekawszy mikroprojekt. Spośród dofinansowanych inicjatyw komisja konkursowa wybierze 3 najbardziej wartościowe, które otrzymają </w:t>
      </w:r>
      <w:r w:rsidR="00D81099" w:rsidRPr="00080C88">
        <w:rPr>
          <w:rFonts w:ascii="Open Sans" w:hAnsi="Open Sans" w:cs="Open Sans"/>
          <w:color w:val="auto"/>
          <w:szCs w:val="24"/>
        </w:rPr>
        <w:t xml:space="preserve"> nagrody rzeczowe o wartości 1500 zł, 1000 zł i 500 zł. Nagrodą może być np. opłacenie udziału w szkoleniu, zakup usługi lub wyposażenia dla nagrodzonego realizatora projektu. Laureaci otrzymają również statuetki/dyplomy. </w:t>
      </w:r>
      <w:r w:rsidR="00D81099" w:rsidRPr="00080C88">
        <w:rPr>
          <w:rFonts w:ascii="Open Sans" w:eastAsia="Times New Roman" w:hAnsi="Open Sans" w:cs="Open Sans"/>
          <w:color w:val="auto"/>
          <w:szCs w:val="24"/>
        </w:rPr>
        <w:t>Ponadto o każdym z trzech laureatów nagrany zostanie ok. 30-sekundowy spot</w:t>
      </w:r>
      <w:r w:rsidR="00D81099" w:rsidRPr="00080C88">
        <w:rPr>
          <w:rFonts w:ascii="Open Sans" w:hAnsi="Open Sans" w:cs="Open Sans"/>
          <w:color w:val="auto"/>
          <w:szCs w:val="24"/>
        </w:rPr>
        <w:t>.</w:t>
      </w:r>
    </w:p>
    <w:p w14:paraId="62BD9933" w14:textId="5A371318" w:rsidR="004964B8" w:rsidRPr="00080C88" w:rsidRDefault="007818E8" w:rsidP="00464F4D">
      <w:pPr>
        <w:pStyle w:val="Default"/>
        <w:numPr>
          <w:ilvl w:val="3"/>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firstLine="0"/>
        <w:rPr>
          <w:rFonts w:ascii="Open Sans" w:hAnsi="Open Sans" w:cs="Open Sans"/>
          <w:color w:val="auto"/>
          <w:szCs w:val="24"/>
        </w:rPr>
      </w:pPr>
      <w:r w:rsidRPr="00080C88">
        <w:rPr>
          <w:rFonts w:ascii="Open Sans" w:hAnsi="Open Sans" w:cs="Open Sans"/>
          <w:color w:val="auto"/>
          <w:szCs w:val="24"/>
        </w:rPr>
        <w:t xml:space="preserve"> </w:t>
      </w:r>
      <w:r w:rsidR="004964B8" w:rsidRPr="00080C88">
        <w:rPr>
          <w:rFonts w:ascii="Open Sans" w:hAnsi="Open Sans" w:cs="Open Sans"/>
          <w:color w:val="auto"/>
          <w:szCs w:val="24"/>
        </w:rPr>
        <w:t>Przy ocenie projektów pod uwagę będą brane m.in.:</w:t>
      </w:r>
    </w:p>
    <w:p w14:paraId="1872482C" w14:textId="025570C1" w:rsidR="004964B8" w:rsidRPr="00080C88" w:rsidRDefault="004964B8" w:rsidP="00464F4D">
      <w:pPr>
        <w:pStyle w:val="Default"/>
        <w:numPr>
          <w:ilvl w:val="0"/>
          <w:numId w:val="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innowacyjność przedsięwzięcia,</w:t>
      </w:r>
    </w:p>
    <w:p w14:paraId="5213970F" w14:textId="0BA5DBC0" w:rsidR="004964B8" w:rsidRPr="00080C88" w:rsidRDefault="004964B8" w:rsidP="00464F4D">
      <w:pPr>
        <w:pStyle w:val="Default"/>
        <w:numPr>
          <w:ilvl w:val="0"/>
          <w:numId w:val="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wpływ inicjatywy na rozwój i profesjonalizację organizacji/grupy</w:t>
      </w:r>
      <w:r w:rsidR="00E57631" w:rsidRPr="00080C88">
        <w:rPr>
          <w:rFonts w:ascii="Open Sans" w:hAnsi="Open Sans" w:cs="Open Sans"/>
          <w:color w:val="auto"/>
          <w:szCs w:val="24"/>
        </w:rPr>
        <w:t>,</w:t>
      </w:r>
    </w:p>
    <w:p w14:paraId="3E5394DF" w14:textId="20C54080" w:rsidR="00E57631" w:rsidRPr="00080C88" w:rsidRDefault="00E57631" w:rsidP="00464F4D">
      <w:pPr>
        <w:pStyle w:val="Default"/>
        <w:numPr>
          <w:ilvl w:val="0"/>
          <w:numId w:val="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poziom osiągnięcia założonych rezultatów,</w:t>
      </w:r>
    </w:p>
    <w:p w14:paraId="05F199D5" w14:textId="664E7F7C" w:rsidR="00E57631" w:rsidRPr="00080C88" w:rsidRDefault="00E57631" w:rsidP="00464F4D">
      <w:pPr>
        <w:pStyle w:val="Default"/>
        <w:numPr>
          <w:ilvl w:val="0"/>
          <w:numId w:val="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color w:val="auto"/>
          <w:szCs w:val="24"/>
        </w:rPr>
      </w:pPr>
      <w:r w:rsidRPr="00080C88">
        <w:rPr>
          <w:rFonts w:ascii="Open Sans" w:hAnsi="Open Sans" w:cs="Open Sans"/>
          <w:color w:val="auto"/>
          <w:szCs w:val="24"/>
        </w:rPr>
        <w:t>zaangażowanie społeczności lokalnej.</w:t>
      </w:r>
      <w:r w:rsidRPr="00080C88">
        <w:rPr>
          <w:rFonts w:ascii="Open Sans" w:hAnsi="Open Sans" w:cs="Open Sans"/>
          <w:color w:val="auto"/>
          <w:szCs w:val="24"/>
        </w:rPr>
        <w:br/>
      </w:r>
    </w:p>
    <w:p w14:paraId="0A55FCF4" w14:textId="6D8D3703" w:rsidR="00627B7E" w:rsidRPr="00080C88" w:rsidRDefault="004964B8" w:rsidP="00464F4D">
      <w:pPr>
        <w:pStyle w:val="Default"/>
        <w:numPr>
          <w:ilvl w:val="3"/>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ind w:firstLine="0"/>
        <w:rPr>
          <w:rFonts w:ascii="Open Sans" w:hAnsi="Open Sans" w:cs="Open Sans"/>
          <w:color w:val="auto"/>
          <w:szCs w:val="24"/>
        </w:rPr>
      </w:pPr>
      <w:r w:rsidRPr="00080C88">
        <w:rPr>
          <w:rFonts w:ascii="Open Sans" w:hAnsi="Open Sans" w:cs="Open Sans"/>
          <w:color w:val="auto"/>
          <w:szCs w:val="24"/>
        </w:rPr>
        <w:t xml:space="preserve"> Szczegółowy Regulamin konkursu na najlepszą inicjatywę </w:t>
      </w:r>
      <w:r w:rsidR="007B7729" w:rsidRPr="00080C88">
        <w:rPr>
          <w:rFonts w:ascii="Open Sans" w:hAnsi="Open Sans" w:cs="Open Sans"/>
          <w:color w:val="auto"/>
          <w:szCs w:val="24"/>
        </w:rPr>
        <w:t>zostanie udostępniony na stronach</w:t>
      </w:r>
      <w:r w:rsidRPr="00080C88">
        <w:rPr>
          <w:rFonts w:ascii="Open Sans" w:hAnsi="Open Sans" w:cs="Open Sans"/>
          <w:color w:val="auto"/>
          <w:szCs w:val="24"/>
        </w:rPr>
        <w:t xml:space="preserve"> Operatorów w terminie do 15.</w:t>
      </w:r>
      <w:r w:rsidR="00722323" w:rsidRPr="00080C88">
        <w:rPr>
          <w:rFonts w:ascii="Open Sans" w:hAnsi="Open Sans" w:cs="Open Sans"/>
          <w:color w:val="auto"/>
          <w:szCs w:val="24"/>
        </w:rPr>
        <w:t>11</w:t>
      </w:r>
      <w:r w:rsidRPr="00080C88">
        <w:rPr>
          <w:rFonts w:ascii="Open Sans" w:hAnsi="Open Sans" w:cs="Open Sans"/>
          <w:color w:val="auto"/>
          <w:szCs w:val="24"/>
        </w:rPr>
        <w:t>.202</w:t>
      </w:r>
      <w:r w:rsidR="00B0032F" w:rsidRPr="00080C88">
        <w:rPr>
          <w:rFonts w:ascii="Open Sans" w:hAnsi="Open Sans" w:cs="Open Sans"/>
          <w:color w:val="auto"/>
          <w:szCs w:val="24"/>
        </w:rPr>
        <w:t>6</w:t>
      </w:r>
      <w:r w:rsidRPr="00080C88">
        <w:rPr>
          <w:rFonts w:ascii="Open Sans" w:hAnsi="Open Sans" w:cs="Open Sans"/>
          <w:color w:val="auto"/>
          <w:szCs w:val="24"/>
        </w:rPr>
        <w:t xml:space="preserve"> r. </w:t>
      </w:r>
    </w:p>
    <w:p w14:paraId="1FD5DC68" w14:textId="77777777" w:rsidR="00627B7E" w:rsidRPr="00080C88" w:rsidRDefault="00627B7E"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p>
    <w:p w14:paraId="75ECEA35"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Cs w:val="24"/>
        </w:rPr>
      </w:pPr>
      <w:r w:rsidRPr="00080C88">
        <w:rPr>
          <w:rFonts w:ascii="Open Sans" w:hAnsi="Open Sans" w:cs="Open Sans"/>
          <w:noProof/>
          <w:color w:val="auto"/>
          <w:szCs w:val="24"/>
        </w:rPr>
        <w:drawing>
          <wp:inline distT="0" distB="0" distL="0" distR="0" wp14:anchorId="0624B51A" wp14:editId="6130EF71">
            <wp:extent cx="5715000" cy="88900"/>
            <wp:effectExtent l="0" t="0" r="0" b="635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1CE1F901" w14:textId="77777777" w:rsidR="006C191D" w:rsidRPr="00080C88" w:rsidRDefault="006C191D"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b/>
          <w:color w:val="auto"/>
          <w:szCs w:val="24"/>
        </w:rPr>
        <w:t>V SKŁADANIE WNIOSKÓW</w:t>
      </w:r>
    </w:p>
    <w:p w14:paraId="241A57AF" w14:textId="77777777" w:rsidR="006C191D" w:rsidRPr="00080C88" w:rsidRDefault="00CE5748"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r w:rsidRPr="00080C88">
        <w:rPr>
          <w:rFonts w:ascii="Open Sans" w:hAnsi="Open Sans" w:cs="Open Sans"/>
          <w:noProof/>
          <w:color w:val="auto"/>
          <w:szCs w:val="24"/>
        </w:rPr>
        <w:drawing>
          <wp:inline distT="0" distB="0" distL="0" distR="0" wp14:anchorId="61092F92" wp14:editId="22B19E71">
            <wp:extent cx="5715000" cy="88900"/>
            <wp:effectExtent l="0" t="0" r="0" b="635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715000" cy="88900"/>
                    </a:xfrm>
                    <a:prstGeom prst="rect">
                      <a:avLst/>
                    </a:prstGeom>
                    <a:noFill/>
                    <a:ln w="9525" cap="flat">
                      <a:noFill/>
                      <a:miter lim="800000"/>
                      <a:headEnd/>
                      <a:tailEnd/>
                    </a:ln>
                  </pic:spPr>
                </pic:pic>
              </a:graphicData>
            </a:graphic>
          </wp:inline>
        </w:drawing>
      </w:r>
    </w:p>
    <w:p w14:paraId="22CCF1DA" w14:textId="77777777" w:rsidR="000A7182" w:rsidRPr="00080C88" w:rsidRDefault="000A7182"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b/>
          <w:color w:val="auto"/>
          <w:szCs w:val="24"/>
        </w:rPr>
      </w:pPr>
    </w:p>
    <w:p w14:paraId="11C16D58" w14:textId="7CD07D41" w:rsidR="008E1360" w:rsidRPr="00080C88" w:rsidRDefault="006A33D6" w:rsidP="00464F4D">
      <w:pPr>
        <w:pStyle w:val="Akapitzlist"/>
        <w:numPr>
          <w:ilvl w:val="3"/>
          <w:numId w:val="17"/>
        </w:numPr>
        <w:spacing w:line="276" w:lineRule="auto"/>
        <w:ind w:firstLine="0"/>
        <w:rPr>
          <w:rFonts w:ascii="Open Sans" w:hAnsi="Open Sans" w:cs="Open Sans"/>
        </w:rPr>
      </w:pPr>
      <w:r w:rsidRPr="00080C88">
        <w:rPr>
          <w:rFonts w:ascii="Open Sans" w:hAnsi="Open Sans" w:cs="Open Sans"/>
          <w:b/>
        </w:rPr>
        <w:t xml:space="preserve"> </w:t>
      </w:r>
      <w:r w:rsidR="005F2FB3" w:rsidRPr="00080C88">
        <w:rPr>
          <w:rFonts w:ascii="Open Sans" w:hAnsi="Open Sans" w:cs="Open Sans"/>
          <w:b/>
        </w:rPr>
        <w:t xml:space="preserve">WSZYSCY WNIOSKODAWCY </w:t>
      </w:r>
      <w:r w:rsidR="005F2FB3" w:rsidRPr="00080C88">
        <w:rPr>
          <w:rFonts w:ascii="Open Sans" w:hAnsi="Open Sans" w:cs="Open Sans"/>
        </w:rPr>
        <w:t>składają wniosek</w:t>
      </w:r>
      <w:r w:rsidR="002A2F35" w:rsidRPr="00080C88">
        <w:rPr>
          <w:rFonts w:ascii="Open Sans" w:hAnsi="Open Sans" w:cs="Open Sans"/>
        </w:rPr>
        <w:t>/ofertę</w:t>
      </w:r>
      <w:r w:rsidR="005F2FB3" w:rsidRPr="00080C88">
        <w:rPr>
          <w:rFonts w:ascii="Open Sans" w:hAnsi="Open Sans" w:cs="Open Sans"/>
        </w:rPr>
        <w:t xml:space="preserve"> za pośrednictwem</w:t>
      </w:r>
      <w:r w:rsidR="005F2FB3" w:rsidRPr="00080C88">
        <w:rPr>
          <w:rFonts w:ascii="Open Sans" w:hAnsi="Open Sans" w:cs="Open Sans"/>
          <w:b/>
        </w:rPr>
        <w:t xml:space="preserve"> Generatora wniosków, </w:t>
      </w:r>
      <w:r w:rsidR="005F2FB3" w:rsidRPr="00080C88">
        <w:rPr>
          <w:rFonts w:ascii="Open Sans" w:hAnsi="Open Sans" w:cs="Open Sans"/>
        </w:rPr>
        <w:t>dostępnego pod adresem www.witkac.pl.</w:t>
      </w:r>
      <w:r w:rsidR="005F2FB3" w:rsidRPr="00080C88">
        <w:rPr>
          <w:rFonts w:ascii="Open Sans" w:hAnsi="Open Sans" w:cs="Open Sans"/>
          <w:b/>
        </w:rPr>
        <w:t xml:space="preserve"> Na etapie naboru nie ma obowiązku przesyłania wersji papierowej wniosku.</w:t>
      </w:r>
    </w:p>
    <w:p w14:paraId="0EB5226A" w14:textId="77777777" w:rsidR="008E1360" w:rsidRPr="00080C88" w:rsidRDefault="008E1360" w:rsidP="00464F4D">
      <w:pPr>
        <w:pStyle w:val="Akapitzlist"/>
        <w:spacing w:line="276" w:lineRule="auto"/>
        <w:ind w:left="0"/>
        <w:rPr>
          <w:rFonts w:ascii="Open Sans" w:hAnsi="Open Sans" w:cs="Open Sans"/>
        </w:rPr>
      </w:pPr>
    </w:p>
    <w:p w14:paraId="0E063153" w14:textId="54516B3C" w:rsidR="005F2FB3" w:rsidRPr="00080C88" w:rsidRDefault="006A33D6" w:rsidP="00464F4D">
      <w:pPr>
        <w:pStyle w:val="Akapitzlist"/>
        <w:numPr>
          <w:ilvl w:val="3"/>
          <w:numId w:val="17"/>
        </w:numPr>
        <w:spacing w:line="276" w:lineRule="auto"/>
        <w:ind w:firstLine="0"/>
        <w:rPr>
          <w:rFonts w:ascii="Open Sans" w:hAnsi="Open Sans" w:cs="Open Sans"/>
        </w:rPr>
      </w:pPr>
      <w:r w:rsidRPr="00080C88">
        <w:rPr>
          <w:rFonts w:ascii="Open Sans" w:hAnsi="Open Sans" w:cs="Open Sans"/>
          <w:shd w:val="clear" w:color="auto" w:fill="FFFFFF"/>
        </w:rPr>
        <w:t xml:space="preserve"> </w:t>
      </w:r>
      <w:r w:rsidR="008E1360" w:rsidRPr="00080C88">
        <w:rPr>
          <w:rFonts w:ascii="Open Sans" w:hAnsi="Open Sans" w:cs="Open Sans"/>
          <w:shd w:val="clear" w:color="auto" w:fill="FFFFFF"/>
        </w:rPr>
        <w:t>Operator na wniosek wnioskodawcy może usunąć omyłkowo złożoną ofertę, tak by spełnić kryterium formalne jakim jest złożenie tylko 1 wniosku.</w:t>
      </w:r>
      <w:r w:rsidR="005F2FB3" w:rsidRPr="00080C88">
        <w:rPr>
          <w:rFonts w:ascii="Open Sans" w:hAnsi="Open Sans" w:cs="Open Sans"/>
          <w:b/>
        </w:rPr>
        <w:br/>
        <w:t xml:space="preserve"> </w:t>
      </w:r>
    </w:p>
    <w:p w14:paraId="1E9F0084" w14:textId="77777777" w:rsidR="005F2FB3" w:rsidRPr="00080C88" w:rsidRDefault="005F2FB3" w:rsidP="00464F4D">
      <w:pPr>
        <w:pStyle w:val="Akapitzlist"/>
        <w:numPr>
          <w:ilvl w:val="3"/>
          <w:numId w:val="17"/>
        </w:numPr>
        <w:spacing w:line="276" w:lineRule="auto"/>
        <w:ind w:firstLine="0"/>
        <w:rPr>
          <w:rFonts w:ascii="Open Sans" w:hAnsi="Open Sans" w:cs="Open Sans"/>
        </w:rPr>
      </w:pPr>
      <w:r w:rsidRPr="00080C88">
        <w:rPr>
          <w:rFonts w:ascii="Open Sans" w:hAnsi="Open Sans" w:cs="Open Sans"/>
        </w:rPr>
        <w:t xml:space="preserve"> Na etapie naboru do wniosku nie dołącza się załączników. W miejsce załączników Wnioskodawcy składają oświadczenia (zawarte we wniosku), z których wynika, iż są podmiotami uprawnionymi do udziału w konkursie. Na każdym etapie realizacji konkursu Operator oraz Instytucja Zarządzająca mają prawo żądać od Wnioskodawcy przedstawienia dokumentacji potwierdzającej informacje </w:t>
      </w:r>
      <w:r w:rsidRPr="00080C88">
        <w:rPr>
          <w:rFonts w:ascii="Open Sans" w:hAnsi="Open Sans" w:cs="Open Sans"/>
        </w:rPr>
        <w:lastRenderedPageBreak/>
        <w:t xml:space="preserve">zawarte w oświadczeniach. Złożenie oświadczeń niezgodnych ze stanem faktycznym może skutkować niepodpisaniem umowy bądź obowiązkiem zwrotu </w:t>
      </w:r>
      <w:proofErr w:type="spellStart"/>
      <w:r w:rsidRPr="00080C88">
        <w:rPr>
          <w:rFonts w:ascii="Open Sans" w:hAnsi="Open Sans" w:cs="Open Sans"/>
        </w:rPr>
        <w:t>mikrodotacji</w:t>
      </w:r>
      <w:proofErr w:type="spellEnd"/>
      <w:r w:rsidRPr="00080C88">
        <w:rPr>
          <w:rFonts w:ascii="Open Sans" w:hAnsi="Open Sans" w:cs="Open Sans"/>
        </w:rPr>
        <w:t xml:space="preserve"> jako przyznanej nienależnie. </w:t>
      </w:r>
      <w:r w:rsidRPr="00080C88">
        <w:rPr>
          <w:rFonts w:ascii="Open Sans" w:hAnsi="Open Sans" w:cs="Open Sans"/>
        </w:rPr>
        <w:br/>
      </w:r>
    </w:p>
    <w:p w14:paraId="54E386BE" w14:textId="6626B8DC" w:rsidR="005F2FB3" w:rsidRPr="00080C88" w:rsidRDefault="005F2FB3" w:rsidP="00464F4D">
      <w:pPr>
        <w:pStyle w:val="Akapitzlist"/>
        <w:numPr>
          <w:ilvl w:val="3"/>
          <w:numId w:val="17"/>
        </w:numPr>
        <w:spacing w:line="276" w:lineRule="auto"/>
        <w:ind w:firstLine="0"/>
        <w:rPr>
          <w:rFonts w:ascii="Open Sans" w:hAnsi="Open Sans" w:cs="Open Sans"/>
        </w:rPr>
      </w:pPr>
      <w:r w:rsidRPr="00080C88">
        <w:rPr>
          <w:rFonts w:ascii="Open Sans" w:hAnsi="Open Sans" w:cs="Open Sans"/>
        </w:rPr>
        <w:t xml:space="preserve"> Wniosek</w:t>
      </w:r>
      <w:r w:rsidR="002A2F35" w:rsidRPr="00080C88">
        <w:rPr>
          <w:rFonts w:ascii="Open Sans" w:hAnsi="Open Sans" w:cs="Open Sans"/>
        </w:rPr>
        <w:t>/ofertę</w:t>
      </w:r>
      <w:r w:rsidR="009842F4" w:rsidRPr="00080C88">
        <w:rPr>
          <w:rFonts w:ascii="Open Sans" w:hAnsi="Open Sans" w:cs="Open Sans"/>
        </w:rPr>
        <w:t xml:space="preserve"> należy złożyć</w:t>
      </w:r>
      <w:r w:rsidRPr="00080C88">
        <w:rPr>
          <w:rFonts w:ascii="Open Sans" w:hAnsi="Open Sans" w:cs="Open Sans"/>
        </w:rPr>
        <w:t xml:space="preserve"> </w:t>
      </w:r>
      <w:r w:rsidR="009842F4" w:rsidRPr="00080C88">
        <w:rPr>
          <w:rFonts w:ascii="Open Sans" w:hAnsi="Open Sans" w:cs="Open Sans"/>
        </w:rPr>
        <w:t xml:space="preserve">przy użyciu generatora wniosków </w:t>
      </w:r>
      <w:hyperlink r:id="rId15" w:history="1">
        <w:r w:rsidR="009842F4" w:rsidRPr="00080C88">
          <w:rPr>
            <w:rStyle w:val="Hipercze"/>
            <w:rFonts w:ascii="Open Sans" w:hAnsi="Open Sans" w:cs="Open Sans"/>
            <w:color w:val="auto"/>
          </w:rPr>
          <w:t>www.witkac.pl</w:t>
        </w:r>
      </w:hyperlink>
      <w:r w:rsidR="009842F4" w:rsidRPr="00080C88">
        <w:rPr>
          <w:rFonts w:ascii="Open Sans" w:hAnsi="Open Sans" w:cs="Open Sans"/>
        </w:rPr>
        <w:t xml:space="preserve"> </w:t>
      </w:r>
      <w:r w:rsidRPr="00080C88">
        <w:rPr>
          <w:rFonts w:ascii="Open Sans" w:hAnsi="Open Sans" w:cs="Open Sans"/>
        </w:rPr>
        <w:t xml:space="preserve">w terminie wskazanym w ogłoszeniu o konkursie tj. </w:t>
      </w:r>
      <w:r w:rsidR="003B153F" w:rsidRPr="00080C88">
        <w:rPr>
          <w:rFonts w:ascii="Open Sans" w:hAnsi="Open Sans" w:cs="Open Sans"/>
        </w:rPr>
        <w:t xml:space="preserve">od dnia </w:t>
      </w:r>
      <w:r w:rsidR="00705675" w:rsidRPr="00080C88">
        <w:rPr>
          <w:rFonts w:ascii="Open Sans" w:hAnsi="Open Sans" w:cs="Open Sans"/>
        </w:rPr>
        <w:t>12</w:t>
      </w:r>
      <w:r w:rsidR="00672984" w:rsidRPr="00080C88">
        <w:rPr>
          <w:rFonts w:ascii="Open Sans" w:hAnsi="Open Sans" w:cs="Open Sans"/>
        </w:rPr>
        <w:t>.</w:t>
      </w:r>
      <w:r w:rsidR="003B153F" w:rsidRPr="00080C88">
        <w:rPr>
          <w:rFonts w:ascii="Open Sans" w:hAnsi="Open Sans" w:cs="Open Sans"/>
        </w:rPr>
        <w:t>0</w:t>
      </w:r>
      <w:r w:rsidR="00672984" w:rsidRPr="00080C88">
        <w:rPr>
          <w:rFonts w:ascii="Open Sans" w:hAnsi="Open Sans" w:cs="Open Sans"/>
        </w:rPr>
        <w:t>2</w:t>
      </w:r>
      <w:r w:rsidR="00705675" w:rsidRPr="00080C88">
        <w:rPr>
          <w:rFonts w:ascii="Open Sans" w:hAnsi="Open Sans" w:cs="Open Sans"/>
        </w:rPr>
        <w:t>.2026r.</w:t>
      </w:r>
      <w:r w:rsidR="003B153F" w:rsidRPr="00080C88">
        <w:rPr>
          <w:rFonts w:ascii="Open Sans" w:hAnsi="Open Sans" w:cs="Open Sans"/>
        </w:rPr>
        <w:t xml:space="preserve"> </w:t>
      </w:r>
      <w:r w:rsidRPr="00080C88">
        <w:rPr>
          <w:rFonts w:ascii="Open Sans" w:hAnsi="Open Sans" w:cs="Open Sans"/>
        </w:rPr>
        <w:t xml:space="preserve">do dnia </w:t>
      </w:r>
      <w:r w:rsidR="00705675" w:rsidRPr="00080C88">
        <w:rPr>
          <w:rFonts w:ascii="Open Sans" w:hAnsi="Open Sans" w:cs="Open Sans"/>
        </w:rPr>
        <w:t>15</w:t>
      </w:r>
      <w:r w:rsidRPr="00080C88">
        <w:rPr>
          <w:rFonts w:ascii="Open Sans" w:hAnsi="Open Sans" w:cs="Open Sans"/>
        </w:rPr>
        <w:t>.</w:t>
      </w:r>
      <w:r w:rsidR="00705675" w:rsidRPr="00080C88">
        <w:rPr>
          <w:rFonts w:ascii="Open Sans" w:hAnsi="Open Sans" w:cs="Open Sans"/>
        </w:rPr>
        <w:t>03.</w:t>
      </w:r>
      <w:r w:rsidRPr="00080C88">
        <w:rPr>
          <w:rFonts w:ascii="Open Sans" w:hAnsi="Open Sans" w:cs="Open Sans"/>
        </w:rPr>
        <w:t>202</w:t>
      </w:r>
      <w:r w:rsidR="00B0032F" w:rsidRPr="00080C88">
        <w:rPr>
          <w:rFonts w:ascii="Open Sans" w:hAnsi="Open Sans" w:cs="Open Sans"/>
        </w:rPr>
        <w:t>6</w:t>
      </w:r>
      <w:r w:rsidRPr="00080C88">
        <w:rPr>
          <w:rFonts w:ascii="Open Sans" w:hAnsi="Open Sans" w:cs="Open Sans"/>
        </w:rPr>
        <w:t xml:space="preserve"> r. do godz. 23:59. </w:t>
      </w:r>
      <w:r w:rsidRPr="00080C88">
        <w:rPr>
          <w:rFonts w:ascii="Open Sans" w:hAnsi="Open Sans" w:cs="Open Sans"/>
        </w:rPr>
        <w:br/>
      </w:r>
    </w:p>
    <w:p w14:paraId="37B5091B" w14:textId="331BBFE7" w:rsidR="005F2FB3" w:rsidRPr="00080C88" w:rsidRDefault="005F2FB3" w:rsidP="00464F4D">
      <w:pPr>
        <w:pStyle w:val="Akapitzlist"/>
        <w:numPr>
          <w:ilvl w:val="3"/>
          <w:numId w:val="17"/>
        </w:numPr>
        <w:spacing w:line="276" w:lineRule="auto"/>
        <w:ind w:firstLine="0"/>
        <w:rPr>
          <w:rFonts w:ascii="Open Sans" w:hAnsi="Open Sans" w:cs="Open Sans"/>
        </w:rPr>
      </w:pPr>
      <w:r w:rsidRPr="00080C88">
        <w:rPr>
          <w:rFonts w:ascii="Open Sans" w:hAnsi="Open Sans" w:cs="Open Sans"/>
        </w:rPr>
        <w:t xml:space="preserve"> Wnioski, które zostaną złożone po terminie, do niewłaściwego Operatora pozostaną bez rozpatrzenia. </w:t>
      </w:r>
    </w:p>
    <w:p w14:paraId="372B21BB" w14:textId="77777777" w:rsidR="005F2FB3" w:rsidRPr="00080C88" w:rsidRDefault="005F2FB3" w:rsidP="00464F4D">
      <w:pPr>
        <w:rPr>
          <w:rFonts w:ascii="Open Sans" w:hAnsi="Open Sans" w:cs="Open Sans"/>
          <w:color w:val="auto"/>
          <w:sz w:val="24"/>
        </w:rPr>
      </w:pPr>
    </w:p>
    <w:p w14:paraId="0CB9E35F" w14:textId="77777777" w:rsidR="005F2FB3" w:rsidRPr="00080C88" w:rsidRDefault="005F2FB3" w:rsidP="00464F4D">
      <w:pPr>
        <w:rPr>
          <w:rFonts w:ascii="Open Sans" w:hAnsi="Open Sans" w:cs="Open Sans"/>
          <w:b/>
          <w:color w:val="auto"/>
          <w:sz w:val="24"/>
        </w:rPr>
      </w:pPr>
      <w:r w:rsidRPr="00080C88">
        <w:rPr>
          <w:rFonts w:ascii="Open Sans" w:hAnsi="Open Sans" w:cs="Open Sans"/>
          <w:b/>
          <w:color w:val="auto"/>
          <w:sz w:val="24"/>
        </w:rPr>
        <w:t>ZAWARCIE UMOWY</w:t>
      </w:r>
    </w:p>
    <w:p w14:paraId="52545E38" w14:textId="77777777" w:rsidR="005F2FB3" w:rsidRPr="00080C88" w:rsidRDefault="005F2FB3" w:rsidP="00464F4D">
      <w:pPr>
        <w:pStyle w:val="Akapitzlist"/>
        <w:numPr>
          <w:ilvl w:val="0"/>
          <w:numId w:val="14"/>
        </w:numPr>
        <w:tabs>
          <w:tab w:val="clear" w:pos="360"/>
          <w:tab w:val="left" w:pos="284"/>
        </w:tabs>
        <w:spacing w:line="276" w:lineRule="auto"/>
        <w:ind w:left="0"/>
        <w:rPr>
          <w:rFonts w:ascii="Open Sans" w:hAnsi="Open Sans" w:cs="Open Sans"/>
        </w:rPr>
      </w:pPr>
      <w:r w:rsidRPr="00080C88">
        <w:rPr>
          <w:rFonts w:ascii="Open Sans" w:hAnsi="Open Sans" w:cs="Open Sans"/>
        </w:rPr>
        <w:t xml:space="preserve">Wnioskodawcy, których projekty zostaną wybrane do dofinansowania, otrzymają od Operatora drogą elektroniczną, na wskazany we wniosku adres e-mail, instrukcję zawarcia umowy. Wnioskodawcy są zobowiązani dostarczyć umowę we wskazanej w instrukcji liczbie egzemplarzy, podpisaną przez upoważnione osoby, do biura Operatora w ciągu 7 dni roboczych od otrzymania wyżej wymienionej instrukcji. Umowę podpisują osoby upoważnione, wskazane w niej na podstawie informacji z Wniosku o </w:t>
      </w:r>
      <w:proofErr w:type="spellStart"/>
      <w:r w:rsidRPr="00080C88">
        <w:rPr>
          <w:rFonts w:ascii="Open Sans" w:hAnsi="Open Sans" w:cs="Open Sans"/>
        </w:rPr>
        <w:t>mikrodotację</w:t>
      </w:r>
      <w:proofErr w:type="spellEnd"/>
      <w:r w:rsidRPr="00080C88">
        <w:rPr>
          <w:rFonts w:ascii="Open Sans" w:hAnsi="Open Sans" w:cs="Open Sans"/>
        </w:rPr>
        <w:t xml:space="preserve">. </w:t>
      </w:r>
      <w:r w:rsidRPr="00080C88">
        <w:rPr>
          <w:rFonts w:ascii="Open Sans" w:hAnsi="Open Sans" w:cs="Open Sans"/>
        </w:rPr>
        <w:br/>
      </w:r>
    </w:p>
    <w:p w14:paraId="09AF78B7" w14:textId="76F918E3" w:rsidR="005F2FB3" w:rsidRPr="00080C88" w:rsidRDefault="004E7CAD" w:rsidP="00464F4D">
      <w:pPr>
        <w:pStyle w:val="Akapitzlist"/>
        <w:numPr>
          <w:ilvl w:val="0"/>
          <w:numId w:val="14"/>
        </w:numPr>
        <w:tabs>
          <w:tab w:val="clear" w:pos="360"/>
          <w:tab w:val="left" w:pos="284"/>
        </w:tabs>
        <w:spacing w:line="276" w:lineRule="auto"/>
        <w:ind w:left="0"/>
        <w:rPr>
          <w:rFonts w:ascii="Open Sans" w:hAnsi="Open Sans" w:cs="Open Sans"/>
        </w:rPr>
      </w:pPr>
      <w:r w:rsidRPr="00080C88">
        <w:rPr>
          <w:rFonts w:ascii="Open Sans" w:hAnsi="Open Sans" w:cs="Open Sans"/>
        </w:rPr>
        <w:t xml:space="preserve">Celem zawarcia </w:t>
      </w:r>
      <w:r w:rsidR="005F2FB3" w:rsidRPr="00080C88">
        <w:rPr>
          <w:rFonts w:ascii="Open Sans" w:hAnsi="Open Sans" w:cs="Open Sans"/>
        </w:rPr>
        <w:t>umow</w:t>
      </w:r>
      <w:r w:rsidRPr="00080C88">
        <w:rPr>
          <w:rFonts w:ascii="Open Sans" w:hAnsi="Open Sans" w:cs="Open Sans"/>
        </w:rPr>
        <w:t>y</w:t>
      </w:r>
      <w:r w:rsidR="005F2FB3" w:rsidRPr="00080C88">
        <w:rPr>
          <w:rFonts w:ascii="Open Sans" w:hAnsi="Open Sans" w:cs="Open Sans"/>
        </w:rPr>
        <w:t xml:space="preserve"> Wnioskodawcy zobowiązani są złożyć </w:t>
      </w:r>
      <w:r w:rsidR="002751A9" w:rsidRPr="00080C88">
        <w:rPr>
          <w:rFonts w:ascii="Open Sans" w:hAnsi="Open Sans" w:cs="Open Sans"/>
        </w:rPr>
        <w:t xml:space="preserve"> </w:t>
      </w:r>
      <w:r w:rsidR="005F2FB3" w:rsidRPr="00080C88">
        <w:rPr>
          <w:rFonts w:ascii="Open Sans" w:hAnsi="Open Sans" w:cs="Open Sans"/>
          <w:b/>
        </w:rPr>
        <w:t>papierow</w:t>
      </w:r>
      <w:r w:rsidR="00591862" w:rsidRPr="00080C88">
        <w:rPr>
          <w:rFonts w:ascii="Open Sans" w:hAnsi="Open Sans" w:cs="Open Sans"/>
          <w:b/>
        </w:rPr>
        <w:t>ą</w:t>
      </w:r>
      <w:r w:rsidR="005F2FB3" w:rsidRPr="00080C88">
        <w:rPr>
          <w:rFonts w:ascii="Open Sans" w:hAnsi="Open Sans" w:cs="Open Sans"/>
          <w:b/>
        </w:rPr>
        <w:t xml:space="preserve"> wersje wniosku z budżetem</w:t>
      </w:r>
      <w:r w:rsidR="005F2FB3" w:rsidRPr="00080C88">
        <w:rPr>
          <w:rFonts w:ascii="Open Sans" w:hAnsi="Open Sans" w:cs="Open Sans"/>
        </w:rPr>
        <w:t>, podpisane</w:t>
      </w:r>
      <w:r w:rsidR="00591862" w:rsidRPr="00080C88">
        <w:rPr>
          <w:rFonts w:ascii="Open Sans" w:hAnsi="Open Sans" w:cs="Open Sans"/>
        </w:rPr>
        <w:t>go</w:t>
      </w:r>
      <w:r w:rsidR="005F2FB3" w:rsidRPr="00080C88">
        <w:rPr>
          <w:rFonts w:ascii="Open Sans" w:hAnsi="Open Sans" w:cs="Open Sans"/>
        </w:rPr>
        <w:t xml:space="preserve"> przez upoważnione osoby wraz z załącznikami</w:t>
      </w:r>
      <w:r w:rsidRPr="00080C88">
        <w:rPr>
          <w:rFonts w:ascii="Open Sans" w:hAnsi="Open Sans" w:cs="Open Sans"/>
        </w:rPr>
        <w:t xml:space="preserve"> w 2 egzemplar</w:t>
      </w:r>
      <w:r w:rsidR="00945F0E" w:rsidRPr="00080C88">
        <w:rPr>
          <w:rFonts w:ascii="Open Sans" w:hAnsi="Open Sans" w:cs="Open Sans"/>
        </w:rPr>
        <w:t>z</w:t>
      </w:r>
      <w:r w:rsidRPr="00080C88">
        <w:rPr>
          <w:rFonts w:ascii="Open Sans" w:hAnsi="Open Sans" w:cs="Open Sans"/>
        </w:rPr>
        <w:t>ach.</w:t>
      </w:r>
    </w:p>
    <w:p w14:paraId="2BB6CD50" w14:textId="77777777" w:rsidR="005F2FB3" w:rsidRPr="00080C88" w:rsidRDefault="005F2FB3" w:rsidP="00464F4D">
      <w:pPr>
        <w:pStyle w:val="Akapitzlist"/>
        <w:spacing w:line="276" w:lineRule="auto"/>
        <w:ind w:left="142"/>
        <w:rPr>
          <w:rFonts w:ascii="Open Sans" w:hAnsi="Open Sans" w:cs="Open Sans"/>
        </w:rPr>
      </w:pPr>
    </w:p>
    <w:p w14:paraId="73E91A2F" w14:textId="33268CD4" w:rsidR="002751A9" w:rsidRPr="00080C88" w:rsidRDefault="005F2FB3" w:rsidP="00464F4D">
      <w:pPr>
        <w:pStyle w:val="Default"/>
        <w:spacing w:after="18" w:line="276" w:lineRule="auto"/>
        <w:rPr>
          <w:rFonts w:ascii="Open Sans" w:hAnsi="Open Sans" w:cs="Open Sans"/>
          <w:b/>
          <w:color w:val="auto"/>
          <w:szCs w:val="24"/>
        </w:rPr>
      </w:pPr>
      <w:r w:rsidRPr="00080C88">
        <w:rPr>
          <w:rFonts w:ascii="Open Sans" w:hAnsi="Open Sans" w:cs="Open Sans"/>
          <w:b/>
          <w:color w:val="auto"/>
          <w:szCs w:val="24"/>
        </w:rPr>
        <w:t>MŁODE NGO:</w:t>
      </w:r>
    </w:p>
    <w:p w14:paraId="509E6E11" w14:textId="51315F84" w:rsidR="002751A9" w:rsidRPr="00080C88" w:rsidRDefault="002751A9" w:rsidP="00464F4D">
      <w:pPr>
        <w:pStyle w:val="Default"/>
        <w:spacing w:after="18" w:line="276" w:lineRule="auto"/>
        <w:rPr>
          <w:rFonts w:ascii="Open Sans" w:hAnsi="Open Sans" w:cs="Open Sans"/>
          <w:color w:val="auto"/>
          <w:szCs w:val="24"/>
        </w:rPr>
      </w:pPr>
      <w:r w:rsidRPr="00080C88">
        <w:rPr>
          <w:rFonts w:ascii="Open Sans" w:hAnsi="Open Sans" w:cs="Open Sans"/>
          <w:color w:val="auto"/>
          <w:szCs w:val="24"/>
        </w:rPr>
        <w:t>- aktualny i odpis KRS lub innego rejestru poświadczającego, kto jest w organizacji upoważniony do składania oświadczeń woli. W przypadku stowarzyszeń zwykłych lub kół gospodyń wiejskich potwierdzenie wpisu do właściwego rejestru wraz z datą wpisu (kopia potwierdzona za zgodność z oryginałem).</w:t>
      </w:r>
    </w:p>
    <w:p w14:paraId="375A852D" w14:textId="77777777" w:rsidR="005F2FB3" w:rsidRPr="00080C88" w:rsidRDefault="005F2FB3" w:rsidP="00464F4D">
      <w:pPr>
        <w:pStyle w:val="Default"/>
        <w:spacing w:line="276" w:lineRule="auto"/>
        <w:rPr>
          <w:rFonts w:ascii="Open Sans" w:hAnsi="Open Sans" w:cs="Open Sans"/>
          <w:b/>
          <w:color w:val="auto"/>
          <w:szCs w:val="24"/>
        </w:rPr>
      </w:pPr>
    </w:p>
    <w:p w14:paraId="43868835" w14:textId="77777777" w:rsidR="002751A9" w:rsidRPr="00080C88" w:rsidRDefault="002751A9" w:rsidP="00464F4D">
      <w:pPr>
        <w:pStyle w:val="Akapitzlist"/>
        <w:tabs>
          <w:tab w:val="left" w:pos="284"/>
        </w:tabs>
        <w:spacing w:before="240" w:after="240" w:line="276" w:lineRule="auto"/>
        <w:ind w:left="0"/>
        <w:rPr>
          <w:rFonts w:ascii="Open Sans" w:hAnsi="Open Sans" w:cs="Open Sans"/>
        </w:rPr>
      </w:pPr>
      <w:r w:rsidRPr="00080C88">
        <w:rPr>
          <w:rFonts w:ascii="Open Sans" w:hAnsi="Open Sans" w:cs="Open Sans"/>
          <w:b/>
        </w:rPr>
        <w:t>GRUPY Z PATRONEM do umowy są zobowiązane załączyć:</w:t>
      </w:r>
    </w:p>
    <w:p w14:paraId="1B24320C" w14:textId="77777777" w:rsidR="002751A9" w:rsidRPr="00080C88" w:rsidRDefault="002751A9"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lastRenderedPageBreak/>
        <w:t xml:space="preserve">- potwierdzoną za zgodność z oryginałem kopię umowy o współpracy z Patronem podpisaną przez </w:t>
      </w:r>
      <w:r w:rsidRPr="00080C88">
        <w:rPr>
          <w:rFonts w:ascii="Open Sans" w:hAnsi="Open Sans" w:cs="Open Sans"/>
          <w:color w:val="auto"/>
          <w:szCs w:val="24"/>
          <w:u w:val="single"/>
        </w:rPr>
        <w:t>wszystkich</w:t>
      </w:r>
      <w:r w:rsidRPr="00080C88">
        <w:rPr>
          <w:rFonts w:ascii="Open Sans" w:hAnsi="Open Sans" w:cs="Open Sans"/>
          <w:color w:val="auto"/>
          <w:szCs w:val="24"/>
        </w:rPr>
        <w:t xml:space="preserve"> członków grupy i przedstawicieli Patrona – wersja papierowa,</w:t>
      </w:r>
    </w:p>
    <w:p w14:paraId="56A0B333" w14:textId="77777777" w:rsidR="002751A9" w:rsidRPr="00080C88" w:rsidRDefault="002751A9" w:rsidP="00464F4D">
      <w:pPr>
        <w:pStyle w:val="Default"/>
        <w:spacing w:after="240" w:line="276" w:lineRule="auto"/>
        <w:rPr>
          <w:rFonts w:ascii="Open Sans" w:hAnsi="Open Sans" w:cs="Open Sans"/>
          <w:color w:val="auto"/>
          <w:szCs w:val="24"/>
        </w:rPr>
      </w:pPr>
      <w:r w:rsidRPr="00080C88">
        <w:rPr>
          <w:rFonts w:ascii="Open Sans" w:hAnsi="Open Sans" w:cs="Open Sans"/>
          <w:color w:val="auto"/>
          <w:szCs w:val="24"/>
        </w:rPr>
        <w:t>- odpis KRS lub innego rejestru poświadczającego kto w organizacji upoważniony jest do składania oświadczeń woli (kopia potwierdzona za zgodność z oryginałem).</w:t>
      </w:r>
    </w:p>
    <w:p w14:paraId="1AA56297" w14:textId="77777777" w:rsidR="005F2FB3" w:rsidRPr="00080C88" w:rsidRDefault="005F2FB3" w:rsidP="00464F4D">
      <w:pPr>
        <w:pStyle w:val="Default"/>
        <w:spacing w:line="276" w:lineRule="auto"/>
        <w:rPr>
          <w:rFonts w:ascii="Open Sans" w:hAnsi="Open Sans" w:cs="Open Sans"/>
          <w:color w:val="auto"/>
          <w:szCs w:val="24"/>
        </w:rPr>
      </w:pPr>
    </w:p>
    <w:p w14:paraId="5B8942CC" w14:textId="6E07983F" w:rsidR="005F2FB3" w:rsidRPr="00080C88" w:rsidRDefault="005F2FB3" w:rsidP="00464F4D">
      <w:pPr>
        <w:pStyle w:val="Default"/>
        <w:numPr>
          <w:ilvl w:val="0"/>
          <w:numId w:val="14"/>
        </w:numPr>
        <w:tabs>
          <w:tab w:val="clear" w:pos="360"/>
          <w:tab w:val="num" w:pos="284"/>
        </w:tabs>
        <w:spacing w:line="276" w:lineRule="auto"/>
        <w:ind w:left="0"/>
        <w:rPr>
          <w:rFonts w:ascii="Open Sans" w:hAnsi="Open Sans" w:cs="Open Sans"/>
          <w:color w:val="auto"/>
          <w:szCs w:val="24"/>
        </w:rPr>
      </w:pPr>
      <w:r w:rsidRPr="00080C88">
        <w:rPr>
          <w:rFonts w:ascii="Open Sans" w:hAnsi="Open Sans" w:cs="Open Sans"/>
          <w:color w:val="auto"/>
          <w:szCs w:val="24"/>
        </w:rPr>
        <w:t>Umowa zostanie podpisana przez Operatora i odesłana/przekazana Wnioskodawcy. W przypadku grup nieformalnych bez Patrona Operator może wezwać lidera grupy do stawiennictwa osobistego w biurze Operatora, celem podpisania umowy o </w:t>
      </w:r>
      <w:proofErr w:type="spellStart"/>
      <w:r w:rsidRPr="00080C88">
        <w:rPr>
          <w:rFonts w:ascii="Open Sans" w:hAnsi="Open Sans" w:cs="Open Sans"/>
          <w:color w:val="auto"/>
          <w:szCs w:val="24"/>
        </w:rPr>
        <w:t>mikrodotację</w:t>
      </w:r>
      <w:proofErr w:type="spellEnd"/>
      <w:r w:rsidRPr="00080C88">
        <w:rPr>
          <w:rFonts w:ascii="Open Sans" w:hAnsi="Open Sans" w:cs="Open Sans"/>
          <w:color w:val="auto"/>
          <w:szCs w:val="24"/>
        </w:rPr>
        <w:t xml:space="preserve">. </w:t>
      </w:r>
      <w:r w:rsidRPr="00080C88">
        <w:rPr>
          <w:rFonts w:ascii="Open Sans" w:hAnsi="Open Sans" w:cs="Open Sans"/>
          <w:color w:val="auto"/>
          <w:szCs w:val="24"/>
        </w:rPr>
        <w:br/>
      </w:r>
    </w:p>
    <w:p w14:paraId="3BD46413" w14:textId="0CF23446" w:rsidR="005F2FB3" w:rsidRPr="00080C88" w:rsidRDefault="00597B7D" w:rsidP="00464F4D">
      <w:pPr>
        <w:pStyle w:val="Default"/>
        <w:numPr>
          <w:ilvl w:val="0"/>
          <w:numId w:val="14"/>
        </w:numPr>
        <w:tabs>
          <w:tab w:val="clear" w:pos="360"/>
          <w:tab w:val="num" w:pos="284"/>
        </w:tabs>
        <w:spacing w:line="276" w:lineRule="auto"/>
        <w:ind w:left="0"/>
        <w:rPr>
          <w:rFonts w:ascii="Open Sans" w:hAnsi="Open Sans" w:cs="Open Sans"/>
          <w:color w:val="auto"/>
          <w:szCs w:val="24"/>
        </w:rPr>
      </w:pPr>
      <w:r w:rsidRPr="00080C88">
        <w:rPr>
          <w:rFonts w:ascii="Open Sans" w:hAnsi="Open Sans" w:cs="Open Sans"/>
          <w:color w:val="auto"/>
          <w:szCs w:val="24"/>
        </w:rPr>
        <w:t>Z</w:t>
      </w:r>
      <w:r w:rsidR="004F0204" w:rsidRPr="00080C88">
        <w:rPr>
          <w:rFonts w:ascii="Open Sans" w:hAnsi="Open Sans" w:cs="Open Sans"/>
          <w:color w:val="auto"/>
          <w:szCs w:val="24"/>
        </w:rPr>
        <w:t xml:space="preserve">łożenie wniosków za pomocą witkac.pl oraz późniejszej korespondencji </w:t>
      </w:r>
      <w:r w:rsidRPr="00080C88">
        <w:rPr>
          <w:rFonts w:ascii="Open Sans" w:hAnsi="Open Sans" w:cs="Open Sans"/>
          <w:color w:val="auto"/>
          <w:szCs w:val="24"/>
        </w:rPr>
        <w:t xml:space="preserve">wymagane jest skierowanie jej do </w:t>
      </w:r>
      <w:r w:rsidR="005F2FB3" w:rsidRPr="00080C88">
        <w:rPr>
          <w:rFonts w:ascii="Open Sans" w:hAnsi="Open Sans" w:cs="Open Sans"/>
          <w:color w:val="auto"/>
          <w:szCs w:val="24"/>
        </w:rPr>
        <w:t>Operatorów właściwych ze względu na siedzibę organizacji/grupy:</w:t>
      </w:r>
    </w:p>
    <w:p w14:paraId="5E10102E" w14:textId="77777777" w:rsidR="005F2FB3" w:rsidRPr="00080C88" w:rsidRDefault="005F2FB3" w:rsidP="00464F4D">
      <w:pPr>
        <w:pStyle w:val="Default"/>
        <w:spacing w:line="276" w:lineRule="auto"/>
        <w:rPr>
          <w:rFonts w:ascii="Open Sans" w:hAnsi="Open Sans" w:cs="Open Sans"/>
          <w:color w:val="auto"/>
          <w:szCs w:val="24"/>
        </w:rPr>
      </w:pPr>
    </w:p>
    <w:p w14:paraId="2949A867" w14:textId="77777777" w:rsidR="005F2FB3" w:rsidRPr="00080C88" w:rsidRDefault="005F2FB3" w:rsidP="00464F4D">
      <w:pPr>
        <w:pStyle w:val="Default"/>
        <w:spacing w:line="276" w:lineRule="auto"/>
        <w:rPr>
          <w:rFonts w:ascii="Open Sans" w:hAnsi="Open Sans" w:cs="Open Sans"/>
          <w:b/>
          <w:color w:val="auto"/>
          <w:szCs w:val="24"/>
        </w:rPr>
      </w:pPr>
      <w:r w:rsidRPr="00080C88">
        <w:rPr>
          <w:rFonts w:ascii="Open Sans" w:hAnsi="Open Sans" w:cs="Open Sans"/>
          <w:b/>
          <w:color w:val="auto"/>
          <w:szCs w:val="24"/>
        </w:rPr>
        <w:t>- dla wnioskodawców z powiatów: toruńskiego, golubsko-dobrzyńskiego, rypińskiego, lipnowskiego, aleksandrowskiego, radziejowskiego, inowrocławskiego, włocławskiego, mogileńskiego, bydgoskiego:</w:t>
      </w:r>
    </w:p>
    <w:p w14:paraId="09CE3C48" w14:textId="77777777" w:rsidR="005F2FB3" w:rsidRPr="00080C88" w:rsidRDefault="005F2FB3"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Stowarzyszenie Kujawsko-Pomorski Ośrodek Wsparcia Inicjatyw Pozarządowych TŁOK</w:t>
      </w:r>
    </w:p>
    <w:p w14:paraId="47EB46DC" w14:textId="31A8D82F" w:rsidR="005F2FB3" w:rsidRPr="00080C88" w:rsidRDefault="005F2FB3"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 xml:space="preserve">ul. </w:t>
      </w:r>
      <w:r w:rsidR="001C7910" w:rsidRPr="00080C88">
        <w:rPr>
          <w:rFonts w:ascii="Open Sans" w:hAnsi="Open Sans" w:cs="Open Sans"/>
          <w:color w:val="auto"/>
          <w:szCs w:val="24"/>
        </w:rPr>
        <w:t xml:space="preserve">Janiny </w:t>
      </w:r>
      <w:r w:rsidR="003F0C4B" w:rsidRPr="00080C88">
        <w:rPr>
          <w:rFonts w:ascii="Open Sans" w:hAnsi="Open Sans" w:cs="Open Sans"/>
          <w:color w:val="auto"/>
          <w:szCs w:val="24"/>
        </w:rPr>
        <w:t>Bartkiewiczówny 69</w:t>
      </w:r>
      <w:r w:rsidRPr="00080C88">
        <w:rPr>
          <w:rFonts w:ascii="Open Sans" w:hAnsi="Open Sans" w:cs="Open Sans"/>
          <w:color w:val="auto"/>
          <w:szCs w:val="24"/>
        </w:rPr>
        <w:t>, 87-100 Toruń</w:t>
      </w:r>
    </w:p>
    <w:p w14:paraId="280A424F" w14:textId="7AD2B50D" w:rsidR="005F2FB3" w:rsidRPr="00080C88" w:rsidRDefault="00597B7D" w:rsidP="00464F4D">
      <w:pPr>
        <w:pStyle w:val="Default"/>
        <w:spacing w:line="276" w:lineRule="auto"/>
        <w:rPr>
          <w:rFonts w:ascii="Open Sans" w:hAnsi="Open Sans" w:cs="Open Sans"/>
          <w:b/>
          <w:color w:val="auto"/>
          <w:szCs w:val="24"/>
        </w:rPr>
      </w:pPr>
      <w:r w:rsidRPr="00080C88">
        <w:rPr>
          <w:rFonts w:ascii="Open Sans" w:hAnsi="Open Sans" w:cs="Open Sans"/>
          <w:color w:val="auto"/>
          <w:szCs w:val="24"/>
        </w:rPr>
        <w:t xml:space="preserve">w wersji papierowej </w:t>
      </w:r>
      <w:r w:rsidR="005F2FB3" w:rsidRPr="00080C88">
        <w:rPr>
          <w:rFonts w:ascii="Open Sans" w:hAnsi="Open Sans" w:cs="Open Sans"/>
          <w:color w:val="auto"/>
          <w:szCs w:val="24"/>
        </w:rPr>
        <w:t xml:space="preserve">z dopiskiem na kopercie </w:t>
      </w:r>
      <w:r w:rsidR="002751A9" w:rsidRPr="00080C88">
        <w:rPr>
          <w:rFonts w:ascii="Open Sans" w:hAnsi="Open Sans" w:cs="Open Sans"/>
          <w:b/>
          <w:color w:val="auto"/>
          <w:szCs w:val="24"/>
        </w:rPr>
        <w:t xml:space="preserve">„Inicjuj z FIO </w:t>
      </w:r>
      <w:r w:rsidR="00D36D43" w:rsidRPr="00080C88">
        <w:rPr>
          <w:rFonts w:ascii="Open Sans" w:hAnsi="Open Sans" w:cs="Open Sans"/>
          <w:b/>
          <w:color w:val="auto"/>
          <w:szCs w:val="24"/>
        </w:rPr>
        <w:t>4</w:t>
      </w:r>
      <w:r w:rsidR="002751A9" w:rsidRPr="00080C88">
        <w:rPr>
          <w:rFonts w:ascii="Open Sans" w:hAnsi="Open Sans" w:cs="Open Sans"/>
          <w:b/>
          <w:color w:val="auto"/>
          <w:szCs w:val="24"/>
        </w:rPr>
        <w:t>.0</w:t>
      </w:r>
      <w:r w:rsidR="005F2FB3" w:rsidRPr="00080C88">
        <w:rPr>
          <w:rFonts w:ascii="Open Sans" w:hAnsi="Open Sans" w:cs="Open Sans"/>
          <w:b/>
          <w:color w:val="auto"/>
          <w:szCs w:val="24"/>
        </w:rPr>
        <w:t xml:space="preserve">” </w:t>
      </w:r>
    </w:p>
    <w:p w14:paraId="2C9EA91E" w14:textId="77777777" w:rsidR="005F2FB3" w:rsidRPr="00080C88" w:rsidRDefault="005F2FB3" w:rsidP="00464F4D">
      <w:pPr>
        <w:pStyle w:val="Default"/>
        <w:spacing w:line="276" w:lineRule="auto"/>
        <w:rPr>
          <w:rFonts w:ascii="Open Sans" w:hAnsi="Open Sans" w:cs="Open Sans"/>
          <w:b/>
          <w:color w:val="auto"/>
          <w:szCs w:val="24"/>
        </w:rPr>
      </w:pPr>
    </w:p>
    <w:p w14:paraId="5DCAA443" w14:textId="77777777" w:rsidR="005F2FB3" w:rsidRPr="00080C88" w:rsidRDefault="005F2FB3" w:rsidP="00464F4D">
      <w:pPr>
        <w:pStyle w:val="Default"/>
        <w:spacing w:line="276" w:lineRule="auto"/>
        <w:rPr>
          <w:rFonts w:ascii="Open Sans" w:hAnsi="Open Sans" w:cs="Open Sans"/>
          <w:b/>
          <w:color w:val="auto"/>
          <w:szCs w:val="24"/>
        </w:rPr>
      </w:pPr>
      <w:r w:rsidRPr="00080C88">
        <w:rPr>
          <w:rFonts w:ascii="Open Sans" w:hAnsi="Open Sans" w:cs="Open Sans"/>
          <w:b/>
          <w:color w:val="auto"/>
          <w:szCs w:val="24"/>
        </w:rPr>
        <w:t>- dla wnioskodawców z powiatów: brodnickiego, wąbrzeskiego, grudziądzkiego, chełmińskiego, świeckiego, tucholskiego, sępoleńskiego, nakielskiego, żnińskiego</w:t>
      </w:r>
    </w:p>
    <w:p w14:paraId="420C794E" w14:textId="77777777" w:rsidR="005F2FB3" w:rsidRPr="00080C88" w:rsidRDefault="005F2FB3"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Towarzystwo Rozwoju Gminy Płużnica 37A</w:t>
      </w:r>
    </w:p>
    <w:p w14:paraId="73966C71" w14:textId="77777777" w:rsidR="005F2FB3" w:rsidRPr="00080C88" w:rsidRDefault="005F2FB3" w:rsidP="00464F4D">
      <w:pPr>
        <w:pStyle w:val="Default"/>
        <w:spacing w:line="276" w:lineRule="auto"/>
        <w:rPr>
          <w:rFonts w:ascii="Open Sans" w:hAnsi="Open Sans" w:cs="Open Sans"/>
          <w:color w:val="auto"/>
          <w:szCs w:val="24"/>
        </w:rPr>
      </w:pPr>
      <w:r w:rsidRPr="00080C88">
        <w:rPr>
          <w:rFonts w:ascii="Open Sans" w:hAnsi="Open Sans" w:cs="Open Sans"/>
          <w:color w:val="auto"/>
          <w:szCs w:val="24"/>
        </w:rPr>
        <w:t>87-214 Płużnica</w:t>
      </w:r>
    </w:p>
    <w:p w14:paraId="6CCB1359" w14:textId="3247D516" w:rsidR="005F2FB3" w:rsidRPr="00080C88" w:rsidRDefault="00597B7D" w:rsidP="00464F4D">
      <w:pPr>
        <w:pStyle w:val="Default"/>
        <w:spacing w:line="276" w:lineRule="auto"/>
        <w:rPr>
          <w:rFonts w:ascii="Open Sans" w:hAnsi="Open Sans" w:cs="Open Sans"/>
          <w:b/>
          <w:color w:val="auto"/>
          <w:szCs w:val="24"/>
        </w:rPr>
      </w:pPr>
      <w:r w:rsidRPr="00080C88">
        <w:rPr>
          <w:rFonts w:ascii="Open Sans" w:hAnsi="Open Sans" w:cs="Open Sans"/>
          <w:color w:val="auto"/>
          <w:szCs w:val="24"/>
        </w:rPr>
        <w:t xml:space="preserve">w wersji papierowej </w:t>
      </w:r>
      <w:r w:rsidR="005F2FB3" w:rsidRPr="00080C88">
        <w:rPr>
          <w:rFonts w:ascii="Open Sans" w:hAnsi="Open Sans" w:cs="Open Sans"/>
          <w:color w:val="auto"/>
          <w:szCs w:val="24"/>
        </w:rPr>
        <w:t xml:space="preserve">z dopiskiem na kopercie </w:t>
      </w:r>
      <w:r w:rsidR="002751A9" w:rsidRPr="00080C88">
        <w:rPr>
          <w:rFonts w:ascii="Open Sans" w:hAnsi="Open Sans" w:cs="Open Sans"/>
          <w:b/>
          <w:color w:val="auto"/>
          <w:szCs w:val="24"/>
        </w:rPr>
        <w:t xml:space="preserve">„Inicjuj z FIO </w:t>
      </w:r>
      <w:r w:rsidR="00D36D43" w:rsidRPr="00080C88">
        <w:rPr>
          <w:rFonts w:ascii="Open Sans" w:hAnsi="Open Sans" w:cs="Open Sans"/>
          <w:b/>
          <w:color w:val="auto"/>
          <w:szCs w:val="24"/>
        </w:rPr>
        <w:t>4</w:t>
      </w:r>
      <w:r w:rsidR="002751A9" w:rsidRPr="00080C88">
        <w:rPr>
          <w:rFonts w:ascii="Open Sans" w:hAnsi="Open Sans" w:cs="Open Sans"/>
          <w:b/>
          <w:color w:val="auto"/>
          <w:szCs w:val="24"/>
        </w:rPr>
        <w:t>.0</w:t>
      </w:r>
      <w:r w:rsidR="005F2FB3" w:rsidRPr="00080C88">
        <w:rPr>
          <w:rFonts w:ascii="Open Sans" w:hAnsi="Open Sans" w:cs="Open Sans"/>
          <w:b/>
          <w:color w:val="auto"/>
          <w:szCs w:val="24"/>
        </w:rPr>
        <w:t xml:space="preserve">” </w:t>
      </w:r>
    </w:p>
    <w:p w14:paraId="45B2378A" w14:textId="77777777" w:rsidR="005F2FB3" w:rsidRPr="00080C88" w:rsidRDefault="005F2FB3" w:rsidP="00464F4D">
      <w:pPr>
        <w:pStyle w:val="Default"/>
        <w:spacing w:line="276" w:lineRule="auto"/>
        <w:rPr>
          <w:rFonts w:ascii="Open Sans" w:hAnsi="Open Sans" w:cs="Open Sans"/>
          <w:color w:val="auto"/>
          <w:szCs w:val="24"/>
        </w:rPr>
      </w:pPr>
    </w:p>
    <w:p w14:paraId="61098CDC" w14:textId="77777777" w:rsidR="005F2FB3" w:rsidRPr="00080C88" w:rsidRDefault="005F2FB3" w:rsidP="00464F4D">
      <w:pPr>
        <w:pStyle w:val="Default"/>
        <w:numPr>
          <w:ilvl w:val="0"/>
          <w:numId w:val="14"/>
        </w:numPr>
        <w:tabs>
          <w:tab w:val="clear" w:pos="360"/>
          <w:tab w:val="num" w:pos="284"/>
        </w:tabs>
        <w:spacing w:line="276" w:lineRule="auto"/>
        <w:ind w:left="0"/>
        <w:rPr>
          <w:rFonts w:ascii="Open Sans" w:hAnsi="Open Sans" w:cs="Open Sans"/>
          <w:color w:val="auto"/>
          <w:szCs w:val="24"/>
        </w:rPr>
      </w:pPr>
      <w:r w:rsidRPr="00080C88">
        <w:rPr>
          <w:rFonts w:ascii="Open Sans" w:hAnsi="Open Sans" w:cs="Open Sans"/>
          <w:color w:val="auto"/>
          <w:szCs w:val="24"/>
        </w:rPr>
        <w:t>Umowa może nie zostać zawarta w przypadku:</w:t>
      </w:r>
    </w:p>
    <w:p w14:paraId="466DCB0F" w14:textId="77777777" w:rsidR="005F2FB3" w:rsidRPr="00080C88" w:rsidRDefault="005F2FB3" w:rsidP="00464F4D">
      <w:pPr>
        <w:pStyle w:val="Default"/>
        <w:numPr>
          <w:ilvl w:val="0"/>
          <w:numId w:val="15"/>
        </w:numPr>
        <w:tabs>
          <w:tab w:val="left" w:pos="284"/>
        </w:tabs>
        <w:spacing w:line="276" w:lineRule="auto"/>
        <w:ind w:left="0" w:firstLine="0"/>
        <w:rPr>
          <w:rFonts w:ascii="Open Sans" w:hAnsi="Open Sans" w:cs="Open Sans"/>
          <w:color w:val="auto"/>
          <w:szCs w:val="24"/>
        </w:rPr>
      </w:pPr>
      <w:r w:rsidRPr="00080C88">
        <w:rPr>
          <w:rFonts w:ascii="Open Sans" w:hAnsi="Open Sans" w:cs="Open Sans"/>
          <w:color w:val="auto"/>
          <w:szCs w:val="24"/>
        </w:rPr>
        <w:t>niedostarczenia wygenerowanej umowy lub wymaganych załączników w wymaganym terminie;</w:t>
      </w:r>
    </w:p>
    <w:p w14:paraId="61C9066F" w14:textId="3E8BB0DD" w:rsidR="00FA682B" w:rsidRPr="00080C88" w:rsidRDefault="005F2FB3" w:rsidP="00F37DDC">
      <w:pPr>
        <w:pStyle w:val="Default"/>
        <w:numPr>
          <w:ilvl w:val="0"/>
          <w:numId w:val="15"/>
        </w:numPr>
        <w:tabs>
          <w:tab w:val="left" w:pos="284"/>
        </w:tabs>
        <w:spacing w:line="276" w:lineRule="auto"/>
        <w:ind w:left="0" w:firstLine="0"/>
        <w:rPr>
          <w:rFonts w:ascii="Open Sans" w:hAnsi="Open Sans" w:cs="Open Sans"/>
          <w:color w:val="auto"/>
          <w:szCs w:val="24"/>
        </w:rPr>
      </w:pPr>
      <w:r w:rsidRPr="00080C88">
        <w:rPr>
          <w:rFonts w:ascii="Open Sans" w:hAnsi="Open Sans" w:cs="Open Sans"/>
          <w:color w:val="auto"/>
          <w:szCs w:val="24"/>
        </w:rPr>
        <w:t>złożenia przez Wnioskodawcę oświadczeń niezgodnych ze stanem faktycznym.</w:t>
      </w:r>
    </w:p>
    <w:p w14:paraId="3E795F6D" w14:textId="77777777" w:rsidR="00FA682B" w:rsidRPr="00080C88" w:rsidRDefault="00FA682B" w:rsidP="00FA682B">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b/>
          <w:color w:val="auto"/>
          <w:szCs w:val="24"/>
        </w:rPr>
      </w:pPr>
    </w:p>
    <w:p w14:paraId="514EA4A6" w14:textId="77777777" w:rsidR="00FA682B" w:rsidRPr="00080C88" w:rsidRDefault="00FA682B" w:rsidP="00FA682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b/>
          <w:color w:val="auto"/>
          <w:sz w:val="24"/>
        </w:rPr>
      </w:pPr>
      <w:r w:rsidRPr="00080C88">
        <w:rPr>
          <w:rFonts w:ascii="Open Sans" w:hAnsi="Open Sans" w:cs="Open Sans"/>
          <w:b/>
          <w:noProof/>
          <w:color w:val="auto"/>
          <w:sz w:val="24"/>
          <w:lang w:eastAsia="pl-PL"/>
        </w:rPr>
        <w:drawing>
          <wp:inline distT="0" distB="0" distL="0" distR="0" wp14:anchorId="6DC4403D" wp14:editId="1CE14FE9">
            <wp:extent cx="5461000" cy="88900"/>
            <wp:effectExtent l="0" t="0" r="6350" b="6350"/>
            <wp:docPr id="1038753138" name="Obraz 1038753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461000" cy="88900"/>
                    </a:xfrm>
                    <a:prstGeom prst="rect">
                      <a:avLst/>
                    </a:prstGeom>
                    <a:noFill/>
                    <a:ln w="9525" cap="flat">
                      <a:noFill/>
                      <a:miter lim="800000"/>
                      <a:headEnd/>
                      <a:tailEnd/>
                    </a:ln>
                  </pic:spPr>
                </pic:pic>
              </a:graphicData>
            </a:graphic>
          </wp:inline>
        </w:drawing>
      </w:r>
    </w:p>
    <w:p w14:paraId="510F5C28" w14:textId="679407A3" w:rsidR="00FA682B" w:rsidRPr="00080C88" w:rsidRDefault="00FA682B" w:rsidP="00FA682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b/>
          <w:color w:val="auto"/>
          <w:sz w:val="24"/>
        </w:rPr>
      </w:pPr>
      <w:r w:rsidRPr="00080C88">
        <w:rPr>
          <w:rFonts w:ascii="Open Sans" w:hAnsi="Open Sans" w:cs="Open Sans"/>
          <w:b/>
          <w:color w:val="auto"/>
          <w:sz w:val="24"/>
        </w:rPr>
        <w:t>VI SPRAWOZDAWCZOŚĆ</w:t>
      </w:r>
      <w:r w:rsidR="00F37DDC" w:rsidRPr="00080C88">
        <w:rPr>
          <w:rFonts w:ascii="Open Sans" w:hAnsi="Open Sans" w:cs="Open Sans"/>
          <w:b/>
          <w:color w:val="auto"/>
          <w:sz w:val="24"/>
        </w:rPr>
        <w:t>, MONITORING I ROZWIĄZANIE UMOWY</w:t>
      </w:r>
    </w:p>
    <w:p w14:paraId="554F3AEE" w14:textId="77777777" w:rsidR="00FA682B" w:rsidRPr="00080C88" w:rsidRDefault="00FA682B" w:rsidP="00FA682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r w:rsidRPr="00080C88">
        <w:rPr>
          <w:rFonts w:ascii="Open Sans" w:hAnsi="Open Sans" w:cs="Open Sans"/>
          <w:noProof/>
          <w:color w:val="auto"/>
          <w:sz w:val="24"/>
          <w:lang w:eastAsia="pl-PL"/>
        </w:rPr>
        <w:drawing>
          <wp:inline distT="0" distB="0" distL="0" distR="0" wp14:anchorId="0AC358EB" wp14:editId="0336D67D">
            <wp:extent cx="5461000" cy="88900"/>
            <wp:effectExtent l="0" t="0" r="6350" b="6350"/>
            <wp:docPr id="1283568511" name="Obraz 1283568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461000" cy="88900"/>
                    </a:xfrm>
                    <a:prstGeom prst="rect">
                      <a:avLst/>
                    </a:prstGeom>
                    <a:noFill/>
                    <a:ln w="9525" cap="flat">
                      <a:noFill/>
                      <a:miter lim="800000"/>
                      <a:headEnd/>
                      <a:tailEnd/>
                    </a:ln>
                  </pic:spPr>
                </pic:pic>
              </a:graphicData>
            </a:graphic>
          </wp:inline>
        </w:drawing>
      </w:r>
    </w:p>
    <w:p w14:paraId="5B94927A" w14:textId="77777777" w:rsidR="00FA682B" w:rsidRPr="00080C88" w:rsidRDefault="00FA682B" w:rsidP="00FA682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p>
    <w:p w14:paraId="38A488FC" w14:textId="6CB9AFD3" w:rsidR="00FA682B" w:rsidRPr="00080C88" w:rsidRDefault="00FA682B" w:rsidP="00896C6D">
      <w:pPr>
        <w:spacing w:after="160" w:line="278" w:lineRule="auto"/>
        <w:rPr>
          <w:rFonts w:ascii="Open Sans" w:eastAsia="Aptos" w:hAnsi="Open Sans" w:cs="Open Sans"/>
          <w:color w:val="auto"/>
          <w:kern w:val="2"/>
          <w:sz w:val="24"/>
          <w14:ligatures w14:val="standardContextual"/>
        </w:rPr>
      </w:pPr>
      <w:r w:rsidRPr="00080C88">
        <w:rPr>
          <w:rFonts w:ascii="Open Sans" w:eastAsia="Aptos" w:hAnsi="Open Sans" w:cs="Open Sans"/>
          <w:color w:val="auto"/>
          <w:kern w:val="2"/>
          <w:sz w:val="24"/>
          <w14:ligatures w14:val="standardContextual"/>
        </w:rPr>
        <w:t>1. Realizatorzy projektów zobowiązani są do złożenia sprawozdania końcowego</w:t>
      </w:r>
      <w:r w:rsidR="00E4359C" w:rsidRPr="00080C88">
        <w:rPr>
          <w:rFonts w:ascii="Open Sans" w:eastAsia="Aptos" w:hAnsi="Open Sans" w:cs="Open Sans"/>
          <w:color w:val="auto"/>
          <w:kern w:val="2"/>
          <w:sz w:val="24"/>
          <w14:ligatures w14:val="standardContextual"/>
        </w:rPr>
        <w:t xml:space="preserve"> w terminie wskazanym w umowie</w:t>
      </w:r>
      <w:r w:rsidRPr="00080C88">
        <w:rPr>
          <w:rFonts w:ascii="Open Sans" w:eastAsia="Aptos" w:hAnsi="Open Sans" w:cs="Open Sans"/>
          <w:color w:val="auto"/>
          <w:kern w:val="2"/>
          <w:sz w:val="24"/>
          <w14:ligatures w14:val="standardContextual"/>
        </w:rPr>
        <w:t xml:space="preserve"> oraz </w:t>
      </w:r>
      <w:r w:rsidR="00F37DDC" w:rsidRPr="00080C88">
        <w:rPr>
          <w:rFonts w:ascii="Open Sans" w:eastAsia="Aptos" w:hAnsi="Open Sans" w:cs="Open Sans"/>
          <w:color w:val="auto"/>
          <w:kern w:val="2"/>
          <w:sz w:val="24"/>
          <w14:ligatures w14:val="standardContextual"/>
        </w:rPr>
        <w:t>-</w:t>
      </w:r>
      <w:r w:rsidR="00E4359C" w:rsidRPr="00080C88">
        <w:rPr>
          <w:rFonts w:ascii="Open Sans" w:eastAsia="Aptos" w:hAnsi="Open Sans" w:cs="Open Sans"/>
          <w:color w:val="auto"/>
          <w:kern w:val="2"/>
          <w:sz w:val="24"/>
          <w14:ligatures w14:val="standardContextual"/>
        </w:rPr>
        <w:t xml:space="preserve"> </w:t>
      </w:r>
      <w:r w:rsidRPr="00080C88">
        <w:rPr>
          <w:rFonts w:ascii="Open Sans" w:eastAsia="Aptos" w:hAnsi="Open Sans" w:cs="Open Sans"/>
          <w:color w:val="auto"/>
          <w:kern w:val="2"/>
          <w:sz w:val="24"/>
          <w14:ligatures w14:val="standardContextual"/>
        </w:rPr>
        <w:t>jeżeli zostało to przewidziane w umowie</w:t>
      </w:r>
      <w:r w:rsidR="00F37DDC" w:rsidRPr="00080C88">
        <w:rPr>
          <w:rFonts w:ascii="Open Sans" w:eastAsia="Aptos" w:hAnsi="Open Sans" w:cs="Open Sans"/>
          <w:color w:val="auto"/>
          <w:kern w:val="2"/>
          <w:sz w:val="24"/>
          <w14:ligatures w14:val="standardContextual"/>
        </w:rPr>
        <w:t>-</w:t>
      </w:r>
      <w:r w:rsidRPr="00080C88">
        <w:rPr>
          <w:rFonts w:ascii="Open Sans" w:eastAsia="Aptos" w:hAnsi="Open Sans" w:cs="Open Sans"/>
          <w:color w:val="auto"/>
          <w:kern w:val="2"/>
          <w:sz w:val="24"/>
          <w14:ligatures w14:val="standardContextual"/>
        </w:rPr>
        <w:t xml:space="preserve"> sprawozdania częściowego z realizacji projektu.</w:t>
      </w:r>
    </w:p>
    <w:p w14:paraId="39730C8D" w14:textId="25F0CB71" w:rsidR="00FA682B" w:rsidRPr="00080C88" w:rsidRDefault="00FA682B" w:rsidP="00FA682B">
      <w:pPr>
        <w:spacing w:after="160" w:line="278" w:lineRule="auto"/>
        <w:rPr>
          <w:rFonts w:ascii="Open Sans" w:eastAsia="Aptos" w:hAnsi="Open Sans" w:cs="Open Sans"/>
          <w:color w:val="auto"/>
          <w:kern w:val="2"/>
          <w:sz w:val="24"/>
          <w14:ligatures w14:val="standardContextual"/>
        </w:rPr>
      </w:pPr>
      <w:r w:rsidRPr="00080C88">
        <w:rPr>
          <w:rFonts w:ascii="Open Sans" w:eastAsia="Aptos" w:hAnsi="Open Sans" w:cs="Open Sans"/>
          <w:color w:val="auto"/>
          <w:kern w:val="2"/>
          <w:sz w:val="24"/>
          <w14:ligatures w14:val="standardContextual"/>
        </w:rPr>
        <w:t>2. Wzory sprawozdań wraz z wykazem niezbędnych załączników</w:t>
      </w:r>
      <w:r w:rsidR="00E4359C" w:rsidRPr="00080C88">
        <w:rPr>
          <w:rFonts w:ascii="Open Sans" w:eastAsia="Aptos" w:hAnsi="Open Sans" w:cs="Open Sans"/>
          <w:color w:val="auto"/>
          <w:kern w:val="2"/>
          <w:sz w:val="24"/>
          <w14:ligatures w14:val="standardContextual"/>
        </w:rPr>
        <w:t xml:space="preserve"> znajdują się w WITKAC</w:t>
      </w:r>
      <w:r w:rsidRPr="00080C88">
        <w:rPr>
          <w:rFonts w:ascii="Open Sans" w:eastAsia="Aptos" w:hAnsi="Open Sans" w:cs="Open Sans"/>
          <w:color w:val="auto"/>
          <w:kern w:val="2"/>
          <w:sz w:val="24"/>
          <w14:ligatures w14:val="standardContextual"/>
        </w:rPr>
        <w:t>.</w:t>
      </w:r>
    </w:p>
    <w:p w14:paraId="58A63A30" w14:textId="1FB09619" w:rsidR="00FA682B" w:rsidRPr="00080C88" w:rsidRDefault="00FA682B" w:rsidP="00FA682B">
      <w:pPr>
        <w:rPr>
          <w:rFonts w:ascii="Open Sans" w:hAnsi="Open Sans" w:cs="Open Sans"/>
          <w:color w:val="auto"/>
          <w:sz w:val="24"/>
        </w:rPr>
      </w:pPr>
      <w:r w:rsidRPr="00080C88">
        <w:rPr>
          <w:rFonts w:ascii="Open Sans" w:eastAsia="Aptos" w:hAnsi="Open Sans" w:cs="Open Sans"/>
          <w:color w:val="auto"/>
          <w:kern w:val="2"/>
          <w:sz w:val="24"/>
          <w14:ligatures w14:val="standardContextual"/>
        </w:rPr>
        <w:t xml:space="preserve">3. </w:t>
      </w:r>
      <w:bookmarkStart w:id="2" w:name="_Hlk219458067"/>
      <w:r w:rsidRPr="00080C88">
        <w:rPr>
          <w:rFonts w:ascii="Open Sans" w:hAnsi="Open Sans" w:cs="Open Sans"/>
          <w:color w:val="auto"/>
          <w:sz w:val="24"/>
        </w:rPr>
        <w:t xml:space="preserve">W przypadku stwierdzenia nieprawidłowości w sprawozdaniach, o których mowa w ust. 1 - Operator wezwie mailowo do ich usunięcia </w:t>
      </w:r>
      <w:r w:rsidRPr="00080C88">
        <w:rPr>
          <w:rFonts w:ascii="Open Sans" w:hAnsi="Open Sans" w:cs="Open Sans"/>
          <w:color w:val="auto"/>
          <w:sz w:val="24"/>
          <w:u w:val="single"/>
        </w:rPr>
        <w:t>w wyznaczonym przez siebie terminie</w:t>
      </w:r>
      <w:r w:rsidRPr="00080C88">
        <w:rPr>
          <w:rFonts w:ascii="Open Sans" w:hAnsi="Open Sans" w:cs="Open Sans"/>
          <w:color w:val="auto"/>
          <w:sz w:val="24"/>
        </w:rPr>
        <w:t xml:space="preserve">. </w:t>
      </w:r>
    </w:p>
    <w:p w14:paraId="53C17A54" w14:textId="6B9A3D45" w:rsidR="00FA682B" w:rsidRPr="00080C88" w:rsidRDefault="00FA682B" w:rsidP="00FA682B">
      <w:pPr>
        <w:rPr>
          <w:rFonts w:ascii="Open Sans" w:eastAsia="Aptos" w:hAnsi="Open Sans" w:cs="Open Sans"/>
          <w:color w:val="auto"/>
          <w:kern w:val="2"/>
          <w:sz w:val="24"/>
          <w14:ligatures w14:val="standardContextual"/>
        </w:rPr>
      </w:pPr>
      <w:r w:rsidRPr="00080C88">
        <w:rPr>
          <w:rFonts w:ascii="Open Sans" w:eastAsia="Aptos" w:hAnsi="Open Sans" w:cs="Open Sans"/>
          <w:color w:val="auto"/>
          <w:kern w:val="2"/>
          <w:sz w:val="24"/>
          <w14:ligatures w14:val="standardContextual"/>
        </w:rPr>
        <w:t>4.</w:t>
      </w:r>
      <w:r w:rsidRPr="00080C88">
        <w:rPr>
          <w:rFonts w:ascii="Open Sans" w:hAnsi="Open Sans" w:cs="Open Sans"/>
          <w:color w:val="auto"/>
          <w:sz w:val="24"/>
        </w:rPr>
        <w:t xml:space="preserve"> </w:t>
      </w:r>
      <w:r w:rsidRPr="00080C88">
        <w:rPr>
          <w:rFonts w:ascii="Open Sans" w:eastAsia="Aptos" w:hAnsi="Open Sans" w:cs="Open Sans"/>
          <w:color w:val="auto"/>
          <w:kern w:val="2"/>
          <w:sz w:val="24"/>
          <w14:ligatures w14:val="standardContextual"/>
        </w:rPr>
        <w:t>Operator oraz Instytucja Zarządzająca (NIW-CRSO) mają prawo w każdym czasie dokonywać - przez upoważnionego przedstawiciela – monitoringu</w:t>
      </w:r>
      <w:r w:rsidR="00E4359C" w:rsidRPr="00080C88">
        <w:rPr>
          <w:rFonts w:ascii="Open Sans" w:eastAsia="Aptos" w:hAnsi="Open Sans" w:cs="Open Sans"/>
          <w:color w:val="auto"/>
          <w:kern w:val="2"/>
          <w:sz w:val="24"/>
          <w14:ligatures w14:val="standardContextual"/>
        </w:rPr>
        <w:t xml:space="preserve"> oraz kontroli</w:t>
      </w:r>
      <w:r w:rsidRPr="00080C88">
        <w:rPr>
          <w:rFonts w:ascii="Open Sans" w:eastAsia="Aptos" w:hAnsi="Open Sans" w:cs="Open Sans"/>
          <w:color w:val="auto"/>
          <w:kern w:val="2"/>
          <w:sz w:val="24"/>
          <w14:ligatures w14:val="standardContextual"/>
        </w:rPr>
        <w:t>, mając</w:t>
      </w:r>
      <w:r w:rsidR="00E4359C" w:rsidRPr="00080C88">
        <w:rPr>
          <w:rFonts w:ascii="Open Sans" w:eastAsia="Aptos" w:hAnsi="Open Sans" w:cs="Open Sans"/>
          <w:color w:val="auto"/>
          <w:kern w:val="2"/>
          <w:sz w:val="24"/>
          <w14:ligatures w14:val="standardContextual"/>
        </w:rPr>
        <w:t>ych</w:t>
      </w:r>
      <w:r w:rsidRPr="00080C88">
        <w:rPr>
          <w:rFonts w:ascii="Open Sans" w:eastAsia="Aptos" w:hAnsi="Open Sans" w:cs="Open Sans"/>
          <w:color w:val="auto"/>
          <w:kern w:val="2"/>
          <w:sz w:val="24"/>
          <w14:ligatures w14:val="standardContextual"/>
        </w:rPr>
        <w:t xml:space="preserve"> na celu kontrolę prawidłowości realizacji projektu i wydatkowania środków. Beneficjent jest zobowiązany umożliwić dokonanie monitoringu</w:t>
      </w:r>
      <w:r w:rsidR="00E4359C" w:rsidRPr="00080C88">
        <w:rPr>
          <w:rFonts w:ascii="Open Sans" w:eastAsia="Aptos" w:hAnsi="Open Sans" w:cs="Open Sans"/>
          <w:color w:val="auto"/>
          <w:kern w:val="2"/>
          <w:sz w:val="24"/>
          <w14:ligatures w14:val="standardContextual"/>
        </w:rPr>
        <w:t xml:space="preserve"> oraz kontroli</w:t>
      </w:r>
      <w:r w:rsidRPr="00080C88">
        <w:rPr>
          <w:rFonts w:ascii="Open Sans" w:eastAsia="Aptos" w:hAnsi="Open Sans" w:cs="Open Sans"/>
          <w:color w:val="auto"/>
          <w:kern w:val="2"/>
          <w:sz w:val="24"/>
          <w14:ligatures w14:val="standardContextual"/>
        </w:rPr>
        <w:t xml:space="preserve">. W przypadku stwierdzenia nieprawidłowości w realizacji projektu organ </w:t>
      </w:r>
      <w:r w:rsidR="00E4359C" w:rsidRPr="00080C88">
        <w:rPr>
          <w:rFonts w:ascii="Open Sans" w:eastAsia="Aptos" w:hAnsi="Open Sans" w:cs="Open Sans"/>
          <w:color w:val="auto"/>
          <w:kern w:val="2"/>
          <w:sz w:val="24"/>
          <w14:ligatures w14:val="standardContextual"/>
        </w:rPr>
        <w:t xml:space="preserve">kontrolujący </w:t>
      </w:r>
      <w:r w:rsidRPr="00080C88">
        <w:rPr>
          <w:rFonts w:ascii="Open Sans" w:eastAsia="Aptos" w:hAnsi="Open Sans" w:cs="Open Sans"/>
          <w:color w:val="auto"/>
          <w:kern w:val="2"/>
          <w:sz w:val="24"/>
          <w14:ligatures w14:val="standardContextual"/>
        </w:rPr>
        <w:t xml:space="preserve">przekaże Beneficjentowi wnioski i zalecenia mające na celu ich usunięcie. </w:t>
      </w:r>
    </w:p>
    <w:p w14:paraId="143C7033" w14:textId="214430C0" w:rsidR="00FA682B" w:rsidRPr="00080C88" w:rsidRDefault="00FA682B" w:rsidP="00FA682B">
      <w:pPr>
        <w:rPr>
          <w:rFonts w:ascii="Open Sans" w:hAnsi="Open Sans" w:cs="Open Sans"/>
          <w:color w:val="auto"/>
          <w:sz w:val="24"/>
        </w:rPr>
      </w:pPr>
      <w:r w:rsidRPr="00080C88">
        <w:rPr>
          <w:rFonts w:ascii="Open Sans" w:eastAsia="Aptos" w:hAnsi="Open Sans" w:cs="Open Sans"/>
          <w:color w:val="auto"/>
          <w:kern w:val="2"/>
          <w:sz w:val="24"/>
          <w14:ligatures w14:val="standardContextual"/>
        </w:rPr>
        <w:t xml:space="preserve">5. </w:t>
      </w:r>
      <w:r w:rsidRPr="00080C88">
        <w:rPr>
          <w:rFonts w:ascii="Open Sans" w:hAnsi="Open Sans" w:cs="Open Sans"/>
          <w:color w:val="auto"/>
          <w:sz w:val="24"/>
        </w:rPr>
        <w:t xml:space="preserve">W przypadku unikania przez Realizatora kontroli bądź odmowy realizacji uwag/wniosków pokontrolnych Realizator może zostać wezwany do zwrotu środków z dotacji i uznaniem dotacji za wykorzystaną niezgodnie z przeznaczeniem. </w:t>
      </w:r>
    </w:p>
    <w:p w14:paraId="1936F500" w14:textId="77777777" w:rsidR="00F37DDC" w:rsidRPr="00080C88" w:rsidRDefault="00FA682B" w:rsidP="00F37DDC">
      <w:pPr>
        <w:rPr>
          <w:rFonts w:ascii="Open Sans" w:hAnsi="Open Sans" w:cs="Open Sans"/>
          <w:color w:val="auto"/>
          <w:sz w:val="24"/>
        </w:rPr>
      </w:pPr>
      <w:r w:rsidRPr="00080C88">
        <w:rPr>
          <w:rFonts w:ascii="Open Sans" w:hAnsi="Open Sans" w:cs="Open Sans"/>
          <w:color w:val="auto"/>
          <w:sz w:val="24"/>
        </w:rPr>
        <w:t>6. Niezastosowanie się do wezwań, może być podstawą do natychmiastowego rozwiązania umowy przez Operatora.</w:t>
      </w:r>
    </w:p>
    <w:p w14:paraId="7DD39148" w14:textId="2ACE3A35"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xml:space="preserve">7. Operator może wypowiedzieć umowę ze skutkiem natychmiastowym i bez wypłaty jakichkolwiek odszkodowań, gdy Beneficjent: </w:t>
      </w:r>
    </w:p>
    <w:p w14:paraId="38796CA5" w14:textId="77777777"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xml:space="preserve">− </w:t>
      </w:r>
      <w:r w:rsidRPr="00080C88">
        <w:rPr>
          <w:rFonts w:ascii="Open Sans" w:hAnsi="Open Sans" w:cs="Open Sans"/>
          <w:color w:val="auto"/>
          <w:sz w:val="24"/>
        </w:rPr>
        <w:tab/>
        <w:t xml:space="preserve">nie wypełni, bez podania uzasadnionej przyczyny, jednego ze swych zobowiązań i po otrzymaniu pisemnego upomnienia nadal ich nie wypełnia lub nie przedstawi w wyznaczonym przez Operatora terminie stosownych wyjaśnień; </w:t>
      </w:r>
    </w:p>
    <w:p w14:paraId="2549C897" w14:textId="77777777"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lastRenderedPageBreak/>
        <w:t xml:space="preserve">− </w:t>
      </w:r>
      <w:r w:rsidRPr="00080C88">
        <w:rPr>
          <w:rFonts w:ascii="Open Sans" w:hAnsi="Open Sans" w:cs="Open Sans"/>
          <w:color w:val="auto"/>
          <w:sz w:val="24"/>
        </w:rPr>
        <w:tab/>
        <w:t xml:space="preserve">przedstawi fałszywe i/lub niepełne oświadczenia w celu uzyskania środków finansowych; </w:t>
      </w:r>
    </w:p>
    <w:p w14:paraId="1AA109BF" w14:textId="77777777"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xml:space="preserve">− </w:t>
      </w:r>
      <w:r w:rsidRPr="00080C88">
        <w:rPr>
          <w:rFonts w:ascii="Open Sans" w:hAnsi="Open Sans" w:cs="Open Sans"/>
          <w:color w:val="auto"/>
          <w:sz w:val="24"/>
        </w:rPr>
        <w:tab/>
        <w:t xml:space="preserve">dopuści się nieprawidłowości finansowych; </w:t>
      </w:r>
    </w:p>
    <w:p w14:paraId="72DF1A24" w14:textId="0B405191"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xml:space="preserve">− </w:t>
      </w:r>
      <w:r w:rsidRPr="00080C88">
        <w:rPr>
          <w:rFonts w:ascii="Open Sans" w:hAnsi="Open Sans" w:cs="Open Sans"/>
          <w:color w:val="auto"/>
          <w:sz w:val="24"/>
        </w:rPr>
        <w:tab/>
        <w:t xml:space="preserve">nie przestrzega postanowień Regulaminu konkursu „Inicjuj z FIO 4.0” oraz niniejszej umowy, w tym uniemożliwia przeprowadzenie monitoringu lub kontroli Operatorowi lub Instytucji Zarządzającej, </w:t>
      </w:r>
      <w:r w:rsidRPr="00080C88">
        <w:rPr>
          <w:rFonts w:ascii="Open Sans" w:hAnsi="Open Sans" w:cs="Open Sans"/>
          <w:color w:val="auto"/>
          <w:sz w:val="24"/>
        </w:rPr>
        <w:tab/>
        <w:t xml:space="preserve">odmawia </w:t>
      </w:r>
      <w:r w:rsidRPr="00080C88">
        <w:rPr>
          <w:rFonts w:ascii="Open Sans" w:hAnsi="Open Sans" w:cs="Open Sans"/>
          <w:color w:val="auto"/>
          <w:sz w:val="24"/>
        </w:rPr>
        <w:tab/>
        <w:t xml:space="preserve">przedstawienia </w:t>
      </w:r>
      <w:r w:rsidRPr="00080C88">
        <w:rPr>
          <w:rFonts w:ascii="Open Sans" w:hAnsi="Open Sans" w:cs="Open Sans"/>
          <w:color w:val="auto"/>
          <w:sz w:val="24"/>
        </w:rPr>
        <w:tab/>
        <w:t xml:space="preserve">dokumentów </w:t>
      </w:r>
      <w:r w:rsidRPr="00080C88">
        <w:rPr>
          <w:rFonts w:ascii="Open Sans" w:hAnsi="Open Sans" w:cs="Open Sans"/>
          <w:color w:val="auto"/>
          <w:sz w:val="24"/>
        </w:rPr>
        <w:tab/>
        <w:t xml:space="preserve">księgowych </w:t>
      </w:r>
      <w:r w:rsidRPr="00080C88">
        <w:rPr>
          <w:rFonts w:ascii="Open Sans" w:hAnsi="Open Sans" w:cs="Open Sans"/>
          <w:color w:val="auto"/>
          <w:sz w:val="24"/>
        </w:rPr>
        <w:tab/>
        <w:t xml:space="preserve">oraz </w:t>
      </w:r>
      <w:r w:rsidRPr="00080C88">
        <w:rPr>
          <w:rFonts w:ascii="Open Sans" w:hAnsi="Open Sans" w:cs="Open Sans"/>
          <w:color w:val="auto"/>
          <w:sz w:val="24"/>
        </w:rPr>
        <w:tab/>
        <w:t xml:space="preserve">dokumentów poświadczających wykonanie pracy społecznej i świadczenie wolontariatu, związanych z projektem.  </w:t>
      </w:r>
    </w:p>
    <w:p w14:paraId="73FAC3F2" w14:textId="4071D9AD"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wykorzysta udzieloną dotację niezgodnie z przeznaczeniem, pobierze w nadmiernej wysokości lub nienależnie, tj. bez podstawy prawnej;</w:t>
      </w:r>
    </w:p>
    <w:p w14:paraId="763C1844" w14:textId="6BC9CA09"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nieterminowo oraz nienależycie wykonuje umowę, w szczególności zmniejszy zakres realizowanego projektu;</w:t>
      </w:r>
    </w:p>
    <w:p w14:paraId="7A7BE48E" w14:textId="5763824F"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przekaże część lub całość dotacji osobie trzeciej;</w:t>
      </w:r>
    </w:p>
    <w:p w14:paraId="7DFC2587" w14:textId="34B5B640"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nie przedłoży sprawozdań z wykonania projektu w terminach i na zasadach określonych przez Operatora;</w:t>
      </w:r>
    </w:p>
    <w:p w14:paraId="4D389551" w14:textId="59225B66"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nie złoży żądanych wyjaśnień lub nie przedstawi wymaganych dokumentów na wezwanie Operatora,</w:t>
      </w:r>
    </w:p>
    <w:p w14:paraId="3C579AAB" w14:textId="3D85CBCB"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 odmówi poddania się kontroli we wskazanym przez Operatora terminie albo utrudni przeprowadzenie kontroli albo nie usunie w terminie określonym przez Operatora stwierdzonych nieprawidłowości.</w:t>
      </w:r>
    </w:p>
    <w:p w14:paraId="07D55CAE" w14:textId="59AD8C90" w:rsidR="00F37DDC" w:rsidRPr="00080C88" w:rsidRDefault="00F37DDC" w:rsidP="00F37DDC">
      <w:pPr>
        <w:rPr>
          <w:rFonts w:ascii="Open Sans" w:hAnsi="Open Sans" w:cs="Open Sans"/>
          <w:color w:val="auto"/>
          <w:sz w:val="24"/>
        </w:rPr>
      </w:pPr>
      <w:r w:rsidRPr="00080C88">
        <w:rPr>
          <w:rFonts w:ascii="Open Sans" w:hAnsi="Open Sans" w:cs="Open Sans"/>
          <w:color w:val="auto"/>
          <w:sz w:val="24"/>
        </w:rPr>
        <w:t>8. Umowa może być rozwiązana na mocy porozumienia stron w przypadku wystąpienia okoliczności, za które strony nie ponoszą odpowiedzialności, przez co należy rozumieć przypadki siły wyższej określone w ustawie z dnia 23 kwietnia 1964 r. - Kodeks cywilny (tj.  Dz.U. 2025 poz. 1071.), które uniemożliwiają wykonanie umowy.</w:t>
      </w:r>
    </w:p>
    <w:p w14:paraId="09E713D3" w14:textId="77777777" w:rsidR="00C63301" w:rsidRPr="00080C88" w:rsidRDefault="00F37DDC" w:rsidP="00F37DDC">
      <w:pPr>
        <w:rPr>
          <w:rFonts w:ascii="Open Sans" w:hAnsi="Open Sans" w:cs="Open Sans"/>
          <w:color w:val="auto"/>
          <w:sz w:val="24"/>
        </w:rPr>
      </w:pPr>
      <w:r w:rsidRPr="00080C88">
        <w:rPr>
          <w:rFonts w:ascii="Open Sans" w:hAnsi="Open Sans" w:cs="Open Sans"/>
          <w:color w:val="auto"/>
          <w:sz w:val="24"/>
        </w:rPr>
        <w:t>9. Beneficjent może odstąpić od umowy</w:t>
      </w:r>
      <w:r w:rsidR="00C63301" w:rsidRPr="00080C88">
        <w:rPr>
          <w:rFonts w:ascii="Open Sans" w:hAnsi="Open Sans" w:cs="Open Sans"/>
          <w:color w:val="auto"/>
          <w:sz w:val="24"/>
        </w:rPr>
        <w:t>:</w:t>
      </w:r>
    </w:p>
    <w:p w14:paraId="1F51286C" w14:textId="00F030E4" w:rsidR="00F37DDC" w:rsidRPr="00080C88" w:rsidRDefault="00C63301" w:rsidP="00F37DDC">
      <w:pPr>
        <w:rPr>
          <w:rFonts w:ascii="Open Sans" w:hAnsi="Open Sans" w:cs="Open Sans"/>
          <w:color w:val="auto"/>
          <w:sz w:val="24"/>
        </w:rPr>
      </w:pPr>
      <w:r w:rsidRPr="00080C88">
        <w:rPr>
          <w:rFonts w:ascii="Open Sans" w:hAnsi="Open Sans" w:cs="Open Sans"/>
          <w:color w:val="auto"/>
          <w:sz w:val="24"/>
        </w:rPr>
        <w:t>-</w:t>
      </w:r>
      <w:r w:rsidR="00F37DDC" w:rsidRPr="00080C88">
        <w:rPr>
          <w:rFonts w:ascii="Open Sans" w:hAnsi="Open Sans" w:cs="Open Sans"/>
          <w:color w:val="auto"/>
          <w:sz w:val="24"/>
        </w:rPr>
        <w:t xml:space="preserve"> do dnia przekazania dotacji, w przypadku wystąpienia okoliczności uniemożliwiających wykonanie umowy. </w:t>
      </w:r>
    </w:p>
    <w:p w14:paraId="5AE07733" w14:textId="4EFC44D0" w:rsidR="00F37DDC" w:rsidRPr="00080C88" w:rsidRDefault="00C63301" w:rsidP="00F37DDC">
      <w:pPr>
        <w:rPr>
          <w:rFonts w:ascii="Open Sans" w:hAnsi="Open Sans" w:cs="Open Sans"/>
          <w:color w:val="auto"/>
          <w:sz w:val="24"/>
        </w:rPr>
      </w:pPr>
      <w:r w:rsidRPr="00080C88">
        <w:rPr>
          <w:rFonts w:ascii="Open Sans" w:hAnsi="Open Sans" w:cs="Open Sans"/>
          <w:color w:val="auto"/>
          <w:sz w:val="24"/>
        </w:rPr>
        <w:lastRenderedPageBreak/>
        <w:t>-</w:t>
      </w:r>
      <w:r w:rsidR="00F37DDC" w:rsidRPr="00080C88">
        <w:rPr>
          <w:rFonts w:ascii="Open Sans" w:hAnsi="Open Sans" w:cs="Open Sans"/>
          <w:color w:val="auto"/>
          <w:sz w:val="24"/>
        </w:rPr>
        <w:t xml:space="preserve"> jeżeli Operator nie przekaże dotacji w terminie określonym w umowie, nie później jednak niż do dnia przekazania dotacji.</w:t>
      </w:r>
    </w:p>
    <w:p w14:paraId="119083E8" w14:textId="17BC7B61" w:rsidR="00C95D2A" w:rsidRPr="00080C88" w:rsidRDefault="00C63301" w:rsidP="00F37DDC">
      <w:pPr>
        <w:rPr>
          <w:rFonts w:ascii="Open Sans" w:hAnsi="Open Sans" w:cs="Open Sans"/>
          <w:color w:val="auto"/>
          <w:sz w:val="24"/>
        </w:rPr>
      </w:pPr>
      <w:r w:rsidRPr="00080C88">
        <w:rPr>
          <w:rFonts w:ascii="Open Sans" w:hAnsi="Open Sans" w:cs="Open Sans"/>
          <w:color w:val="auto"/>
          <w:sz w:val="24"/>
        </w:rPr>
        <w:t>-</w:t>
      </w:r>
      <w:r w:rsidR="00C95D2A" w:rsidRPr="00080C88">
        <w:rPr>
          <w:rFonts w:ascii="Open Sans" w:hAnsi="Open Sans" w:cs="Open Sans"/>
          <w:color w:val="auto"/>
          <w:sz w:val="24"/>
        </w:rPr>
        <w:t xml:space="preserve"> po wpływie dotacji na konto </w:t>
      </w:r>
      <w:r w:rsidRPr="00080C88">
        <w:rPr>
          <w:rFonts w:ascii="Open Sans" w:hAnsi="Open Sans" w:cs="Open Sans"/>
          <w:color w:val="auto"/>
          <w:sz w:val="24"/>
        </w:rPr>
        <w:t xml:space="preserve">Beneficjenta </w:t>
      </w:r>
      <w:r w:rsidR="00597EDF" w:rsidRPr="00080C88">
        <w:rPr>
          <w:rFonts w:ascii="Open Sans" w:hAnsi="Open Sans" w:cs="Open Sans"/>
          <w:color w:val="auto"/>
          <w:sz w:val="24"/>
        </w:rPr>
        <w:t xml:space="preserve">lecz </w:t>
      </w:r>
      <w:r w:rsidR="00C95D2A" w:rsidRPr="00080C88">
        <w:rPr>
          <w:rFonts w:ascii="Open Sans" w:hAnsi="Open Sans" w:cs="Open Sans"/>
          <w:color w:val="auto"/>
          <w:sz w:val="24"/>
        </w:rPr>
        <w:t xml:space="preserve">nie podjęcia działań projektowych. </w:t>
      </w:r>
      <w:r w:rsidRPr="00080C88">
        <w:rPr>
          <w:rFonts w:ascii="Open Sans" w:hAnsi="Open Sans" w:cs="Open Sans"/>
          <w:color w:val="auto"/>
          <w:sz w:val="24"/>
        </w:rPr>
        <w:t>W tym przypadku beneficjent p</w:t>
      </w:r>
      <w:r w:rsidR="00C95D2A" w:rsidRPr="00080C88">
        <w:rPr>
          <w:rFonts w:ascii="Open Sans" w:hAnsi="Open Sans" w:cs="Open Sans"/>
          <w:color w:val="auto"/>
          <w:sz w:val="24"/>
        </w:rPr>
        <w:t xml:space="preserve">owinien jak najszybciej poinformować o tym operatora i zwrócić dotację na konto </w:t>
      </w:r>
      <w:r w:rsidRPr="00080C88">
        <w:rPr>
          <w:rFonts w:ascii="Open Sans" w:hAnsi="Open Sans" w:cs="Open Sans"/>
          <w:color w:val="auto"/>
          <w:sz w:val="24"/>
        </w:rPr>
        <w:t>wskazane w umowie.</w:t>
      </w:r>
    </w:p>
    <w:p w14:paraId="32DC8BAA" w14:textId="77777777" w:rsidR="005F2FB3" w:rsidRPr="00080C88" w:rsidRDefault="005F2FB3" w:rsidP="00464F4D">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line="276" w:lineRule="auto"/>
        <w:rPr>
          <w:rFonts w:ascii="Open Sans" w:hAnsi="Open Sans" w:cs="Open Sans"/>
          <w:b/>
          <w:color w:val="auto"/>
          <w:szCs w:val="24"/>
        </w:rPr>
      </w:pPr>
      <w:bookmarkStart w:id="3" w:name="_Hlk219460151"/>
      <w:bookmarkEnd w:id="2"/>
    </w:p>
    <w:p w14:paraId="6BAC3B43" w14:textId="77777777" w:rsidR="006C191D" w:rsidRPr="00080C88" w:rsidRDefault="00CE5748"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b/>
          <w:color w:val="auto"/>
          <w:sz w:val="24"/>
        </w:rPr>
      </w:pPr>
      <w:r w:rsidRPr="00080C88">
        <w:rPr>
          <w:rFonts w:ascii="Open Sans" w:hAnsi="Open Sans" w:cs="Open Sans"/>
          <w:b/>
          <w:noProof/>
          <w:color w:val="auto"/>
          <w:sz w:val="24"/>
          <w:lang w:eastAsia="pl-PL"/>
        </w:rPr>
        <w:drawing>
          <wp:inline distT="0" distB="0" distL="0" distR="0" wp14:anchorId="2922AD76" wp14:editId="531F0535">
            <wp:extent cx="5461000" cy="88900"/>
            <wp:effectExtent l="0" t="0" r="6350" b="635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461000" cy="88900"/>
                    </a:xfrm>
                    <a:prstGeom prst="rect">
                      <a:avLst/>
                    </a:prstGeom>
                    <a:noFill/>
                    <a:ln w="9525" cap="flat">
                      <a:noFill/>
                      <a:miter lim="800000"/>
                      <a:headEnd/>
                      <a:tailEnd/>
                    </a:ln>
                  </pic:spPr>
                </pic:pic>
              </a:graphicData>
            </a:graphic>
          </wp:inline>
        </w:drawing>
      </w:r>
    </w:p>
    <w:p w14:paraId="496A5BDF" w14:textId="77777777" w:rsidR="006C191D" w:rsidRPr="00080C88" w:rsidRDefault="006C191D"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b/>
          <w:color w:val="auto"/>
          <w:sz w:val="24"/>
        </w:rPr>
      </w:pPr>
      <w:r w:rsidRPr="00080C88">
        <w:rPr>
          <w:rFonts w:ascii="Open Sans" w:hAnsi="Open Sans" w:cs="Open Sans"/>
          <w:b/>
          <w:color w:val="auto"/>
          <w:sz w:val="24"/>
        </w:rPr>
        <w:t>VI POSTANOWIENIA KOŃCOWE</w:t>
      </w:r>
    </w:p>
    <w:p w14:paraId="10534E76" w14:textId="77777777" w:rsidR="006C191D" w:rsidRPr="00080C88" w:rsidRDefault="00CE5748"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r w:rsidRPr="00080C88">
        <w:rPr>
          <w:rFonts w:ascii="Open Sans" w:hAnsi="Open Sans" w:cs="Open Sans"/>
          <w:noProof/>
          <w:color w:val="auto"/>
          <w:sz w:val="24"/>
          <w:lang w:eastAsia="pl-PL"/>
        </w:rPr>
        <w:drawing>
          <wp:inline distT="0" distB="0" distL="0" distR="0" wp14:anchorId="7400C9D7" wp14:editId="26CFB8C6">
            <wp:extent cx="5461000" cy="88900"/>
            <wp:effectExtent l="0" t="0" r="6350" b="635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duotone>
                        <a:prstClr val="black"/>
                        <a:schemeClr val="accent4">
                          <a:tint val="45000"/>
                          <a:satMod val="400000"/>
                        </a:schemeClr>
                      </a:duotone>
                    </a:blip>
                    <a:srcRect/>
                    <a:stretch>
                      <a:fillRect/>
                    </a:stretch>
                  </pic:blipFill>
                  <pic:spPr bwMode="auto">
                    <a:xfrm>
                      <a:off x="0" y="0"/>
                      <a:ext cx="5461000" cy="88900"/>
                    </a:xfrm>
                    <a:prstGeom prst="rect">
                      <a:avLst/>
                    </a:prstGeom>
                    <a:noFill/>
                    <a:ln w="9525" cap="flat">
                      <a:noFill/>
                      <a:miter lim="800000"/>
                      <a:headEnd/>
                      <a:tailEnd/>
                    </a:ln>
                  </pic:spPr>
                </pic:pic>
              </a:graphicData>
            </a:graphic>
          </wp:inline>
        </w:drawing>
      </w:r>
    </w:p>
    <w:p w14:paraId="10F96A40" w14:textId="77777777" w:rsidR="00E050DC" w:rsidRPr="00080C88" w:rsidRDefault="00E050DC"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p>
    <w:bookmarkEnd w:id="3"/>
    <w:p w14:paraId="66F5AD2D" w14:textId="7C8C131A" w:rsidR="006C191D" w:rsidRPr="00080C88" w:rsidRDefault="006C191D"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r w:rsidRPr="00080C88">
        <w:rPr>
          <w:rFonts w:ascii="Open Sans" w:hAnsi="Open Sans" w:cs="Open Sans"/>
          <w:color w:val="auto"/>
          <w:sz w:val="24"/>
        </w:rPr>
        <w:t xml:space="preserve">1. Sprawy nieuregulowane niniejszym </w:t>
      </w:r>
      <w:r w:rsidR="00DB5506" w:rsidRPr="00080C88">
        <w:rPr>
          <w:rFonts w:ascii="Open Sans" w:hAnsi="Open Sans" w:cs="Open Sans"/>
          <w:color w:val="auto"/>
          <w:sz w:val="24"/>
        </w:rPr>
        <w:t>R</w:t>
      </w:r>
      <w:r w:rsidRPr="00080C88">
        <w:rPr>
          <w:rFonts w:ascii="Open Sans" w:hAnsi="Open Sans" w:cs="Open Sans"/>
          <w:color w:val="auto"/>
          <w:sz w:val="24"/>
        </w:rPr>
        <w:t xml:space="preserve">egulaminem rozstrzygane są przez </w:t>
      </w:r>
      <w:r w:rsidR="00357AFF" w:rsidRPr="00080C88">
        <w:rPr>
          <w:rFonts w:ascii="Open Sans" w:hAnsi="Open Sans" w:cs="Open Sans"/>
          <w:color w:val="auto"/>
          <w:sz w:val="24"/>
        </w:rPr>
        <w:t xml:space="preserve">Kierownika </w:t>
      </w:r>
      <w:r w:rsidRPr="00080C88">
        <w:rPr>
          <w:rFonts w:ascii="Open Sans" w:hAnsi="Open Sans" w:cs="Open Sans"/>
          <w:color w:val="auto"/>
          <w:sz w:val="24"/>
        </w:rPr>
        <w:t xml:space="preserve">projektu. </w:t>
      </w:r>
    </w:p>
    <w:p w14:paraId="7A018CE8" w14:textId="53E6D700" w:rsidR="006C191D" w:rsidRPr="00080C88" w:rsidRDefault="006C191D"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spacing w:after="0"/>
        <w:rPr>
          <w:rFonts w:ascii="Open Sans" w:hAnsi="Open Sans" w:cs="Open Sans"/>
          <w:color w:val="auto"/>
          <w:sz w:val="24"/>
        </w:rPr>
      </w:pPr>
      <w:r w:rsidRPr="00080C88">
        <w:rPr>
          <w:rFonts w:ascii="Open Sans" w:hAnsi="Open Sans" w:cs="Open Sans"/>
          <w:color w:val="auto"/>
          <w:sz w:val="24"/>
        </w:rPr>
        <w:t xml:space="preserve">2. Ostateczna interpretacja </w:t>
      </w:r>
      <w:r w:rsidR="00137B21" w:rsidRPr="00080C88">
        <w:rPr>
          <w:rFonts w:ascii="Open Sans" w:hAnsi="Open Sans" w:cs="Open Sans"/>
          <w:color w:val="auto"/>
          <w:sz w:val="24"/>
        </w:rPr>
        <w:t>R</w:t>
      </w:r>
      <w:r w:rsidRPr="00080C88">
        <w:rPr>
          <w:rFonts w:ascii="Open Sans" w:hAnsi="Open Sans" w:cs="Open Sans"/>
          <w:color w:val="auto"/>
          <w:sz w:val="24"/>
        </w:rPr>
        <w:t xml:space="preserve">egulaminu leży w kompetencji Operatorów. </w:t>
      </w:r>
    </w:p>
    <w:p w14:paraId="0AFD4E4B" w14:textId="27A7BA73" w:rsidR="00070110" w:rsidRPr="00080C88" w:rsidRDefault="006C191D"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 w:val="24"/>
        </w:rPr>
      </w:pPr>
      <w:r w:rsidRPr="00080C88">
        <w:rPr>
          <w:rFonts w:ascii="Open Sans" w:hAnsi="Open Sans" w:cs="Open Sans"/>
          <w:color w:val="auto"/>
          <w:sz w:val="24"/>
        </w:rPr>
        <w:t>3. Zapisy niniejszego Regulaminu mogą ulec zmianie.</w:t>
      </w:r>
    </w:p>
    <w:p w14:paraId="646639E7" w14:textId="77777777" w:rsidR="0093367E" w:rsidRPr="00080C88" w:rsidRDefault="0093367E"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 w:val="24"/>
        </w:rPr>
      </w:pPr>
    </w:p>
    <w:p w14:paraId="1AF2EDDD" w14:textId="77777777" w:rsidR="00D6566A" w:rsidRPr="00080C88" w:rsidRDefault="00D6566A" w:rsidP="00464F4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708"/>
        </w:tabs>
        <w:rPr>
          <w:rFonts w:ascii="Open Sans" w:hAnsi="Open Sans" w:cs="Open Sans"/>
          <w:color w:val="auto"/>
          <w:sz w:val="24"/>
        </w:rPr>
      </w:pPr>
    </w:p>
    <w:sectPr w:rsidR="00D6566A" w:rsidRPr="00080C88" w:rsidSect="000715B5">
      <w:headerReference w:type="even" r:id="rId16"/>
      <w:headerReference w:type="default" r:id="rId17"/>
      <w:footerReference w:type="even" r:id="rId18"/>
      <w:footerReference w:type="default" r:id="rId19"/>
      <w:pgSz w:w="11900" w:h="16840"/>
      <w:pgMar w:top="2360" w:right="1416" w:bottom="1417" w:left="1276" w:header="0"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5E5A1" w14:textId="77777777" w:rsidR="00E82898" w:rsidRDefault="00E82898">
      <w:pPr>
        <w:spacing w:after="0" w:line="240" w:lineRule="auto"/>
      </w:pPr>
      <w:r>
        <w:separator/>
      </w:r>
    </w:p>
  </w:endnote>
  <w:endnote w:type="continuationSeparator" w:id="0">
    <w:p w14:paraId="33F72B75" w14:textId="77777777" w:rsidR="00E82898" w:rsidRDefault="00E82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Times New Roman"/>
    <w:charset w:val="00"/>
    <w:family w:val="roman"/>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Lucida Grande">
    <w:altName w:val="Segoe UI"/>
    <w:panose1 w:val="00000000000000000000"/>
    <w:charset w:val="00"/>
    <w:family w:val="roman"/>
    <w:notTrueType/>
    <w:pitch w:val="default"/>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72F30" w14:textId="77777777" w:rsidR="009443FD" w:rsidRDefault="009443FD">
    <w:pPr>
      <w:pStyle w:val="Stopka1"/>
      <w:tabs>
        <w:tab w:val="left" w:pos="8708"/>
      </w:tabs>
      <w:jc w:val="right"/>
      <w:rPr>
        <w:rFonts w:ascii="Times New Roman" w:eastAsia="Times New Roman" w:hAnsi="Times New Roman"/>
        <w:color w:val="auto"/>
        <w:sz w:val="20"/>
      </w:rPr>
    </w:pPr>
    <w:r>
      <w:fldChar w:fldCharType="begin"/>
    </w:r>
    <w:r>
      <w:instrText xml:space="preserve"> PAGE </w:instrText>
    </w:r>
    <w:r>
      <w:fldChar w:fldCharType="separate"/>
    </w:r>
    <w:r>
      <w:rPr>
        <w:noProof/>
      </w:rPr>
      <w:t>12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762B6" w14:textId="77777777" w:rsidR="009443FD" w:rsidRDefault="009443FD">
    <w:pPr>
      <w:pStyle w:val="Stopka1"/>
      <w:tabs>
        <w:tab w:val="left" w:pos="8708"/>
      </w:tabs>
      <w:jc w:val="right"/>
      <w:rPr>
        <w:rFonts w:ascii="Times New Roman" w:eastAsia="Times New Roman" w:hAnsi="Times New Roman"/>
        <w:color w:val="auto"/>
        <w:sz w:val="20"/>
      </w:rPr>
    </w:pPr>
    <w:r>
      <w:fldChar w:fldCharType="begin"/>
    </w:r>
    <w:r>
      <w:instrText xml:space="preserve"> PAGE </w:instrText>
    </w:r>
    <w:r>
      <w:fldChar w:fldCharType="separate"/>
    </w:r>
    <w:r w:rsidR="002C5988">
      <w:rPr>
        <w:noProof/>
      </w:rPr>
      <w:t>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62DA9" w14:textId="77777777" w:rsidR="00E82898" w:rsidRDefault="00E82898">
      <w:pPr>
        <w:spacing w:after="0" w:line="240" w:lineRule="auto"/>
      </w:pPr>
      <w:r>
        <w:separator/>
      </w:r>
    </w:p>
  </w:footnote>
  <w:footnote w:type="continuationSeparator" w:id="0">
    <w:p w14:paraId="3F304992" w14:textId="77777777" w:rsidR="00E82898" w:rsidRDefault="00E82898">
      <w:pPr>
        <w:spacing w:after="0" w:line="240" w:lineRule="auto"/>
      </w:pPr>
      <w:r>
        <w:continuationSeparator/>
      </w:r>
    </w:p>
  </w:footnote>
  <w:footnote w:id="1">
    <w:p w14:paraId="0109D63D" w14:textId="7BA0AFDD" w:rsidR="009443FD" w:rsidRPr="00504BA4" w:rsidRDefault="009443FD">
      <w:pPr>
        <w:pStyle w:val="Tekstprzypisudolnego"/>
        <w:rPr>
          <w:rFonts w:asciiTheme="minorHAnsi" w:hAnsiTheme="minorHAnsi" w:cstheme="minorHAnsi"/>
        </w:rPr>
      </w:pPr>
      <w:r w:rsidRPr="00504BA4">
        <w:rPr>
          <w:rStyle w:val="Odwoanieprzypisudolnego"/>
          <w:rFonts w:asciiTheme="minorHAnsi" w:hAnsiTheme="minorHAnsi" w:cstheme="minorHAnsi"/>
        </w:rPr>
        <w:footnoteRef/>
      </w:r>
      <w:r w:rsidRPr="00504BA4">
        <w:rPr>
          <w:rFonts w:asciiTheme="minorHAnsi" w:hAnsiTheme="minorHAnsi" w:cstheme="minorHAnsi"/>
        </w:rPr>
        <w:t xml:space="preserve"> W zależności od dnia rejestracji organizacji w KRS/innym rejestrze, zgodnie z Regulaminem konkursu.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42D69" w14:textId="77777777" w:rsidR="009443FD" w:rsidRDefault="009443FD">
    <w:pPr>
      <w:pStyle w:val="Nagwek10"/>
      <w:tabs>
        <w:tab w:val="left" w:pos="8708"/>
      </w:tabs>
      <w:rPr>
        <w:rFonts w:ascii="Times New Roman" w:eastAsia="Times New Roman" w:hAnsi="Times New Roman"/>
        <w:color w:val="auto"/>
        <w:sz w:val="20"/>
      </w:rPr>
    </w:pPr>
    <w:r>
      <w:cr/>
    </w:r>
    <w:r>
      <w:rPr>
        <w:noProof/>
      </w:rPr>
      <w:drawing>
        <wp:anchor distT="0" distB="0" distL="114300" distR="114300" simplePos="0" relativeHeight="251657216" behindDoc="1" locked="0" layoutInCell="1" allowOverlap="1" wp14:anchorId="43467B00" wp14:editId="01E97DFB">
          <wp:simplePos x="0" y="0"/>
          <wp:positionH relativeFrom="page">
            <wp:posOffset>848360</wp:posOffset>
          </wp:positionH>
          <wp:positionV relativeFrom="page">
            <wp:posOffset>-121920</wp:posOffset>
          </wp:positionV>
          <wp:extent cx="6057900" cy="1320800"/>
          <wp:effectExtent l="19050" t="0" r="0" b="0"/>
          <wp:wrapNone/>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l="6886" t="6578"/>
                  <a:stretch>
                    <a:fillRect/>
                  </a:stretch>
                </pic:blipFill>
                <pic:spPr bwMode="auto">
                  <a:xfrm>
                    <a:off x="0" y="0"/>
                    <a:ext cx="6057900" cy="1320800"/>
                  </a:xfrm>
                  <a:prstGeom prst="rect">
                    <a:avLst/>
                  </a:prstGeom>
                  <a:noFill/>
                  <a:ln w="12700" cap="rnd">
                    <a:noFill/>
                    <a:round/>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90889" w14:textId="2566762E" w:rsidR="009443FD" w:rsidRDefault="004B4EAB">
    <w:pPr>
      <w:pStyle w:val="Nagwek10"/>
      <w:tabs>
        <w:tab w:val="left" w:pos="8708"/>
      </w:tabs>
      <w:rPr>
        <w:rFonts w:ascii="Times New Roman" w:eastAsia="Times New Roman" w:hAnsi="Times New Roman"/>
        <w:color w:val="auto"/>
        <w:sz w:val="20"/>
      </w:rPr>
    </w:pPr>
    <w:r>
      <w:rPr>
        <w:rFonts w:ascii="Times New Roman" w:eastAsia="Times New Roman" w:hAnsi="Times New Roman"/>
        <w:noProof/>
        <w:color w:val="auto"/>
        <w:sz w:val="20"/>
      </w:rPr>
      <w:drawing>
        <wp:anchor distT="0" distB="0" distL="114300" distR="114300" simplePos="0" relativeHeight="251658240" behindDoc="0" locked="0" layoutInCell="1" allowOverlap="1" wp14:anchorId="5AA9B16A" wp14:editId="769DF900">
          <wp:simplePos x="0" y="0"/>
          <wp:positionH relativeFrom="margin">
            <wp:posOffset>388620</wp:posOffset>
          </wp:positionH>
          <wp:positionV relativeFrom="paragraph">
            <wp:posOffset>316230</wp:posOffset>
          </wp:positionV>
          <wp:extent cx="5847080" cy="850265"/>
          <wp:effectExtent l="0" t="0" r="1270" b="6985"/>
          <wp:wrapNone/>
          <wp:docPr id="143696023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47080" cy="8502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360"/>
        </w:tabs>
        <w:ind w:left="360" w:firstLine="0"/>
      </w:pPr>
      <w:rPr>
        <w:rFonts w:hint="default"/>
        <w:color w:val="000000"/>
        <w:position w:val="0"/>
        <w:sz w:val="22"/>
      </w:rPr>
    </w:lvl>
    <w:lvl w:ilvl="1">
      <w:start w:val="1"/>
      <w:numFmt w:val="decimal"/>
      <w:isLgl/>
      <w:suff w:val="nothing"/>
      <w:lvlText w:val="%2."/>
      <w:lvlJc w:val="left"/>
      <w:pPr>
        <w:ind w:left="0" w:firstLine="1080"/>
      </w:pPr>
      <w:rPr>
        <w:rFonts w:hint="default"/>
        <w:color w:val="000000"/>
        <w:position w:val="0"/>
        <w:sz w:val="22"/>
      </w:rPr>
    </w:lvl>
    <w:lvl w:ilvl="2">
      <w:start w:val="1"/>
      <w:numFmt w:val="decimal"/>
      <w:isLgl/>
      <w:suff w:val="nothing"/>
      <w:lvlText w:val="%3."/>
      <w:lvlJc w:val="left"/>
      <w:pPr>
        <w:ind w:left="0" w:firstLine="1800"/>
      </w:pPr>
      <w:rPr>
        <w:rFonts w:hint="default"/>
        <w:color w:val="000000"/>
        <w:position w:val="0"/>
        <w:sz w:val="22"/>
      </w:rPr>
    </w:lvl>
    <w:lvl w:ilvl="3">
      <w:start w:val="1"/>
      <w:numFmt w:val="decimal"/>
      <w:isLgl/>
      <w:suff w:val="nothing"/>
      <w:lvlText w:val="%4."/>
      <w:lvlJc w:val="left"/>
      <w:pPr>
        <w:ind w:left="0" w:firstLine="2520"/>
      </w:pPr>
      <w:rPr>
        <w:rFonts w:hint="default"/>
        <w:color w:val="000000"/>
        <w:position w:val="0"/>
        <w:sz w:val="22"/>
      </w:rPr>
    </w:lvl>
    <w:lvl w:ilvl="4">
      <w:start w:val="1"/>
      <w:numFmt w:val="decimal"/>
      <w:isLgl/>
      <w:suff w:val="nothing"/>
      <w:lvlText w:val="%5."/>
      <w:lvlJc w:val="left"/>
      <w:pPr>
        <w:ind w:left="0" w:firstLine="3240"/>
      </w:pPr>
      <w:rPr>
        <w:rFonts w:hint="default"/>
        <w:color w:val="000000"/>
        <w:position w:val="0"/>
        <w:sz w:val="22"/>
      </w:rPr>
    </w:lvl>
    <w:lvl w:ilvl="5">
      <w:start w:val="1"/>
      <w:numFmt w:val="decimal"/>
      <w:isLgl/>
      <w:suff w:val="nothing"/>
      <w:lvlText w:val="%6."/>
      <w:lvlJc w:val="left"/>
      <w:pPr>
        <w:ind w:left="0" w:firstLine="3960"/>
      </w:pPr>
      <w:rPr>
        <w:rFonts w:hint="default"/>
        <w:color w:val="000000"/>
        <w:position w:val="0"/>
        <w:sz w:val="22"/>
      </w:rPr>
    </w:lvl>
    <w:lvl w:ilvl="6">
      <w:start w:val="1"/>
      <w:numFmt w:val="decimal"/>
      <w:isLgl/>
      <w:suff w:val="nothing"/>
      <w:lvlText w:val="%7."/>
      <w:lvlJc w:val="left"/>
      <w:pPr>
        <w:ind w:left="0" w:firstLine="4680"/>
      </w:pPr>
      <w:rPr>
        <w:rFonts w:hint="default"/>
        <w:color w:val="000000"/>
        <w:position w:val="0"/>
        <w:sz w:val="22"/>
      </w:rPr>
    </w:lvl>
    <w:lvl w:ilvl="7">
      <w:start w:val="1"/>
      <w:numFmt w:val="decimal"/>
      <w:isLgl/>
      <w:suff w:val="nothing"/>
      <w:lvlText w:val="%8."/>
      <w:lvlJc w:val="left"/>
      <w:pPr>
        <w:ind w:left="0" w:firstLine="5400"/>
      </w:pPr>
      <w:rPr>
        <w:rFonts w:hint="default"/>
        <w:color w:val="000000"/>
        <w:position w:val="0"/>
        <w:sz w:val="22"/>
      </w:rPr>
    </w:lvl>
    <w:lvl w:ilvl="8">
      <w:start w:val="1"/>
      <w:numFmt w:val="decimal"/>
      <w:isLgl/>
      <w:suff w:val="nothing"/>
      <w:lvlText w:val="%9."/>
      <w:lvlJc w:val="left"/>
      <w:pPr>
        <w:ind w:left="0" w:firstLine="6120"/>
      </w:pPr>
      <w:rPr>
        <w:rFonts w:hint="default"/>
        <w:color w:val="000000"/>
        <w:position w:val="0"/>
        <w:sz w:val="22"/>
      </w:rPr>
    </w:lvl>
  </w:abstractNum>
  <w:abstractNum w:abstractNumId="1" w15:restartNumberingAfterBreak="0">
    <w:nsid w:val="00000002"/>
    <w:multiLevelType w:val="multilevel"/>
    <w:tmpl w:val="894EE874"/>
    <w:lvl w:ilvl="0">
      <w:start w:val="1"/>
      <w:numFmt w:val="bullet"/>
      <w:lvlText w:val=""/>
      <w:lvlJc w:val="left"/>
      <w:pPr>
        <w:tabs>
          <w:tab w:val="num" w:pos="360"/>
        </w:tabs>
        <w:ind w:left="360" w:firstLine="0"/>
      </w:pPr>
      <w:rPr>
        <w:rFonts w:ascii="Wingdings" w:eastAsia="ヒラギノ角ゴ Pro W3" w:hAnsi="Wingdings" w:hint="default"/>
        <w:color w:val="000000"/>
        <w:position w:val="0"/>
        <w:sz w:val="22"/>
      </w:rPr>
    </w:lvl>
    <w:lvl w:ilvl="1">
      <w:start w:val="1"/>
      <w:numFmt w:val="bullet"/>
      <w:suff w:val="nothing"/>
      <w:lvlText w:val="o"/>
      <w:lvlJc w:val="left"/>
      <w:pPr>
        <w:ind w:left="0" w:firstLine="1080"/>
      </w:pPr>
      <w:rPr>
        <w:rFonts w:ascii="Courier New" w:eastAsia="ヒラギノ角ゴ Pro W3" w:hAnsi="Courier New" w:hint="default"/>
        <w:color w:val="000000"/>
        <w:position w:val="0"/>
        <w:sz w:val="22"/>
      </w:rPr>
    </w:lvl>
    <w:lvl w:ilvl="2">
      <w:start w:val="1"/>
      <w:numFmt w:val="bullet"/>
      <w:suff w:val="nothing"/>
      <w:lvlText w:val=""/>
      <w:lvlJc w:val="left"/>
      <w:pPr>
        <w:ind w:left="0" w:firstLine="1800"/>
      </w:pPr>
      <w:rPr>
        <w:rFonts w:ascii="Wingdings" w:eastAsia="ヒラギノ角ゴ Pro W3" w:hAnsi="Wingdings" w:hint="default"/>
        <w:color w:val="000000"/>
        <w:position w:val="0"/>
        <w:sz w:val="22"/>
      </w:rPr>
    </w:lvl>
    <w:lvl w:ilvl="3">
      <w:start w:val="1"/>
      <w:numFmt w:val="bullet"/>
      <w:suff w:val="nothing"/>
      <w:lvlText w:val="•"/>
      <w:lvlJc w:val="left"/>
      <w:pPr>
        <w:ind w:left="0" w:firstLine="2520"/>
      </w:pPr>
      <w:rPr>
        <w:rFonts w:hint="default"/>
        <w:color w:val="000000"/>
        <w:position w:val="0"/>
        <w:sz w:val="22"/>
      </w:rPr>
    </w:lvl>
    <w:lvl w:ilvl="4">
      <w:start w:val="1"/>
      <w:numFmt w:val="bullet"/>
      <w:suff w:val="nothing"/>
      <w:lvlText w:val="o"/>
      <w:lvlJc w:val="left"/>
      <w:pPr>
        <w:ind w:left="0" w:firstLine="3240"/>
      </w:pPr>
      <w:rPr>
        <w:rFonts w:ascii="Courier New" w:eastAsia="ヒラギノ角ゴ Pro W3" w:hAnsi="Courier New" w:hint="default"/>
        <w:color w:val="000000"/>
        <w:position w:val="0"/>
        <w:sz w:val="22"/>
      </w:rPr>
    </w:lvl>
    <w:lvl w:ilvl="5">
      <w:start w:val="1"/>
      <w:numFmt w:val="bullet"/>
      <w:suff w:val="nothing"/>
      <w:lvlText w:val=""/>
      <w:lvlJc w:val="left"/>
      <w:pPr>
        <w:ind w:left="0" w:firstLine="3960"/>
      </w:pPr>
      <w:rPr>
        <w:rFonts w:ascii="Wingdings" w:eastAsia="ヒラギノ角ゴ Pro W3" w:hAnsi="Wingdings" w:hint="default"/>
        <w:color w:val="000000"/>
        <w:position w:val="0"/>
        <w:sz w:val="22"/>
      </w:rPr>
    </w:lvl>
    <w:lvl w:ilvl="6">
      <w:start w:val="1"/>
      <w:numFmt w:val="bullet"/>
      <w:suff w:val="nothing"/>
      <w:lvlText w:val="•"/>
      <w:lvlJc w:val="left"/>
      <w:pPr>
        <w:ind w:left="0" w:firstLine="4680"/>
      </w:pPr>
      <w:rPr>
        <w:rFonts w:hint="default"/>
        <w:color w:val="000000"/>
        <w:position w:val="0"/>
        <w:sz w:val="22"/>
      </w:rPr>
    </w:lvl>
    <w:lvl w:ilvl="7">
      <w:start w:val="1"/>
      <w:numFmt w:val="bullet"/>
      <w:suff w:val="nothing"/>
      <w:lvlText w:val="o"/>
      <w:lvlJc w:val="left"/>
      <w:pPr>
        <w:ind w:left="0" w:firstLine="5400"/>
      </w:pPr>
      <w:rPr>
        <w:rFonts w:ascii="Courier New" w:eastAsia="ヒラギノ角ゴ Pro W3" w:hAnsi="Courier New" w:hint="default"/>
        <w:color w:val="000000"/>
        <w:position w:val="0"/>
        <w:sz w:val="22"/>
      </w:rPr>
    </w:lvl>
    <w:lvl w:ilvl="8">
      <w:start w:val="1"/>
      <w:numFmt w:val="bullet"/>
      <w:suff w:val="nothing"/>
      <w:lvlText w:val=""/>
      <w:lvlJc w:val="left"/>
      <w:pPr>
        <w:ind w:left="0" w:firstLine="6120"/>
      </w:pPr>
      <w:rPr>
        <w:rFonts w:ascii="Wingdings" w:eastAsia="ヒラギノ角ゴ Pro W3" w:hAnsi="Wingdings" w:hint="default"/>
        <w:color w:val="000000"/>
        <w:position w:val="0"/>
        <w:sz w:val="22"/>
      </w:rPr>
    </w:lvl>
  </w:abstractNum>
  <w:abstractNum w:abstractNumId="2" w15:restartNumberingAfterBreak="0">
    <w:nsid w:val="00000003"/>
    <w:multiLevelType w:val="multilevel"/>
    <w:tmpl w:val="894EE875"/>
    <w:lvl w:ilvl="0">
      <w:start w:val="1"/>
      <w:numFmt w:val="bullet"/>
      <w:lvlText w:val=""/>
      <w:lvlJc w:val="left"/>
      <w:pPr>
        <w:tabs>
          <w:tab w:val="num" w:pos="360"/>
        </w:tabs>
        <w:ind w:left="360" w:firstLine="0"/>
      </w:pPr>
      <w:rPr>
        <w:rFonts w:ascii="Wingdings" w:eastAsia="ヒラギノ角ゴ Pro W3" w:hAnsi="Wingdings" w:hint="default"/>
        <w:color w:val="000000"/>
        <w:position w:val="0"/>
        <w:sz w:val="22"/>
      </w:rPr>
    </w:lvl>
    <w:lvl w:ilvl="1">
      <w:start w:val="1"/>
      <w:numFmt w:val="decimal"/>
      <w:isLgl/>
      <w:suff w:val="nothing"/>
      <w:lvlText w:val="%2."/>
      <w:lvlJc w:val="left"/>
      <w:pPr>
        <w:ind w:left="0" w:firstLine="1080"/>
      </w:pPr>
      <w:rPr>
        <w:rFonts w:hint="default"/>
        <w:color w:val="000000"/>
        <w:position w:val="0"/>
        <w:sz w:val="22"/>
      </w:rPr>
    </w:lvl>
    <w:lvl w:ilvl="2">
      <w:start w:val="1"/>
      <w:numFmt w:val="decimal"/>
      <w:isLgl/>
      <w:suff w:val="nothing"/>
      <w:lvlText w:val="%3."/>
      <w:lvlJc w:val="left"/>
      <w:pPr>
        <w:ind w:left="0" w:firstLine="1800"/>
      </w:pPr>
      <w:rPr>
        <w:rFonts w:hint="default"/>
        <w:color w:val="000000"/>
        <w:position w:val="0"/>
        <w:sz w:val="22"/>
      </w:rPr>
    </w:lvl>
    <w:lvl w:ilvl="3">
      <w:start w:val="1"/>
      <w:numFmt w:val="decimal"/>
      <w:isLgl/>
      <w:suff w:val="nothing"/>
      <w:lvlText w:val="%4."/>
      <w:lvlJc w:val="left"/>
      <w:pPr>
        <w:ind w:left="0" w:firstLine="2520"/>
      </w:pPr>
      <w:rPr>
        <w:rFonts w:hint="default"/>
        <w:color w:val="000000"/>
        <w:position w:val="0"/>
        <w:sz w:val="22"/>
      </w:rPr>
    </w:lvl>
    <w:lvl w:ilvl="4">
      <w:start w:val="1"/>
      <w:numFmt w:val="decimal"/>
      <w:isLgl/>
      <w:suff w:val="nothing"/>
      <w:lvlText w:val="%5."/>
      <w:lvlJc w:val="left"/>
      <w:pPr>
        <w:ind w:left="0" w:firstLine="3240"/>
      </w:pPr>
      <w:rPr>
        <w:rFonts w:hint="default"/>
        <w:color w:val="000000"/>
        <w:position w:val="0"/>
        <w:sz w:val="22"/>
      </w:rPr>
    </w:lvl>
    <w:lvl w:ilvl="5">
      <w:start w:val="1"/>
      <w:numFmt w:val="decimal"/>
      <w:isLgl/>
      <w:suff w:val="nothing"/>
      <w:lvlText w:val="%6."/>
      <w:lvlJc w:val="left"/>
      <w:pPr>
        <w:ind w:left="0" w:firstLine="3960"/>
      </w:pPr>
      <w:rPr>
        <w:rFonts w:hint="default"/>
        <w:color w:val="000000"/>
        <w:position w:val="0"/>
        <w:sz w:val="22"/>
      </w:rPr>
    </w:lvl>
    <w:lvl w:ilvl="6">
      <w:start w:val="1"/>
      <w:numFmt w:val="decimal"/>
      <w:isLgl/>
      <w:suff w:val="nothing"/>
      <w:lvlText w:val="%7."/>
      <w:lvlJc w:val="left"/>
      <w:pPr>
        <w:ind w:left="0" w:firstLine="4680"/>
      </w:pPr>
      <w:rPr>
        <w:rFonts w:hint="default"/>
        <w:color w:val="000000"/>
        <w:position w:val="0"/>
        <w:sz w:val="22"/>
      </w:rPr>
    </w:lvl>
    <w:lvl w:ilvl="7">
      <w:start w:val="1"/>
      <w:numFmt w:val="decimal"/>
      <w:isLgl/>
      <w:suff w:val="nothing"/>
      <w:lvlText w:val="%8."/>
      <w:lvlJc w:val="left"/>
      <w:pPr>
        <w:ind w:left="0" w:firstLine="5400"/>
      </w:pPr>
      <w:rPr>
        <w:rFonts w:hint="default"/>
        <w:color w:val="000000"/>
        <w:position w:val="0"/>
        <w:sz w:val="22"/>
      </w:rPr>
    </w:lvl>
    <w:lvl w:ilvl="8">
      <w:start w:val="1"/>
      <w:numFmt w:val="decimal"/>
      <w:isLgl/>
      <w:suff w:val="nothing"/>
      <w:lvlText w:val="%9."/>
      <w:lvlJc w:val="left"/>
      <w:pPr>
        <w:ind w:left="0" w:firstLine="6120"/>
      </w:pPr>
      <w:rPr>
        <w:rFonts w:hint="default"/>
        <w:color w:val="000000"/>
        <w:position w:val="0"/>
        <w:sz w:val="22"/>
      </w:rPr>
    </w:lvl>
  </w:abstractNum>
  <w:abstractNum w:abstractNumId="3" w15:restartNumberingAfterBreak="0">
    <w:nsid w:val="00000004"/>
    <w:multiLevelType w:val="multilevel"/>
    <w:tmpl w:val="27869DF6"/>
    <w:lvl w:ilvl="0">
      <w:start w:val="1"/>
      <w:numFmt w:val="decimal"/>
      <w:isLgl/>
      <w:lvlText w:val="%1."/>
      <w:lvlJc w:val="left"/>
      <w:pPr>
        <w:tabs>
          <w:tab w:val="num" w:pos="567"/>
        </w:tabs>
        <w:ind w:left="567" w:firstLine="0"/>
      </w:pPr>
      <w:rPr>
        <w:rFonts w:hint="default"/>
        <w:color w:val="000000"/>
        <w:position w:val="0"/>
        <w:sz w:val="24"/>
        <w:szCs w:val="24"/>
      </w:rPr>
    </w:lvl>
    <w:lvl w:ilvl="1">
      <w:start w:val="1"/>
      <w:numFmt w:val="lowerLetter"/>
      <w:suff w:val="nothing"/>
      <w:lvlText w:val="%2."/>
      <w:lvlJc w:val="left"/>
      <w:pPr>
        <w:ind w:left="0" w:firstLine="1080"/>
      </w:pPr>
      <w:rPr>
        <w:rFonts w:hint="default"/>
        <w:color w:val="000000"/>
        <w:position w:val="0"/>
        <w:sz w:val="22"/>
      </w:rPr>
    </w:lvl>
    <w:lvl w:ilvl="2">
      <w:start w:val="1"/>
      <w:numFmt w:val="lowerRoman"/>
      <w:suff w:val="nothing"/>
      <w:lvlText w:val="%3."/>
      <w:lvlJc w:val="left"/>
      <w:pPr>
        <w:ind w:left="0" w:firstLine="1800"/>
      </w:pPr>
      <w:rPr>
        <w:rFonts w:hint="default"/>
        <w:color w:val="000000"/>
        <w:position w:val="0"/>
        <w:sz w:val="22"/>
      </w:rPr>
    </w:lvl>
    <w:lvl w:ilvl="3">
      <w:start w:val="1"/>
      <w:numFmt w:val="decimal"/>
      <w:isLgl/>
      <w:suff w:val="nothing"/>
      <w:lvlText w:val="%4."/>
      <w:lvlJc w:val="left"/>
      <w:pPr>
        <w:ind w:left="0" w:firstLine="2520"/>
      </w:pPr>
      <w:rPr>
        <w:rFonts w:hint="default"/>
        <w:color w:val="000000"/>
        <w:position w:val="0"/>
        <w:sz w:val="24"/>
      </w:rPr>
    </w:lvl>
    <w:lvl w:ilvl="4">
      <w:start w:val="1"/>
      <w:numFmt w:val="lowerLetter"/>
      <w:suff w:val="nothing"/>
      <w:lvlText w:val="%5."/>
      <w:lvlJc w:val="left"/>
      <w:pPr>
        <w:ind w:left="0" w:firstLine="3240"/>
      </w:pPr>
      <w:rPr>
        <w:rFonts w:hint="default"/>
        <w:color w:val="000000"/>
        <w:position w:val="0"/>
        <w:sz w:val="22"/>
      </w:rPr>
    </w:lvl>
    <w:lvl w:ilvl="5">
      <w:start w:val="1"/>
      <w:numFmt w:val="lowerRoman"/>
      <w:suff w:val="nothing"/>
      <w:lvlText w:val="%6."/>
      <w:lvlJc w:val="left"/>
      <w:pPr>
        <w:ind w:left="0" w:firstLine="3960"/>
      </w:pPr>
      <w:rPr>
        <w:rFonts w:hint="default"/>
        <w:color w:val="000000"/>
        <w:position w:val="0"/>
        <w:sz w:val="22"/>
      </w:rPr>
    </w:lvl>
    <w:lvl w:ilvl="6">
      <w:start w:val="1"/>
      <w:numFmt w:val="decimal"/>
      <w:isLgl/>
      <w:suff w:val="nothing"/>
      <w:lvlText w:val="%7."/>
      <w:lvlJc w:val="left"/>
      <w:pPr>
        <w:ind w:left="0" w:firstLine="4680"/>
      </w:pPr>
      <w:rPr>
        <w:rFonts w:hint="default"/>
        <w:color w:val="000000"/>
        <w:position w:val="0"/>
        <w:sz w:val="22"/>
      </w:rPr>
    </w:lvl>
    <w:lvl w:ilvl="7">
      <w:start w:val="1"/>
      <w:numFmt w:val="lowerLetter"/>
      <w:suff w:val="nothing"/>
      <w:lvlText w:val="%8."/>
      <w:lvlJc w:val="left"/>
      <w:pPr>
        <w:ind w:left="0" w:firstLine="5400"/>
      </w:pPr>
      <w:rPr>
        <w:rFonts w:hint="default"/>
        <w:color w:val="000000"/>
        <w:position w:val="0"/>
        <w:sz w:val="22"/>
      </w:rPr>
    </w:lvl>
    <w:lvl w:ilvl="8">
      <w:start w:val="1"/>
      <w:numFmt w:val="lowerRoman"/>
      <w:suff w:val="nothing"/>
      <w:lvlText w:val="%9."/>
      <w:lvlJc w:val="left"/>
      <w:pPr>
        <w:ind w:left="0" w:firstLine="6120"/>
      </w:pPr>
      <w:rPr>
        <w:rFonts w:hint="default"/>
        <w:color w:val="000000"/>
        <w:position w:val="0"/>
        <w:sz w:val="22"/>
      </w:rPr>
    </w:lvl>
  </w:abstractNum>
  <w:abstractNum w:abstractNumId="4" w15:restartNumberingAfterBreak="0">
    <w:nsid w:val="0C8C01F8"/>
    <w:multiLevelType w:val="hybridMultilevel"/>
    <w:tmpl w:val="736A18CA"/>
    <w:lvl w:ilvl="0" w:tplc="47B67AB2">
      <w:start w:val="1"/>
      <w:numFmt w:val="decimal"/>
      <w:lvlText w:val="%1)"/>
      <w:lvlJc w:val="left"/>
      <w:pPr>
        <w:ind w:left="2880" w:hanging="360"/>
      </w:pPr>
      <w:rPr>
        <w:rFonts w:hint="default"/>
      </w:rPr>
    </w:lvl>
    <w:lvl w:ilvl="1" w:tplc="04150019" w:tentative="1">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5" w15:restartNumberingAfterBreak="0">
    <w:nsid w:val="1BED0145"/>
    <w:multiLevelType w:val="hybridMultilevel"/>
    <w:tmpl w:val="EC564546"/>
    <w:lvl w:ilvl="0" w:tplc="47FABFC2">
      <w:start w:val="1"/>
      <w:numFmt w:val="lowerLetter"/>
      <w:lvlText w:val="%1)"/>
      <w:lvlJc w:val="left"/>
      <w:pPr>
        <w:ind w:left="720" w:hanging="360"/>
      </w:pPr>
      <w:rPr>
        <w:rFonts w:asciiTheme="minorHAnsi" w:hAnsiTheme="minorHAnsi" w:cstheme="minorHAnsi" w:hint="default"/>
        <w:b w:val="0"/>
        <w:color w:val="auto"/>
      </w:rPr>
    </w:lvl>
    <w:lvl w:ilvl="1" w:tplc="F3C8DC9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7BE5E99"/>
    <w:multiLevelType w:val="hybridMultilevel"/>
    <w:tmpl w:val="06DEF6B6"/>
    <w:lvl w:ilvl="0" w:tplc="47FABFC2">
      <w:start w:val="1"/>
      <w:numFmt w:val="lowerLetter"/>
      <w:lvlText w:val="%1)"/>
      <w:lvlJc w:val="left"/>
      <w:pPr>
        <w:ind w:left="720" w:hanging="360"/>
      </w:pPr>
      <w:rPr>
        <w:rFonts w:asciiTheme="minorHAnsi" w:hAnsiTheme="minorHAnsi" w:cstheme="minorHAnsi"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9ED2949"/>
    <w:multiLevelType w:val="hybridMultilevel"/>
    <w:tmpl w:val="3A622CDA"/>
    <w:lvl w:ilvl="0" w:tplc="5F92C97E">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EAE7AB2"/>
    <w:multiLevelType w:val="multilevel"/>
    <w:tmpl w:val="10EEED36"/>
    <w:lvl w:ilvl="0">
      <w:start w:val="1"/>
      <w:numFmt w:val="decimal"/>
      <w:isLgl/>
      <w:lvlText w:val="%1."/>
      <w:lvlJc w:val="left"/>
      <w:pPr>
        <w:tabs>
          <w:tab w:val="num" w:pos="360"/>
        </w:tabs>
        <w:ind w:left="360" w:firstLine="0"/>
      </w:pPr>
      <w:rPr>
        <w:rFonts w:hint="default"/>
        <w:color w:val="000000"/>
        <w:position w:val="0"/>
        <w:sz w:val="24"/>
      </w:rPr>
    </w:lvl>
    <w:lvl w:ilvl="1">
      <w:start w:val="1"/>
      <w:numFmt w:val="lowerLetter"/>
      <w:suff w:val="nothing"/>
      <w:lvlText w:val="%2."/>
      <w:lvlJc w:val="left"/>
      <w:pPr>
        <w:ind w:left="0" w:firstLine="1080"/>
      </w:pPr>
      <w:rPr>
        <w:rFonts w:hint="default"/>
        <w:color w:val="000000"/>
        <w:position w:val="0"/>
        <w:sz w:val="22"/>
      </w:rPr>
    </w:lvl>
    <w:lvl w:ilvl="2">
      <w:start w:val="1"/>
      <w:numFmt w:val="lowerRoman"/>
      <w:suff w:val="nothing"/>
      <w:lvlText w:val="%3."/>
      <w:lvlJc w:val="left"/>
      <w:pPr>
        <w:ind w:left="0" w:firstLine="1800"/>
      </w:pPr>
      <w:rPr>
        <w:rFonts w:hint="default"/>
        <w:color w:val="000000"/>
        <w:position w:val="0"/>
        <w:sz w:val="22"/>
      </w:rPr>
    </w:lvl>
    <w:lvl w:ilvl="3">
      <w:start w:val="1"/>
      <w:numFmt w:val="decimal"/>
      <w:isLgl/>
      <w:suff w:val="nothing"/>
      <w:lvlText w:val="%4."/>
      <w:lvlJc w:val="left"/>
      <w:pPr>
        <w:ind w:left="0" w:firstLine="2520"/>
      </w:pPr>
      <w:rPr>
        <w:rFonts w:hint="default"/>
        <w:color w:val="000000"/>
        <w:position w:val="0"/>
        <w:sz w:val="22"/>
      </w:rPr>
    </w:lvl>
    <w:lvl w:ilvl="4">
      <w:start w:val="1"/>
      <w:numFmt w:val="lowerLetter"/>
      <w:suff w:val="nothing"/>
      <w:lvlText w:val="%5."/>
      <w:lvlJc w:val="left"/>
      <w:pPr>
        <w:ind w:left="0" w:firstLine="3240"/>
      </w:pPr>
      <w:rPr>
        <w:rFonts w:hint="default"/>
        <w:color w:val="000000"/>
        <w:position w:val="0"/>
        <w:sz w:val="22"/>
      </w:rPr>
    </w:lvl>
    <w:lvl w:ilvl="5">
      <w:start w:val="1"/>
      <w:numFmt w:val="lowerRoman"/>
      <w:suff w:val="nothing"/>
      <w:lvlText w:val="%6."/>
      <w:lvlJc w:val="left"/>
      <w:pPr>
        <w:ind w:left="0" w:firstLine="3960"/>
      </w:pPr>
      <w:rPr>
        <w:rFonts w:hint="default"/>
        <w:color w:val="000000"/>
        <w:position w:val="0"/>
        <w:sz w:val="22"/>
      </w:rPr>
    </w:lvl>
    <w:lvl w:ilvl="6">
      <w:start w:val="1"/>
      <w:numFmt w:val="decimal"/>
      <w:isLgl/>
      <w:suff w:val="nothing"/>
      <w:lvlText w:val="%7."/>
      <w:lvlJc w:val="left"/>
      <w:pPr>
        <w:ind w:left="0" w:firstLine="4680"/>
      </w:pPr>
      <w:rPr>
        <w:rFonts w:hint="default"/>
        <w:color w:val="000000"/>
        <w:position w:val="0"/>
        <w:sz w:val="22"/>
      </w:rPr>
    </w:lvl>
    <w:lvl w:ilvl="7">
      <w:start w:val="1"/>
      <w:numFmt w:val="lowerLetter"/>
      <w:suff w:val="nothing"/>
      <w:lvlText w:val="%8."/>
      <w:lvlJc w:val="left"/>
      <w:pPr>
        <w:ind w:left="0" w:firstLine="5400"/>
      </w:pPr>
      <w:rPr>
        <w:rFonts w:hint="default"/>
        <w:color w:val="000000"/>
        <w:position w:val="0"/>
        <w:sz w:val="22"/>
      </w:rPr>
    </w:lvl>
    <w:lvl w:ilvl="8">
      <w:start w:val="1"/>
      <w:numFmt w:val="lowerRoman"/>
      <w:suff w:val="nothing"/>
      <w:lvlText w:val="%9."/>
      <w:lvlJc w:val="left"/>
      <w:pPr>
        <w:ind w:left="0" w:firstLine="6120"/>
      </w:pPr>
      <w:rPr>
        <w:rFonts w:hint="default"/>
        <w:color w:val="000000"/>
        <w:position w:val="0"/>
        <w:sz w:val="22"/>
      </w:rPr>
    </w:lvl>
  </w:abstractNum>
  <w:abstractNum w:abstractNumId="9" w15:restartNumberingAfterBreak="0">
    <w:nsid w:val="36801071"/>
    <w:multiLevelType w:val="hybridMultilevel"/>
    <w:tmpl w:val="E2AA4A7E"/>
    <w:lvl w:ilvl="0" w:tplc="2C2C013A">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F8D3D8A"/>
    <w:multiLevelType w:val="hybridMultilevel"/>
    <w:tmpl w:val="347E4D6A"/>
    <w:lvl w:ilvl="0" w:tplc="8D162DF4">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FF014D1"/>
    <w:multiLevelType w:val="hybridMultilevel"/>
    <w:tmpl w:val="1124F178"/>
    <w:lvl w:ilvl="0" w:tplc="BB5EAEF2">
      <w:numFmt w:val="bullet"/>
      <w:lvlText w:val=""/>
      <w:lvlJc w:val="left"/>
      <w:pPr>
        <w:ind w:left="720" w:hanging="360"/>
      </w:pPr>
      <w:rPr>
        <w:rFonts w:ascii="Symbol" w:eastAsia="Times New Roman"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40A716D"/>
    <w:multiLevelType w:val="hybridMultilevel"/>
    <w:tmpl w:val="4F9EF39A"/>
    <w:lvl w:ilvl="0" w:tplc="5F92C97E">
      <w:start w:val="1"/>
      <w:numFmt w:val="lowerLetter"/>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66B48C4"/>
    <w:multiLevelType w:val="hybridMultilevel"/>
    <w:tmpl w:val="E6DE6EA2"/>
    <w:lvl w:ilvl="0" w:tplc="5F92C97E">
      <w:start w:val="1"/>
      <w:numFmt w:val="lowerLetter"/>
      <w:lvlText w:val="%1)"/>
      <w:lvlJc w:val="left"/>
      <w:pPr>
        <w:ind w:left="720" w:hanging="360"/>
      </w:pPr>
      <w:rPr>
        <w:rFonts w:hint="default"/>
        <w:b w:val="0"/>
      </w:rPr>
    </w:lvl>
    <w:lvl w:ilvl="1" w:tplc="5F92C97E">
      <w:start w:val="1"/>
      <w:numFmt w:val="lowerLetter"/>
      <w:lvlText w:val="%2)"/>
      <w:lvlJc w:val="left"/>
      <w:pPr>
        <w:ind w:left="1440" w:hanging="360"/>
      </w:pPr>
      <w:rPr>
        <w:rFonts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A153EDE"/>
    <w:multiLevelType w:val="hybridMultilevel"/>
    <w:tmpl w:val="3AE861E0"/>
    <w:lvl w:ilvl="0" w:tplc="0415000F">
      <w:start w:val="2"/>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AB4213B"/>
    <w:multiLevelType w:val="multilevel"/>
    <w:tmpl w:val="245E8686"/>
    <w:lvl w:ilvl="0">
      <w:start w:val="1"/>
      <w:numFmt w:val="lowerLetter"/>
      <w:lvlText w:val="%1)"/>
      <w:lvlJc w:val="left"/>
      <w:pPr>
        <w:ind w:left="720" w:hanging="360"/>
      </w:pPr>
      <w:rPr>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abstractNum w:abstractNumId="16" w15:restartNumberingAfterBreak="0">
    <w:nsid w:val="4C8D0632"/>
    <w:multiLevelType w:val="hybridMultilevel"/>
    <w:tmpl w:val="9712F302"/>
    <w:lvl w:ilvl="0" w:tplc="5F92C97E">
      <w:start w:val="1"/>
      <w:numFmt w:val="lowerLetter"/>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936E41"/>
    <w:multiLevelType w:val="hybridMultilevel"/>
    <w:tmpl w:val="8E5C0384"/>
    <w:lvl w:ilvl="0" w:tplc="AC54A132">
      <w:start w:val="1"/>
      <w:numFmt w:val="upperRoman"/>
      <w:lvlText w:val="%1."/>
      <w:lvlJc w:val="left"/>
      <w:pPr>
        <w:ind w:left="1080" w:hanging="720"/>
      </w:pPr>
      <w:rPr>
        <w:rFonts w:ascii="Calibri" w:hAnsi="Calibri"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53F2A04"/>
    <w:multiLevelType w:val="hybridMultilevel"/>
    <w:tmpl w:val="5344AE82"/>
    <w:lvl w:ilvl="0" w:tplc="B2A28E0E">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540395B"/>
    <w:multiLevelType w:val="hybridMultilevel"/>
    <w:tmpl w:val="69509072"/>
    <w:lvl w:ilvl="0" w:tplc="04150013">
      <w:start w:val="1"/>
      <w:numFmt w:val="upperRoman"/>
      <w:lvlText w:val="%1."/>
      <w:lvlJc w:val="righ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6A3678A"/>
    <w:multiLevelType w:val="multilevel"/>
    <w:tmpl w:val="EF02B06A"/>
    <w:lvl w:ilvl="0">
      <w:start w:val="1"/>
      <w:numFmt w:val="bullet"/>
      <w:lvlText w:val=""/>
      <w:lvlJc w:val="left"/>
      <w:pPr>
        <w:tabs>
          <w:tab w:val="num" w:pos="360"/>
        </w:tabs>
        <w:ind w:left="360" w:firstLine="0"/>
      </w:pPr>
      <w:rPr>
        <w:rFonts w:ascii="Wingdings" w:hAnsi="Wingdings" w:hint="default"/>
        <w:color w:val="000000"/>
        <w:position w:val="0"/>
        <w:sz w:val="22"/>
      </w:rPr>
    </w:lvl>
    <w:lvl w:ilvl="1">
      <w:start w:val="1"/>
      <w:numFmt w:val="bullet"/>
      <w:suff w:val="nothing"/>
      <w:lvlText w:val="o"/>
      <w:lvlJc w:val="left"/>
      <w:pPr>
        <w:ind w:left="0" w:firstLine="1080"/>
      </w:pPr>
      <w:rPr>
        <w:rFonts w:ascii="Courier New" w:eastAsia="ヒラギノ角ゴ Pro W3" w:hAnsi="Courier New" w:hint="default"/>
        <w:color w:val="000000"/>
        <w:position w:val="0"/>
        <w:sz w:val="22"/>
      </w:rPr>
    </w:lvl>
    <w:lvl w:ilvl="2">
      <w:start w:val="1"/>
      <w:numFmt w:val="bullet"/>
      <w:suff w:val="nothing"/>
      <w:lvlText w:val=""/>
      <w:lvlJc w:val="left"/>
      <w:pPr>
        <w:ind w:left="0" w:firstLine="1800"/>
      </w:pPr>
      <w:rPr>
        <w:rFonts w:ascii="Wingdings" w:eastAsia="ヒラギノ角ゴ Pro W3" w:hAnsi="Wingdings" w:hint="default"/>
        <w:color w:val="000000"/>
        <w:position w:val="0"/>
        <w:sz w:val="22"/>
      </w:rPr>
    </w:lvl>
    <w:lvl w:ilvl="3">
      <w:start w:val="1"/>
      <w:numFmt w:val="bullet"/>
      <w:suff w:val="nothing"/>
      <w:lvlText w:val="•"/>
      <w:lvlJc w:val="left"/>
      <w:pPr>
        <w:ind w:left="0" w:firstLine="2520"/>
      </w:pPr>
      <w:rPr>
        <w:rFonts w:hint="default"/>
        <w:color w:val="000000"/>
        <w:position w:val="0"/>
        <w:sz w:val="22"/>
      </w:rPr>
    </w:lvl>
    <w:lvl w:ilvl="4">
      <w:start w:val="1"/>
      <w:numFmt w:val="bullet"/>
      <w:suff w:val="nothing"/>
      <w:lvlText w:val="o"/>
      <w:lvlJc w:val="left"/>
      <w:pPr>
        <w:ind w:left="0" w:firstLine="3240"/>
      </w:pPr>
      <w:rPr>
        <w:rFonts w:ascii="Courier New" w:eastAsia="ヒラギノ角ゴ Pro W3" w:hAnsi="Courier New" w:hint="default"/>
        <w:color w:val="000000"/>
        <w:position w:val="0"/>
        <w:sz w:val="22"/>
      </w:rPr>
    </w:lvl>
    <w:lvl w:ilvl="5">
      <w:start w:val="1"/>
      <w:numFmt w:val="bullet"/>
      <w:suff w:val="nothing"/>
      <w:lvlText w:val=""/>
      <w:lvlJc w:val="left"/>
      <w:pPr>
        <w:ind w:left="0" w:firstLine="3960"/>
      </w:pPr>
      <w:rPr>
        <w:rFonts w:ascii="Wingdings" w:eastAsia="ヒラギノ角ゴ Pro W3" w:hAnsi="Wingdings" w:hint="default"/>
        <w:color w:val="000000"/>
        <w:position w:val="0"/>
        <w:sz w:val="22"/>
      </w:rPr>
    </w:lvl>
    <w:lvl w:ilvl="6">
      <w:start w:val="1"/>
      <w:numFmt w:val="bullet"/>
      <w:suff w:val="nothing"/>
      <w:lvlText w:val="•"/>
      <w:lvlJc w:val="left"/>
      <w:pPr>
        <w:ind w:left="0" w:firstLine="4680"/>
      </w:pPr>
      <w:rPr>
        <w:rFonts w:hint="default"/>
        <w:color w:val="000000"/>
        <w:position w:val="0"/>
        <w:sz w:val="22"/>
      </w:rPr>
    </w:lvl>
    <w:lvl w:ilvl="7">
      <w:start w:val="1"/>
      <w:numFmt w:val="bullet"/>
      <w:suff w:val="nothing"/>
      <w:lvlText w:val="o"/>
      <w:lvlJc w:val="left"/>
      <w:pPr>
        <w:ind w:left="0" w:firstLine="5400"/>
      </w:pPr>
      <w:rPr>
        <w:rFonts w:ascii="Courier New" w:eastAsia="ヒラギノ角ゴ Pro W3" w:hAnsi="Courier New" w:hint="default"/>
        <w:color w:val="000000"/>
        <w:position w:val="0"/>
        <w:sz w:val="22"/>
      </w:rPr>
    </w:lvl>
    <w:lvl w:ilvl="8">
      <w:start w:val="1"/>
      <w:numFmt w:val="bullet"/>
      <w:suff w:val="nothing"/>
      <w:lvlText w:val=""/>
      <w:lvlJc w:val="left"/>
      <w:pPr>
        <w:ind w:left="0" w:firstLine="6120"/>
      </w:pPr>
      <w:rPr>
        <w:rFonts w:ascii="Wingdings" w:eastAsia="ヒラギノ角ゴ Pro W3" w:hAnsi="Wingdings" w:hint="default"/>
        <w:color w:val="000000"/>
        <w:position w:val="0"/>
        <w:sz w:val="22"/>
      </w:rPr>
    </w:lvl>
  </w:abstractNum>
  <w:abstractNum w:abstractNumId="21" w15:restartNumberingAfterBreak="0">
    <w:nsid w:val="5720318B"/>
    <w:multiLevelType w:val="hybridMultilevel"/>
    <w:tmpl w:val="7730F9A8"/>
    <w:lvl w:ilvl="0" w:tplc="5F92C97E">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5AEA17A9"/>
    <w:multiLevelType w:val="hybridMultilevel"/>
    <w:tmpl w:val="D626F3EC"/>
    <w:lvl w:ilvl="0" w:tplc="3030F1CC">
      <w:numFmt w:val="bullet"/>
      <w:lvlText w:val=""/>
      <w:lvlJc w:val="left"/>
      <w:pPr>
        <w:ind w:left="720" w:hanging="360"/>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E9D6B99"/>
    <w:multiLevelType w:val="hybridMultilevel"/>
    <w:tmpl w:val="F6E438C6"/>
    <w:lvl w:ilvl="0" w:tplc="5F92C97E">
      <w:start w:val="1"/>
      <w:numFmt w:val="lowerLetter"/>
      <w:lvlText w:val="%1)"/>
      <w:lvlJc w:val="left"/>
      <w:pPr>
        <w:ind w:left="720" w:hanging="360"/>
      </w:pPr>
      <w:rPr>
        <w:rFonts w:hint="default"/>
        <w:b w:val="0"/>
      </w:rPr>
    </w:lvl>
    <w:lvl w:ilvl="1" w:tplc="5F92C97E">
      <w:start w:val="1"/>
      <w:numFmt w:val="lowerLetter"/>
      <w:lvlText w:val="%2)"/>
      <w:lvlJc w:val="left"/>
      <w:pPr>
        <w:ind w:left="1440" w:hanging="360"/>
      </w:pPr>
      <w:rPr>
        <w:rFonts w:hint="default"/>
        <w:b w:val="0"/>
      </w:rPr>
    </w:lvl>
    <w:lvl w:ilvl="2" w:tplc="4B5469B2">
      <w:start w:val="3"/>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F92414B"/>
    <w:multiLevelType w:val="hybridMultilevel"/>
    <w:tmpl w:val="3AFC3C6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5" w15:restartNumberingAfterBreak="0">
    <w:nsid w:val="62BB6E99"/>
    <w:multiLevelType w:val="hybridMultilevel"/>
    <w:tmpl w:val="814A6A54"/>
    <w:lvl w:ilvl="0" w:tplc="443C37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63E2ECB"/>
    <w:multiLevelType w:val="hybridMultilevel"/>
    <w:tmpl w:val="D646CCB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70324D7"/>
    <w:multiLevelType w:val="hybridMultilevel"/>
    <w:tmpl w:val="1C5C7CB4"/>
    <w:lvl w:ilvl="0" w:tplc="D30E7934">
      <w:start w:val="2"/>
      <w:numFmt w:val="lowerLetter"/>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28" w15:restartNumberingAfterBreak="0">
    <w:nsid w:val="67ED34DF"/>
    <w:multiLevelType w:val="multilevel"/>
    <w:tmpl w:val="89DC3128"/>
    <w:lvl w:ilvl="0">
      <w:start w:val="1"/>
      <w:numFmt w:val="lowerLetter"/>
      <w:lvlText w:val="%1)"/>
      <w:lvlJc w:val="left"/>
      <w:pPr>
        <w:tabs>
          <w:tab w:val="num" w:pos="360"/>
        </w:tabs>
        <w:ind w:left="360" w:firstLine="0"/>
      </w:pPr>
      <w:rPr>
        <w:rFonts w:hint="default"/>
        <w:b w:val="0"/>
        <w:color w:val="000000"/>
        <w:position w:val="0"/>
        <w:sz w:val="24"/>
      </w:rPr>
    </w:lvl>
    <w:lvl w:ilvl="1">
      <w:start w:val="1"/>
      <w:numFmt w:val="bullet"/>
      <w:suff w:val="nothing"/>
      <w:lvlText w:val="o"/>
      <w:lvlJc w:val="left"/>
      <w:pPr>
        <w:ind w:left="0" w:firstLine="1080"/>
      </w:pPr>
      <w:rPr>
        <w:rFonts w:ascii="Courier New" w:eastAsia="ヒラギノ角ゴ Pro W3" w:hAnsi="Courier New" w:hint="default"/>
        <w:color w:val="000000"/>
        <w:position w:val="0"/>
        <w:sz w:val="22"/>
      </w:rPr>
    </w:lvl>
    <w:lvl w:ilvl="2">
      <w:start w:val="1"/>
      <w:numFmt w:val="bullet"/>
      <w:suff w:val="nothing"/>
      <w:lvlText w:val=""/>
      <w:lvlJc w:val="left"/>
      <w:pPr>
        <w:ind w:left="0" w:firstLine="1800"/>
      </w:pPr>
      <w:rPr>
        <w:rFonts w:ascii="Wingdings" w:eastAsia="ヒラギノ角ゴ Pro W3" w:hAnsi="Wingdings" w:hint="default"/>
        <w:color w:val="000000"/>
        <w:position w:val="0"/>
        <w:sz w:val="22"/>
      </w:rPr>
    </w:lvl>
    <w:lvl w:ilvl="3">
      <w:start w:val="1"/>
      <w:numFmt w:val="bullet"/>
      <w:suff w:val="nothing"/>
      <w:lvlText w:val="•"/>
      <w:lvlJc w:val="left"/>
      <w:pPr>
        <w:ind w:left="0" w:firstLine="2520"/>
      </w:pPr>
      <w:rPr>
        <w:rFonts w:hint="default"/>
        <w:color w:val="000000"/>
        <w:position w:val="0"/>
        <w:sz w:val="22"/>
      </w:rPr>
    </w:lvl>
    <w:lvl w:ilvl="4">
      <w:start w:val="1"/>
      <w:numFmt w:val="bullet"/>
      <w:suff w:val="nothing"/>
      <w:lvlText w:val="o"/>
      <w:lvlJc w:val="left"/>
      <w:pPr>
        <w:ind w:left="0" w:firstLine="3240"/>
      </w:pPr>
      <w:rPr>
        <w:rFonts w:ascii="Courier New" w:eastAsia="ヒラギノ角ゴ Pro W3" w:hAnsi="Courier New" w:hint="default"/>
        <w:color w:val="000000"/>
        <w:position w:val="0"/>
        <w:sz w:val="22"/>
      </w:rPr>
    </w:lvl>
    <w:lvl w:ilvl="5">
      <w:start w:val="1"/>
      <w:numFmt w:val="bullet"/>
      <w:suff w:val="nothing"/>
      <w:lvlText w:val=""/>
      <w:lvlJc w:val="left"/>
      <w:pPr>
        <w:ind w:left="0" w:firstLine="3960"/>
      </w:pPr>
      <w:rPr>
        <w:rFonts w:ascii="Wingdings" w:eastAsia="ヒラギノ角ゴ Pro W3" w:hAnsi="Wingdings" w:hint="default"/>
        <w:color w:val="000000"/>
        <w:position w:val="0"/>
        <w:sz w:val="22"/>
      </w:rPr>
    </w:lvl>
    <w:lvl w:ilvl="6">
      <w:start w:val="1"/>
      <w:numFmt w:val="bullet"/>
      <w:suff w:val="nothing"/>
      <w:lvlText w:val="•"/>
      <w:lvlJc w:val="left"/>
      <w:pPr>
        <w:ind w:left="0" w:firstLine="4680"/>
      </w:pPr>
      <w:rPr>
        <w:rFonts w:hint="default"/>
        <w:color w:val="000000"/>
        <w:position w:val="0"/>
        <w:sz w:val="22"/>
      </w:rPr>
    </w:lvl>
    <w:lvl w:ilvl="7">
      <w:start w:val="1"/>
      <w:numFmt w:val="bullet"/>
      <w:suff w:val="nothing"/>
      <w:lvlText w:val="o"/>
      <w:lvlJc w:val="left"/>
      <w:pPr>
        <w:ind w:left="0" w:firstLine="5400"/>
      </w:pPr>
      <w:rPr>
        <w:rFonts w:ascii="Courier New" w:eastAsia="ヒラギノ角ゴ Pro W3" w:hAnsi="Courier New" w:hint="default"/>
        <w:color w:val="000000"/>
        <w:position w:val="0"/>
        <w:sz w:val="22"/>
      </w:rPr>
    </w:lvl>
    <w:lvl w:ilvl="8">
      <w:start w:val="1"/>
      <w:numFmt w:val="bullet"/>
      <w:suff w:val="nothing"/>
      <w:lvlText w:val=""/>
      <w:lvlJc w:val="left"/>
      <w:pPr>
        <w:ind w:left="0" w:firstLine="6120"/>
      </w:pPr>
      <w:rPr>
        <w:rFonts w:ascii="Wingdings" w:eastAsia="ヒラギノ角ゴ Pro W3" w:hAnsi="Wingdings" w:hint="default"/>
        <w:color w:val="000000"/>
        <w:position w:val="0"/>
        <w:sz w:val="22"/>
      </w:rPr>
    </w:lvl>
  </w:abstractNum>
  <w:abstractNum w:abstractNumId="29" w15:restartNumberingAfterBreak="0">
    <w:nsid w:val="6C8E4885"/>
    <w:multiLevelType w:val="hybridMultilevel"/>
    <w:tmpl w:val="D14625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D4135F0"/>
    <w:multiLevelType w:val="hybridMultilevel"/>
    <w:tmpl w:val="8CCC0D48"/>
    <w:lvl w:ilvl="0" w:tplc="EF621764">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32E0F0D"/>
    <w:multiLevelType w:val="multilevel"/>
    <w:tmpl w:val="CD4C504A"/>
    <w:lvl w:ilvl="0">
      <w:start w:val="4"/>
      <w:numFmt w:val="decimal"/>
      <w:lvlText w:val="%1."/>
      <w:lvlJc w:val="left"/>
      <w:pPr>
        <w:tabs>
          <w:tab w:val="num" w:pos="721"/>
        </w:tabs>
        <w:ind w:left="721" w:hanging="360"/>
      </w:pPr>
      <w:rPr>
        <w:rFonts w:hint="default"/>
      </w:rPr>
    </w:lvl>
    <w:lvl w:ilvl="1">
      <w:start w:val="1"/>
      <w:numFmt w:val="lowerLetter"/>
      <w:lvlText w:val="%2)"/>
      <w:lvlJc w:val="left"/>
      <w:pPr>
        <w:tabs>
          <w:tab w:val="num" w:pos="1081"/>
        </w:tabs>
        <w:ind w:left="1081" w:hanging="360"/>
      </w:pPr>
      <w:rPr>
        <w:rFonts w:hint="default"/>
        <w:b w:val="0"/>
      </w:rPr>
    </w:lvl>
    <w:lvl w:ilvl="2">
      <w:start w:val="1"/>
      <w:numFmt w:val="lowerRoman"/>
      <w:lvlText w:val="%3)"/>
      <w:lvlJc w:val="left"/>
      <w:pPr>
        <w:tabs>
          <w:tab w:val="num" w:pos="1441"/>
        </w:tabs>
        <w:ind w:left="1441" w:hanging="360"/>
      </w:pPr>
      <w:rPr>
        <w:rFonts w:hint="default"/>
      </w:rPr>
    </w:lvl>
    <w:lvl w:ilvl="3">
      <w:start w:val="1"/>
      <w:numFmt w:val="decimal"/>
      <w:lvlText w:val="(%4)"/>
      <w:lvlJc w:val="left"/>
      <w:pPr>
        <w:tabs>
          <w:tab w:val="num" w:pos="1801"/>
        </w:tabs>
        <w:ind w:left="1801" w:hanging="360"/>
      </w:pPr>
      <w:rPr>
        <w:rFonts w:hint="default"/>
      </w:rPr>
    </w:lvl>
    <w:lvl w:ilvl="4">
      <w:start w:val="1"/>
      <w:numFmt w:val="lowerLetter"/>
      <w:lvlText w:val="(%5)"/>
      <w:lvlJc w:val="left"/>
      <w:pPr>
        <w:tabs>
          <w:tab w:val="num" w:pos="2161"/>
        </w:tabs>
        <w:ind w:left="2161" w:hanging="360"/>
      </w:pPr>
      <w:rPr>
        <w:rFonts w:hint="default"/>
      </w:rPr>
    </w:lvl>
    <w:lvl w:ilvl="5">
      <w:start w:val="1"/>
      <w:numFmt w:val="lowerRoman"/>
      <w:lvlText w:val="(%6)"/>
      <w:lvlJc w:val="left"/>
      <w:pPr>
        <w:tabs>
          <w:tab w:val="num" w:pos="2521"/>
        </w:tabs>
        <w:ind w:left="2521" w:hanging="360"/>
      </w:pPr>
      <w:rPr>
        <w:rFonts w:hint="default"/>
      </w:rPr>
    </w:lvl>
    <w:lvl w:ilvl="6">
      <w:start w:val="1"/>
      <w:numFmt w:val="lowerLetter"/>
      <w:lvlText w:val="%7)"/>
      <w:lvlJc w:val="left"/>
      <w:pPr>
        <w:tabs>
          <w:tab w:val="num" w:pos="2881"/>
        </w:tabs>
        <w:ind w:left="2881" w:hanging="360"/>
      </w:pPr>
      <w:rPr>
        <w:rFonts w:ascii="Times New Roman" w:eastAsia="Times New Roman" w:hAnsi="Times New Roman" w:cs="Times New Roman" w:hint="default"/>
      </w:rPr>
    </w:lvl>
    <w:lvl w:ilvl="7">
      <w:start w:val="1"/>
      <w:numFmt w:val="lowerLetter"/>
      <w:lvlText w:val="%8."/>
      <w:lvlJc w:val="left"/>
      <w:pPr>
        <w:tabs>
          <w:tab w:val="num" w:pos="3241"/>
        </w:tabs>
        <w:ind w:left="3241" w:hanging="360"/>
      </w:pPr>
      <w:rPr>
        <w:rFonts w:hint="default"/>
      </w:rPr>
    </w:lvl>
    <w:lvl w:ilvl="8">
      <w:start w:val="1"/>
      <w:numFmt w:val="lowerRoman"/>
      <w:lvlText w:val="%9."/>
      <w:lvlJc w:val="left"/>
      <w:pPr>
        <w:tabs>
          <w:tab w:val="num" w:pos="3601"/>
        </w:tabs>
        <w:ind w:left="3601" w:hanging="360"/>
      </w:pPr>
      <w:rPr>
        <w:rFonts w:hint="default"/>
      </w:rPr>
    </w:lvl>
  </w:abstractNum>
  <w:abstractNum w:abstractNumId="32" w15:restartNumberingAfterBreak="0">
    <w:nsid w:val="73874F6E"/>
    <w:multiLevelType w:val="multilevel"/>
    <w:tmpl w:val="CD4C504A"/>
    <w:lvl w:ilvl="0">
      <w:start w:val="4"/>
      <w:numFmt w:val="decimal"/>
      <w:lvlText w:val="%1."/>
      <w:lvlJc w:val="left"/>
      <w:pPr>
        <w:tabs>
          <w:tab w:val="num" w:pos="721"/>
        </w:tabs>
        <w:ind w:left="721" w:hanging="360"/>
      </w:pPr>
      <w:rPr>
        <w:rFonts w:hint="default"/>
      </w:rPr>
    </w:lvl>
    <w:lvl w:ilvl="1">
      <w:start w:val="1"/>
      <w:numFmt w:val="lowerLetter"/>
      <w:lvlText w:val="%2)"/>
      <w:lvlJc w:val="left"/>
      <w:pPr>
        <w:tabs>
          <w:tab w:val="num" w:pos="1081"/>
        </w:tabs>
        <w:ind w:left="1081" w:hanging="360"/>
      </w:pPr>
      <w:rPr>
        <w:rFonts w:hint="default"/>
        <w:b w:val="0"/>
      </w:rPr>
    </w:lvl>
    <w:lvl w:ilvl="2">
      <w:start w:val="1"/>
      <w:numFmt w:val="lowerRoman"/>
      <w:lvlText w:val="%3)"/>
      <w:lvlJc w:val="left"/>
      <w:pPr>
        <w:tabs>
          <w:tab w:val="num" w:pos="1441"/>
        </w:tabs>
        <w:ind w:left="1441" w:hanging="360"/>
      </w:pPr>
      <w:rPr>
        <w:rFonts w:hint="default"/>
      </w:rPr>
    </w:lvl>
    <w:lvl w:ilvl="3">
      <w:start w:val="1"/>
      <w:numFmt w:val="decimal"/>
      <w:lvlText w:val="(%4)"/>
      <w:lvlJc w:val="left"/>
      <w:pPr>
        <w:tabs>
          <w:tab w:val="num" w:pos="1801"/>
        </w:tabs>
        <w:ind w:left="1801" w:hanging="360"/>
      </w:pPr>
      <w:rPr>
        <w:rFonts w:hint="default"/>
      </w:rPr>
    </w:lvl>
    <w:lvl w:ilvl="4">
      <w:start w:val="1"/>
      <w:numFmt w:val="lowerLetter"/>
      <w:lvlText w:val="(%5)"/>
      <w:lvlJc w:val="left"/>
      <w:pPr>
        <w:tabs>
          <w:tab w:val="num" w:pos="2161"/>
        </w:tabs>
        <w:ind w:left="2161" w:hanging="360"/>
      </w:pPr>
      <w:rPr>
        <w:rFonts w:hint="default"/>
      </w:rPr>
    </w:lvl>
    <w:lvl w:ilvl="5">
      <w:start w:val="1"/>
      <w:numFmt w:val="lowerRoman"/>
      <w:lvlText w:val="(%6)"/>
      <w:lvlJc w:val="left"/>
      <w:pPr>
        <w:tabs>
          <w:tab w:val="num" w:pos="2521"/>
        </w:tabs>
        <w:ind w:left="2521" w:hanging="360"/>
      </w:pPr>
      <w:rPr>
        <w:rFonts w:hint="default"/>
      </w:rPr>
    </w:lvl>
    <w:lvl w:ilvl="6">
      <w:start w:val="1"/>
      <w:numFmt w:val="lowerLetter"/>
      <w:lvlText w:val="%7)"/>
      <w:lvlJc w:val="left"/>
      <w:pPr>
        <w:tabs>
          <w:tab w:val="num" w:pos="2881"/>
        </w:tabs>
        <w:ind w:left="2881" w:hanging="360"/>
      </w:pPr>
      <w:rPr>
        <w:rFonts w:ascii="Times New Roman" w:eastAsia="Times New Roman" w:hAnsi="Times New Roman" w:cs="Times New Roman" w:hint="default"/>
      </w:rPr>
    </w:lvl>
    <w:lvl w:ilvl="7">
      <w:start w:val="1"/>
      <w:numFmt w:val="lowerLetter"/>
      <w:lvlText w:val="%8."/>
      <w:lvlJc w:val="left"/>
      <w:pPr>
        <w:tabs>
          <w:tab w:val="num" w:pos="3241"/>
        </w:tabs>
        <w:ind w:left="3241" w:hanging="360"/>
      </w:pPr>
      <w:rPr>
        <w:rFonts w:hint="default"/>
      </w:rPr>
    </w:lvl>
    <w:lvl w:ilvl="8">
      <w:start w:val="1"/>
      <w:numFmt w:val="lowerRoman"/>
      <w:lvlText w:val="%9."/>
      <w:lvlJc w:val="left"/>
      <w:pPr>
        <w:tabs>
          <w:tab w:val="num" w:pos="3601"/>
        </w:tabs>
        <w:ind w:left="3601" w:hanging="360"/>
      </w:pPr>
      <w:rPr>
        <w:rFonts w:hint="default"/>
      </w:rPr>
    </w:lvl>
  </w:abstractNum>
  <w:abstractNum w:abstractNumId="33" w15:restartNumberingAfterBreak="0">
    <w:nsid w:val="748B4D21"/>
    <w:multiLevelType w:val="hybridMultilevel"/>
    <w:tmpl w:val="64CC66A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62C4B38"/>
    <w:multiLevelType w:val="hybridMultilevel"/>
    <w:tmpl w:val="DD328260"/>
    <w:lvl w:ilvl="0" w:tplc="98B26ECA">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5" w15:restartNumberingAfterBreak="0">
    <w:nsid w:val="786A5771"/>
    <w:multiLevelType w:val="hybridMultilevel"/>
    <w:tmpl w:val="46E653BE"/>
    <w:lvl w:ilvl="0" w:tplc="35125E98">
      <w:start w:val="8"/>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793E178D"/>
    <w:multiLevelType w:val="multilevel"/>
    <w:tmpl w:val="8B68BC0A"/>
    <w:lvl w:ilvl="0">
      <w:start w:val="1"/>
      <w:numFmt w:val="decimal"/>
      <w:isLgl/>
      <w:lvlText w:val="%1."/>
      <w:lvlJc w:val="left"/>
      <w:pPr>
        <w:tabs>
          <w:tab w:val="num" w:pos="360"/>
        </w:tabs>
        <w:ind w:left="360" w:firstLine="0"/>
      </w:pPr>
      <w:rPr>
        <w:rFonts w:hint="default"/>
        <w:color w:val="000000"/>
        <w:position w:val="0"/>
        <w:sz w:val="22"/>
      </w:rPr>
    </w:lvl>
    <w:lvl w:ilvl="1">
      <w:start w:val="1"/>
      <w:numFmt w:val="lowerLetter"/>
      <w:suff w:val="nothing"/>
      <w:lvlText w:val="%2."/>
      <w:lvlJc w:val="left"/>
      <w:pPr>
        <w:ind w:left="0" w:firstLine="1080"/>
      </w:pPr>
      <w:rPr>
        <w:rFonts w:hint="default"/>
        <w:color w:val="000000"/>
        <w:position w:val="0"/>
        <w:sz w:val="22"/>
      </w:rPr>
    </w:lvl>
    <w:lvl w:ilvl="2">
      <w:start w:val="1"/>
      <w:numFmt w:val="lowerRoman"/>
      <w:suff w:val="nothing"/>
      <w:lvlText w:val="%3."/>
      <w:lvlJc w:val="left"/>
      <w:pPr>
        <w:ind w:left="0" w:firstLine="1800"/>
      </w:pPr>
      <w:rPr>
        <w:rFonts w:hint="default"/>
        <w:color w:val="000000"/>
        <w:position w:val="0"/>
        <w:sz w:val="22"/>
      </w:rPr>
    </w:lvl>
    <w:lvl w:ilvl="3">
      <w:start w:val="1"/>
      <w:numFmt w:val="decimal"/>
      <w:isLgl/>
      <w:suff w:val="nothing"/>
      <w:lvlText w:val="%4."/>
      <w:lvlJc w:val="left"/>
      <w:pPr>
        <w:ind w:left="0" w:firstLine="2520"/>
      </w:pPr>
      <w:rPr>
        <w:rFonts w:hint="default"/>
        <w:color w:val="000000"/>
        <w:position w:val="0"/>
        <w:sz w:val="24"/>
      </w:rPr>
    </w:lvl>
    <w:lvl w:ilvl="4">
      <w:start w:val="1"/>
      <w:numFmt w:val="lowerLetter"/>
      <w:suff w:val="nothing"/>
      <w:lvlText w:val="%5."/>
      <w:lvlJc w:val="left"/>
      <w:pPr>
        <w:ind w:left="0" w:firstLine="3240"/>
      </w:pPr>
      <w:rPr>
        <w:rFonts w:hint="default"/>
        <w:color w:val="000000"/>
        <w:position w:val="0"/>
        <w:sz w:val="22"/>
      </w:rPr>
    </w:lvl>
    <w:lvl w:ilvl="5">
      <w:start w:val="1"/>
      <w:numFmt w:val="lowerRoman"/>
      <w:suff w:val="nothing"/>
      <w:lvlText w:val="%6."/>
      <w:lvlJc w:val="left"/>
      <w:pPr>
        <w:ind w:left="0" w:firstLine="3960"/>
      </w:pPr>
      <w:rPr>
        <w:rFonts w:hint="default"/>
        <w:color w:val="000000"/>
        <w:position w:val="0"/>
        <w:sz w:val="22"/>
      </w:rPr>
    </w:lvl>
    <w:lvl w:ilvl="6">
      <w:start w:val="1"/>
      <w:numFmt w:val="decimal"/>
      <w:isLgl/>
      <w:suff w:val="nothing"/>
      <w:lvlText w:val="%7."/>
      <w:lvlJc w:val="left"/>
      <w:pPr>
        <w:ind w:left="0" w:firstLine="4680"/>
      </w:pPr>
      <w:rPr>
        <w:rFonts w:hint="default"/>
        <w:color w:val="000000"/>
        <w:position w:val="0"/>
        <w:sz w:val="22"/>
      </w:rPr>
    </w:lvl>
    <w:lvl w:ilvl="7">
      <w:start w:val="1"/>
      <w:numFmt w:val="lowerLetter"/>
      <w:suff w:val="nothing"/>
      <w:lvlText w:val="%8."/>
      <w:lvlJc w:val="left"/>
      <w:pPr>
        <w:ind w:left="0" w:firstLine="5400"/>
      </w:pPr>
      <w:rPr>
        <w:rFonts w:hint="default"/>
        <w:color w:val="000000"/>
        <w:position w:val="0"/>
        <w:sz w:val="22"/>
      </w:rPr>
    </w:lvl>
    <w:lvl w:ilvl="8">
      <w:start w:val="1"/>
      <w:numFmt w:val="lowerRoman"/>
      <w:suff w:val="nothing"/>
      <w:lvlText w:val="%9."/>
      <w:lvlJc w:val="left"/>
      <w:pPr>
        <w:ind w:left="0" w:firstLine="6120"/>
      </w:pPr>
      <w:rPr>
        <w:rFonts w:hint="default"/>
        <w:color w:val="000000"/>
        <w:position w:val="0"/>
        <w:sz w:val="22"/>
      </w:rPr>
    </w:lvl>
  </w:abstractNum>
  <w:abstractNum w:abstractNumId="37" w15:restartNumberingAfterBreak="0">
    <w:nsid w:val="7B8A2954"/>
    <w:multiLevelType w:val="hybridMultilevel"/>
    <w:tmpl w:val="844E12E2"/>
    <w:lvl w:ilvl="0" w:tplc="5F92C97E">
      <w:start w:val="1"/>
      <w:numFmt w:val="lowerLetter"/>
      <w:lvlText w:val="%1)"/>
      <w:lvlJc w:val="left"/>
      <w:pPr>
        <w:ind w:left="720" w:hanging="360"/>
      </w:pPr>
      <w:rPr>
        <w:rFonts w:hint="default"/>
        <w:b w:val="0"/>
      </w:rPr>
    </w:lvl>
    <w:lvl w:ilvl="1" w:tplc="CE7014F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DF57C4B"/>
    <w:multiLevelType w:val="hybridMultilevel"/>
    <w:tmpl w:val="D14625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E03116F"/>
    <w:multiLevelType w:val="hybridMultilevel"/>
    <w:tmpl w:val="209EC1F0"/>
    <w:lvl w:ilvl="0" w:tplc="04150011">
      <w:start w:val="1"/>
      <w:numFmt w:val="decimal"/>
      <w:lvlText w:val="%1)"/>
      <w:lvlJc w:val="left"/>
      <w:pPr>
        <w:ind w:left="1080" w:hanging="72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35554402">
    <w:abstractNumId w:val="0"/>
  </w:num>
  <w:num w:numId="2" w16cid:durableId="169874749">
    <w:abstractNumId w:val="1"/>
  </w:num>
  <w:num w:numId="3" w16cid:durableId="1390878016">
    <w:abstractNumId w:val="2"/>
  </w:num>
  <w:num w:numId="4" w16cid:durableId="712189960">
    <w:abstractNumId w:val="3"/>
  </w:num>
  <w:num w:numId="5" w16cid:durableId="1284461528">
    <w:abstractNumId w:val="32"/>
  </w:num>
  <w:num w:numId="6" w16cid:durableId="1662738401">
    <w:abstractNumId w:val="19"/>
  </w:num>
  <w:num w:numId="7" w16cid:durableId="1310281541">
    <w:abstractNumId w:val="31"/>
  </w:num>
  <w:num w:numId="8" w16cid:durableId="1647052669">
    <w:abstractNumId w:val="27"/>
  </w:num>
  <w:num w:numId="9" w16cid:durableId="878278789">
    <w:abstractNumId w:val="21"/>
  </w:num>
  <w:num w:numId="10" w16cid:durableId="357002763">
    <w:abstractNumId w:val="24"/>
  </w:num>
  <w:num w:numId="11" w16cid:durableId="1199393880">
    <w:abstractNumId w:val="34"/>
  </w:num>
  <w:num w:numId="12" w16cid:durableId="2105490156">
    <w:abstractNumId w:val="14"/>
  </w:num>
  <w:num w:numId="13" w16cid:durableId="1806045240">
    <w:abstractNumId w:val="35"/>
  </w:num>
  <w:num w:numId="14" w16cid:durableId="356662687">
    <w:abstractNumId w:val="8"/>
  </w:num>
  <w:num w:numId="15" w16cid:durableId="372314012">
    <w:abstractNumId w:val="4"/>
  </w:num>
  <w:num w:numId="16" w16cid:durableId="1126462536">
    <w:abstractNumId w:val="26"/>
  </w:num>
  <w:num w:numId="17" w16cid:durableId="758452050">
    <w:abstractNumId w:val="36"/>
  </w:num>
  <w:num w:numId="18" w16cid:durableId="1836140926">
    <w:abstractNumId w:val="20"/>
  </w:num>
  <w:num w:numId="19" w16cid:durableId="717975133">
    <w:abstractNumId w:val="9"/>
  </w:num>
  <w:num w:numId="20" w16cid:durableId="17506075">
    <w:abstractNumId w:val="29"/>
  </w:num>
  <w:num w:numId="21" w16cid:durableId="1259218822">
    <w:abstractNumId w:val="38"/>
  </w:num>
  <w:num w:numId="22" w16cid:durableId="835077721">
    <w:abstractNumId w:val="17"/>
  </w:num>
  <w:num w:numId="23" w16cid:durableId="1011637805">
    <w:abstractNumId w:val="39"/>
  </w:num>
  <w:num w:numId="24" w16cid:durableId="452360725">
    <w:abstractNumId w:val="33"/>
  </w:num>
  <w:num w:numId="25" w16cid:durableId="1711957758">
    <w:abstractNumId w:val="22"/>
  </w:num>
  <w:num w:numId="26" w16cid:durableId="2021153702">
    <w:abstractNumId w:val="6"/>
  </w:num>
  <w:num w:numId="27" w16cid:durableId="2022659312">
    <w:abstractNumId w:val="11"/>
  </w:num>
  <w:num w:numId="28" w16cid:durableId="480848036">
    <w:abstractNumId w:val="28"/>
  </w:num>
  <w:num w:numId="29" w16cid:durableId="1053893331">
    <w:abstractNumId w:val="37"/>
  </w:num>
  <w:num w:numId="30" w16cid:durableId="1680891181">
    <w:abstractNumId w:val="13"/>
  </w:num>
  <w:num w:numId="31" w16cid:durableId="754744581">
    <w:abstractNumId w:val="5"/>
  </w:num>
  <w:num w:numId="32" w16cid:durableId="100951207">
    <w:abstractNumId w:val="10"/>
  </w:num>
  <w:num w:numId="33" w16cid:durableId="396901420">
    <w:abstractNumId w:val="18"/>
  </w:num>
  <w:num w:numId="34" w16cid:durableId="1336569913">
    <w:abstractNumId w:val="30"/>
  </w:num>
  <w:num w:numId="35" w16cid:durableId="1030565211">
    <w:abstractNumId w:val="16"/>
  </w:num>
  <w:num w:numId="36" w16cid:durableId="854147308">
    <w:abstractNumId w:val="23"/>
  </w:num>
  <w:num w:numId="37" w16cid:durableId="1959556197">
    <w:abstractNumId w:val="12"/>
  </w:num>
  <w:num w:numId="38" w16cid:durableId="1024482734">
    <w:abstractNumId w:val="7"/>
  </w:num>
  <w:num w:numId="39" w16cid:durableId="1422488492">
    <w:abstractNumId w:val="25"/>
  </w:num>
  <w:num w:numId="40" w16cid:durableId="9337106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hyphenationZone w:val="425"/>
  <w:defaultTableStyle w:val="Normalny"/>
  <w:drawingGridHorizontalSpacing w:val="110"/>
  <w:drawingGridVerticalSpacing w:val="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938"/>
    <w:rsid w:val="00001111"/>
    <w:rsid w:val="0000377D"/>
    <w:rsid w:val="00003BD0"/>
    <w:rsid w:val="00015BF5"/>
    <w:rsid w:val="00015E4C"/>
    <w:rsid w:val="00022DAB"/>
    <w:rsid w:val="0002722A"/>
    <w:rsid w:val="00027F86"/>
    <w:rsid w:val="00031505"/>
    <w:rsid w:val="0003201F"/>
    <w:rsid w:val="000325E8"/>
    <w:rsid w:val="000355B7"/>
    <w:rsid w:val="00037C42"/>
    <w:rsid w:val="000416BD"/>
    <w:rsid w:val="00041814"/>
    <w:rsid w:val="000442E9"/>
    <w:rsid w:val="000461CC"/>
    <w:rsid w:val="00047DC0"/>
    <w:rsid w:val="00050483"/>
    <w:rsid w:val="00051E73"/>
    <w:rsid w:val="00052869"/>
    <w:rsid w:val="0005376D"/>
    <w:rsid w:val="00053BC3"/>
    <w:rsid w:val="0005769C"/>
    <w:rsid w:val="0006354E"/>
    <w:rsid w:val="00064E7D"/>
    <w:rsid w:val="0006738D"/>
    <w:rsid w:val="00067A71"/>
    <w:rsid w:val="00067F48"/>
    <w:rsid w:val="00070110"/>
    <w:rsid w:val="000715B5"/>
    <w:rsid w:val="00075B2D"/>
    <w:rsid w:val="00077057"/>
    <w:rsid w:val="00080C88"/>
    <w:rsid w:val="000843B5"/>
    <w:rsid w:val="00086E05"/>
    <w:rsid w:val="00093A2C"/>
    <w:rsid w:val="00094F67"/>
    <w:rsid w:val="00095045"/>
    <w:rsid w:val="00095A25"/>
    <w:rsid w:val="000A2A31"/>
    <w:rsid w:val="000A3614"/>
    <w:rsid w:val="000A4627"/>
    <w:rsid w:val="000A7182"/>
    <w:rsid w:val="000B0A2C"/>
    <w:rsid w:val="000B292C"/>
    <w:rsid w:val="000B296D"/>
    <w:rsid w:val="000B2B0F"/>
    <w:rsid w:val="000B6B94"/>
    <w:rsid w:val="000C559F"/>
    <w:rsid w:val="000C56E2"/>
    <w:rsid w:val="000C6233"/>
    <w:rsid w:val="000D38F7"/>
    <w:rsid w:val="000D4E3C"/>
    <w:rsid w:val="000D69D5"/>
    <w:rsid w:val="000E06C6"/>
    <w:rsid w:val="000E576B"/>
    <w:rsid w:val="000E6926"/>
    <w:rsid w:val="000E6FF0"/>
    <w:rsid w:val="000F0A32"/>
    <w:rsid w:val="000F0D75"/>
    <w:rsid w:val="000F1422"/>
    <w:rsid w:val="000F1DD1"/>
    <w:rsid w:val="000F3276"/>
    <w:rsid w:val="000F36BC"/>
    <w:rsid w:val="000F39AE"/>
    <w:rsid w:val="000F45B5"/>
    <w:rsid w:val="000F60A5"/>
    <w:rsid w:val="001018A8"/>
    <w:rsid w:val="001051D1"/>
    <w:rsid w:val="001064B2"/>
    <w:rsid w:val="00112FB0"/>
    <w:rsid w:val="001174B9"/>
    <w:rsid w:val="00121573"/>
    <w:rsid w:val="00124E48"/>
    <w:rsid w:val="001261C1"/>
    <w:rsid w:val="00137B21"/>
    <w:rsid w:val="00140FCC"/>
    <w:rsid w:val="0014748E"/>
    <w:rsid w:val="0015706B"/>
    <w:rsid w:val="00163BC6"/>
    <w:rsid w:val="00166282"/>
    <w:rsid w:val="00167203"/>
    <w:rsid w:val="00167852"/>
    <w:rsid w:val="00167896"/>
    <w:rsid w:val="0017003D"/>
    <w:rsid w:val="001738F4"/>
    <w:rsid w:val="00174524"/>
    <w:rsid w:val="0017644E"/>
    <w:rsid w:val="00176E6E"/>
    <w:rsid w:val="001903E8"/>
    <w:rsid w:val="00194C1C"/>
    <w:rsid w:val="001A7695"/>
    <w:rsid w:val="001A77D4"/>
    <w:rsid w:val="001B1157"/>
    <w:rsid w:val="001C09DF"/>
    <w:rsid w:val="001C2F86"/>
    <w:rsid w:val="001C5527"/>
    <w:rsid w:val="001C5737"/>
    <w:rsid w:val="001C68E4"/>
    <w:rsid w:val="001C7910"/>
    <w:rsid w:val="001D222C"/>
    <w:rsid w:val="001D3054"/>
    <w:rsid w:val="001D36AD"/>
    <w:rsid w:val="001D3BD7"/>
    <w:rsid w:val="001D6D15"/>
    <w:rsid w:val="001E138F"/>
    <w:rsid w:val="001E1BF5"/>
    <w:rsid w:val="001E2FDE"/>
    <w:rsid w:val="001E3AB8"/>
    <w:rsid w:val="001E558A"/>
    <w:rsid w:val="001E6A8C"/>
    <w:rsid w:val="001F21A7"/>
    <w:rsid w:val="001F314D"/>
    <w:rsid w:val="001F400F"/>
    <w:rsid w:val="001F6551"/>
    <w:rsid w:val="00207AF5"/>
    <w:rsid w:val="00210529"/>
    <w:rsid w:val="00212506"/>
    <w:rsid w:val="002132A4"/>
    <w:rsid w:val="002157A8"/>
    <w:rsid w:val="00215854"/>
    <w:rsid w:val="00222A0A"/>
    <w:rsid w:val="00224F2C"/>
    <w:rsid w:val="0023210A"/>
    <w:rsid w:val="00234B92"/>
    <w:rsid w:val="00235A71"/>
    <w:rsid w:val="00235F37"/>
    <w:rsid w:val="00236AAE"/>
    <w:rsid w:val="00240FD6"/>
    <w:rsid w:val="00241B2B"/>
    <w:rsid w:val="00242F1D"/>
    <w:rsid w:val="002517D2"/>
    <w:rsid w:val="002545A0"/>
    <w:rsid w:val="002564FD"/>
    <w:rsid w:val="002567EE"/>
    <w:rsid w:val="00256E11"/>
    <w:rsid w:val="00262388"/>
    <w:rsid w:val="00262F1D"/>
    <w:rsid w:val="00264D63"/>
    <w:rsid w:val="0026568C"/>
    <w:rsid w:val="002724C5"/>
    <w:rsid w:val="00273EA4"/>
    <w:rsid w:val="002751A9"/>
    <w:rsid w:val="002756E4"/>
    <w:rsid w:val="002827AF"/>
    <w:rsid w:val="00282E46"/>
    <w:rsid w:val="0028617C"/>
    <w:rsid w:val="00290744"/>
    <w:rsid w:val="00291881"/>
    <w:rsid w:val="00292D38"/>
    <w:rsid w:val="002973F9"/>
    <w:rsid w:val="002A00DB"/>
    <w:rsid w:val="002A0F65"/>
    <w:rsid w:val="002A2F35"/>
    <w:rsid w:val="002A5BA2"/>
    <w:rsid w:val="002A73C6"/>
    <w:rsid w:val="002B1B1C"/>
    <w:rsid w:val="002B6B8F"/>
    <w:rsid w:val="002C3270"/>
    <w:rsid w:val="002C5988"/>
    <w:rsid w:val="002C673E"/>
    <w:rsid w:val="002D076B"/>
    <w:rsid w:val="002D2BEF"/>
    <w:rsid w:val="002D3A6D"/>
    <w:rsid w:val="002E6D42"/>
    <w:rsid w:val="002F07F2"/>
    <w:rsid w:val="002F105F"/>
    <w:rsid w:val="002F60C1"/>
    <w:rsid w:val="0030087E"/>
    <w:rsid w:val="00302312"/>
    <w:rsid w:val="003028FE"/>
    <w:rsid w:val="00303801"/>
    <w:rsid w:val="003156C4"/>
    <w:rsid w:val="003203B5"/>
    <w:rsid w:val="00322D19"/>
    <w:rsid w:val="00325056"/>
    <w:rsid w:val="0032553F"/>
    <w:rsid w:val="003330C9"/>
    <w:rsid w:val="00337765"/>
    <w:rsid w:val="003429AD"/>
    <w:rsid w:val="00346031"/>
    <w:rsid w:val="00350B1C"/>
    <w:rsid w:val="003512FE"/>
    <w:rsid w:val="00352938"/>
    <w:rsid w:val="00353C9B"/>
    <w:rsid w:val="00354A5D"/>
    <w:rsid w:val="00356134"/>
    <w:rsid w:val="00356C13"/>
    <w:rsid w:val="00357AFF"/>
    <w:rsid w:val="00363E9C"/>
    <w:rsid w:val="00370CDE"/>
    <w:rsid w:val="00371A10"/>
    <w:rsid w:val="00372F37"/>
    <w:rsid w:val="0037371B"/>
    <w:rsid w:val="00376C5B"/>
    <w:rsid w:val="00377D21"/>
    <w:rsid w:val="00382EB4"/>
    <w:rsid w:val="00382F34"/>
    <w:rsid w:val="00386DBB"/>
    <w:rsid w:val="00387108"/>
    <w:rsid w:val="00387DCD"/>
    <w:rsid w:val="00393FF0"/>
    <w:rsid w:val="0039429A"/>
    <w:rsid w:val="003A2C9F"/>
    <w:rsid w:val="003A4356"/>
    <w:rsid w:val="003B0358"/>
    <w:rsid w:val="003B0964"/>
    <w:rsid w:val="003B0D82"/>
    <w:rsid w:val="003B153F"/>
    <w:rsid w:val="003B225D"/>
    <w:rsid w:val="003B2AD1"/>
    <w:rsid w:val="003C0243"/>
    <w:rsid w:val="003C0D16"/>
    <w:rsid w:val="003C25A5"/>
    <w:rsid w:val="003C3C3A"/>
    <w:rsid w:val="003C3E06"/>
    <w:rsid w:val="003D4C9F"/>
    <w:rsid w:val="003E063F"/>
    <w:rsid w:val="003E1FD3"/>
    <w:rsid w:val="003E244C"/>
    <w:rsid w:val="003E709B"/>
    <w:rsid w:val="003F0C4B"/>
    <w:rsid w:val="003F2959"/>
    <w:rsid w:val="003F3FD2"/>
    <w:rsid w:val="003F414E"/>
    <w:rsid w:val="003F66EE"/>
    <w:rsid w:val="003F6758"/>
    <w:rsid w:val="00402A0A"/>
    <w:rsid w:val="004060BF"/>
    <w:rsid w:val="00407F0B"/>
    <w:rsid w:val="00410D9B"/>
    <w:rsid w:val="00433807"/>
    <w:rsid w:val="004339A7"/>
    <w:rsid w:val="0043567F"/>
    <w:rsid w:val="00435C41"/>
    <w:rsid w:val="004367A7"/>
    <w:rsid w:val="0043774F"/>
    <w:rsid w:val="00437DC6"/>
    <w:rsid w:val="004420DB"/>
    <w:rsid w:val="0044249D"/>
    <w:rsid w:val="00443EAF"/>
    <w:rsid w:val="00451517"/>
    <w:rsid w:val="004526A9"/>
    <w:rsid w:val="004528FF"/>
    <w:rsid w:val="00464F4D"/>
    <w:rsid w:val="004660AD"/>
    <w:rsid w:val="00474A8F"/>
    <w:rsid w:val="004761A5"/>
    <w:rsid w:val="00476A5D"/>
    <w:rsid w:val="00476BE9"/>
    <w:rsid w:val="00477FC1"/>
    <w:rsid w:val="004809C3"/>
    <w:rsid w:val="00482BEC"/>
    <w:rsid w:val="00482DFC"/>
    <w:rsid w:val="004964B8"/>
    <w:rsid w:val="0049677C"/>
    <w:rsid w:val="004A0B60"/>
    <w:rsid w:val="004A4FCC"/>
    <w:rsid w:val="004A5629"/>
    <w:rsid w:val="004A6A6B"/>
    <w:rsid w:val="004B18D9"/>
    <w:rsid w:val="004B4EAB"/>
    <w:rsid w:val="004B7417"/>
    <w:rsid w:val="004C0E41"/>
    <w:rsid w:val="004D24A9"/>
    <w:rsid w:val="004D312F"/>
    <w:rsid w:val="004D315F"/>
    <w:rsid w:val="004E2E29"/>
    <w:rsid w:val="004E4FD1"/>
    <w:rsid w:val="004E59BF"/>
    <w:rsid w:val="004E68A7"/>
    <w:rsid w:val="004E7CAD"/>
    <w:rsid w:val="004F0204"/>
    <w:rsid w:val="004F1178"/>
    <w:rsid w:val="004F34C2"/>
    <w:rsid w:val="00504BA4"/>
    <w:rsid w:val="00505692"/>
    <w:rsid w:val="00512C62"/>
    <w:rsid w:val="00521A0E"/>
    <w:rsid w:val="00524643"/>
    <w:rsid w:val="005314B3"/>
    <w:rsid w:val="00535199"/>
    <w:rsid w:val="00537777"/>
    <w:rsid w:val="00545209"/>
    <w:rsid w:val="00551423"/>
    <w:rsid w:val="00554C7B"/>
    <w:rsid w:val="00560C9F"/>
    <w:rsid w:val="00564F36"/>
    <w:rsid w:val="0056609D"/>
    <w:rsid w:val="005741DD"/>
    <w:rsid w:val="00574DA6"/>
    <w:rsid w:val="005763A3"/>
    <w:rsid w:val="0058394C"/>
    <w:rsid w:val="005860C3"/>
    <w:rsid w:val="00590458"/>
    <w:rsid w:val="0059166C"/>
    <w:rsid w:val="00591862"/>
    <w:rsid w:val="005926DE"/>
    <w:rsid w:val="00597B7D"/>
    <w:rsid w:val="00597D1D"/>
    <w:rsid w:val="00597EDF"/>
    <w:rsid w:val="005A02EA"/>
    <w:rsid w:val="005A2B71"/>
    <w:rsid w:val="005B0DE6"/>
    <w:rsid w:val="005B274C"/>
    <w:rsid w:val="005B4454"/>
    <w:rsid w:val="005B46E7"/>
    <w:rsid w:val="005B4A84"/>
    <w:rsid w:val="005C1634"/>
    <w:rsid w:val="005C20A7"/>
    <w:rsid w:val="005C3BCA"/>
    <w:rsid w:val="005C4887"/>
    <w:rsid w:val="005C4FD1"/>
    <w:rsid w:val="005D3B86"/>
    <w:rsid w:val="005D6963"/>
    <w:rsid w:val="005E0482"/>
    <w:rsid w:val="005E6ECB"/>
    <w:rsid w:val="005F0124"/>
    <w:rsid w:val="005F0D11"/>
    <w:rsid w:val="005F2FB3"/>
    <w:rsid w:val="005F4C9F"/>
    <w:rsid w:val="005F623A"/>
    <w:rsid w:val="005F73D9"/>
    <w:rsid w:val="006141C0"/>
    <w:rsid w:val="006169AA"/>
    <w:rsid w:val="00617D60"/>
    <w:rsid w:val="00621082"/>
    <w:rsid w:val="006244B3"/>
    <w:rsid w:val="006245E8"/>
    <w:rsid w:val="00627B7E"/>
    <w:rsid w:val="00630B0E"/>
    <w:rsid w:val="0063180C"/>
    <w:rsid w:val="006352F2"/>
    <w:rsid w:val="00636D85"/>
    <w:rsid w:val="00640C1F"/>
    <w:rsid w:val="00641DFD"/>
    <w:rsid w:val="006422AF"/>
    <w:rsid w:val="0064392A"/>
    <w:rsid w:val="0064609D"/>
    <w:rsid w:val="00646FD4"/>
    <w:rsid w:val="0064776E"/>
    <w:rsid w:val="00650C6A"/>
    <w:rsid w:val="00653F07"/>
    <w:rsid w:val="006548A1"/>
    <w:rsid w:val="00656773"/>
    <w:rsid w:val="00671203"/>
    <w:rsid w:val="00672984"/>
    <w:rsid w:val="00677532"/>
    <w:rsid w:val="00677B3B"/>
    <w:rsid w:val="00677EC4"/>
    <w:rsid w:val="006804E2"/>
    <w:rsid w:val="00681D76"/>
    <w:rsid w:val="00687007"/>
    <w:rsid w:val="00687AAB"/>
    <w:rsid w:val="00691988"/>
    <w:rsid w:val="00694990"/>
    <w:rsid w:val="00696FEA"/>
    <w:rsid w:val="00697A65"/>
    <w:rsid w:val="006A110A"/>
    <w:rsid w:val="006A18CF"/>
    <w:rsid w:val="006A33D6"/>
    <w:rsid w:val="006A4F16"/>
    <w:rsid w:val="006A62E4"/>
    <w:rsid w:val="006B1087"/>
    <w:rsid w:val="006B1B26"/>
    <w:rsid w:val="006B7275"/>
    <w:rsid w:val="006C191D"/>
    <w:rsid w:val="006C3187"/>
    <w:rsid w:val="006C421A"/>
    <w:rsid w:val="006D1418"/>
    <w:rsid w:val="006D2293"/>
    <w:rsid w:val="006D4ABE"/>
    <w:rsid w:val="006D5BFA"/>
    <w:rsid w:val="006E3BB3"/>
    <w:rsid w:val="006E66A0"/>
    <w:rsid w:val="006F2866"/>
    <w:rsid w:val="006F3142"/>
    <w:rsid w:val="006F527F"/>
    <w:rsid w:val="00702063"/>
    <w:rsid w:val="00702C58"/>
    <w:rsid w:val="00705675"/>
    <w:rsid w:val="0071177B"/>
    <w:rsid w:val="007128CE"/>
    <w:rsid w:val="00712F5A"/>
    <w:rsid w:val="00713F53"/>
    <w:rsid w:val="0071684D"/>
    <w:rsid w:val="00717018"/>
    <w:rsid w:val="007209EC"/>
    <w:rsid w:val="00722323"/>
    <w:rsid w:val="00723BA4"/>
    <w:rsid w:val="0072483C"/>
    <w:rsid w:val="00724EE5"/>
    <w:rsid w:val="007256B6"/>
    <w:rsid w:val="0073234F"/>
    <w:rsid w:val="00735B9B"/>
    <w:rsid w:val="007401FA"/>
    <w:rsid w:val="007417BE"/>
    <w:rsid w:val="0074570A"/>
    <w:rsid w:val="00745B4B"/>
    <w:rsid w:val="00751324"/>
    <w:rsid w:val="007549B0"/>
    <w:rsid w:val="00757921"/>
    <w:rsid w:val="007615C1"/>
    <w:rsid w:val="00765325"/>
    <w:rsid w:val="00765E26"/>
    <w:rsid w:val="007672B4"/>
    <w:rsid w:val="007727CE"/>
    <w:rsid w:val="00775B22"/>
    <w:rsid w:val="007762A0"/>
    <w:rsid w:val="00780DB8"/>
    <w:rsid w:val="00780E1D"/>
    <w:rsid w:val="00780E39"/>
    <w:rsid w:val="00780FBB"/>
    <w:rsid w:val="007818E8"/>
    <w:rsid w:val="00782C4B"/>
    <w:rsid w:val="00784E90"/>
    <w:rsid w:val="00790DEF"/>
    <w:rsid w:val="00793633"/>
    <w:rsid w:val="00794BD6"/>
    <w:rsid w:val="00794FF5"/>
    <w:rsid w:val="0079753F"/>
    <w:rsid w:val="007A0424"/>
    <w:rsid w:val="007A3C3E"/>
    <w:rsid w:val="007A4A4C"/>
    <w:rsid w:val="007A7386"/>
    <w:rsid w:val="007B0249"/>
    <w:rsid w:val="007B0E3C"/>
    <w:rsid w:val="007B2314"/>
    <w:rsid w:val="007B683C"/>
    <w:rsid w:val="007B7729"/>
    <w:rsid w:val="007C1826"/>
    <w:rsid w:val="007C2AC7"/>
    <w:rsid w:val="007C5E28"/>
    <w:rsid w:val="007C701B"/>
    <w:rsid w:val="007C7993"/>
    <w:rsid w:val="007D03B7"/>
    <w:rsid w:val="007D4EF4"/>
    <w:rsid w:val="007D6CF4"/>
    <w:rsid w:val="007E17FC"/>
    <w:rsid w:val="007E2797"/>
    <w:rsid w:val="007E2F08"/>
    <w:rsid w:val="007E3D4B"/>
    <w:rsid w:val="007E74DA"/>
    <w:rsid w:val="007E7E31"/>
    <w:rsid w:val="007E7E76"/>
    <w:rsid w:val="007F2AC8"/>
    <w:rsid w:val="007F4032"/>
    <w:rsid w:val="008001B5"/>
    <w:rsid w:val="008077FE"/>
    <w:rsid w:val="00813B8C"/>
    <w:rsid w:val="00813C40"/>
    <w:rsid w:val="008171FD"/>
    <w:rsid w:val="0082431A"/>
    <w:rsid w:val="00827AA7"/>
    <w:rsid w:val="008326C2"/>
    <w:rsid w:val="00835647"/>
    <w:rsid w:val="00835B31"/>
    <w:rsid w:val="00836090"/>
    <w:rsid w:val="008367D4"/>
    <w:rsid w:val="00840A5C"/>
    <w:rsid w:val="00841180"/>
    <w:rsid w:val="00851CBA"/>
    <w:rsid w:val="008539EA"/>
    <w:rsid w:val="00854CCE"/>
    <w:rsid w:val="008610CD"/>
    <w:rsid w:val="0086196F"/>
    <w:rsid w:val="00870E58"/>
    <w:rsid w:val="00871FEE"/>
    <w:rsid w:val="00872BA0"/>
    <w:rsid w:val="00874E48"/>
    <w:rsid w:val="00881065"/>
    <w:rsid w:val="00881EC8"/>
    <w:rsid w:val="008828F0"/>
    <w:rsid w:val="00883AB4"/>
    <w:rsid w:val="00884EF5"/>
    <w:rsid w:val="00887463"/>
    <w:rsid w:val="0089589A"/>
    <w:rsid w:val="00896C6D"/>
    <w:rsid w:val="008A0B75"/>
    <w:rsid w:val="008A2909"/>
    <w:rsid w:val="008B1619"/>
    <w:rsid w:val="008B2C8E"/>
    <w:rsid w:val="008C0EDF"/>
    <w:rsid w:val="008C31B9"/>
    <w:rsid w:val="008C468B"/>
    <w:rsid w:val="008C5D09"/>
    <w:rsid w:val="008C606A"/>
    <w:rsid w:val="008C63F7"/>
    <w:rsid w:val="008C6409"/>
    <w:rsid w:val="008D0E2B"/>
    <w:rsid w:val="008D65A1"/>
    <w:rsid w:val="008E096D"/>
    <w:rsid w:val="008E1360"/>
    <w:rsid w:val="008E522E"/>
    <w:rsid w:val="008E5326"/>
    <w:rsid w:val="008E5AFA"/>
    <w:rsid w:val="008E5D49"/>
    <w:rsid w:val="008E7D05"/>
    <w:rsid w:val="008F1997"/>
    <w:rsid w:val="008F376E"/>
    <w:rsid w:val="008F414E"/>
    <w:rsid w:val="008F5444"/>
    <w:rsid w:val="008F6685"/>
    <w:rsid w:val="009026EA"/>
    <w:rsid w:val="00911451"/>
    <w:rsid w:val="00912D36"/>
    <w:rsid w:val="009178F5"/>
    <w:rsid w:val="00920478"/>
    <w:rsid w:val="009212FC"/>
    <w:rsid w:val="009228A3"/>
    <w:rsid w:val="00922CD6"/>
    <w:rsid w:val="00923AA7"/>
    <w:rsid w:val="009259D8"/>
    <w:rsid w:val="00925AC3"/>
    <w:rsid w:val="0093135A"/>
    <w:rsid w:val="0093367E"/>
    <w:rsid w:val="00933CC8"/>
    <w:rsid w:val="0093478A"/>
    <w:rsid w:val="00934EDC"/>
    <w:rsid w:val="009443FD"/>
    <w:rsid w:val="00945F0E"/>
    <w:rsid w:val="009471C3"/>
    <w:rsid w:val="009509BD"/>
    <w:rsid w:val="00953A30"/>
    <w:rsid w:val="00954122"/>
    <w:rsid w:val="009621DB"/>
    <w:rsid w:val="0096630F"/>
    <w:rsid w:val="00966338"/>
    <w:rsid w:val="009665B3"/>
    <w:rsid w:val="00967067"/>
    <w:rsid w:val="00967490"/>
    <w:rsid w:val="0098160E"/>
    <w:rsid w:val="009836CE"/>
    <w:rsid w:val="009842F4"/>
    <w:rsid w:val="009849D6"/>
    <w:rsid w:val="00985581"/>
    <w:rsid w:val="00985D85"/>
    <w:rsid w:val="00985ECA"/>
    <w:rsid w:val="009862F3"/>
    <w:rsid w:val="00987C20"/>
    <w:rsid w:val="00993099"/>
    <w:rsid w:val="00995B0B"/>
    <w:rsid w:val="009A1D33"/>
    <w:rsid w:val="009A4801"/>
    <w:rsid w:val="009A5B8E"/>
    <w:rsid w:val="009A5CA3"/>
    <w:rsid w:val="009B042A"/>
    <w:rsid w:val="009B1CA8"/>
    <w:rsid w:val="009C0DC3"/>
    <w:rsid w:val="009C1119"/>
    <w:rsid w:val="009C4925"/>
    <w:rsid w:val="009C5069"/>
    <w:rsid w:val="009C5606"/>
    <w:rsid w:val="009C7522"/>
    <w:rsid w:val="009D7C68"/>
    <w:rsid w:val="009E37AB"/>
    <w:rsid w:val="009F0BA6"/>
    <w:rsid w:val="009F1729"/>
    <w:rsid w:val="009F5325"/>
    <w:rsid w:val="009F6054"/>
    <w:rsid w:val="00A03BB4"/>
    <w:rsid w:val="00A11DF4"/>
    <w:rsid w:val="00A13F68"/>
    <w:rsid w:val="00A1670A"/>
    <w:rsid w:val="00A21C81"/>
    <w:rsid w:val="00A23196"/>
    <w:rsid w:val="00A27A04"/>
    <w:rsid w:val="00A27A97"/>
    <w:rsid w:val="00A31436"/>
    <w:rsid w:val="00A316EB"/>
    <w:rsid w:val="00A34318"/>
    <w:rsid w:val="00A377AC"/>
    <w:rsid w:val="00A37C5C"/>
    <w:rsid w:val="00A40B89"/>
    <w:rsid w:val="00A43EA5"/>
    <w:rsid w:val="00A47AEE"/>
    <w:rsid w:val="00A502A2"/>
    <w:rsid w:val="00A539FE"/>
    <w:rsid w:val="00A54764"/>
    <w:rsid w:val="00A55D6E"/>
    <w:rsid w:val="00A63D7A"/>
    <w:rsid w:val="00A6765B"/>
    <w:rsid w:val="00A70009"/>
    <w:rsid w:val="00A7259D"/>
    <w:rsid w:val="00A80392"/>
    <w:rsid w:val="00A8132E"/>
    <w:rsid w:val="00A81D41"/>
    <w:rsid w:val="00A90681"/>
    <w:rsid w:val="00A9656E"/>
    <w:rsid w:val="00A9779A"/>
    <w:rsid w:val="00AA147E"/>
    <w:rsid w:val="00AA159C"/>
    <w:rsid w:val="00AA2B40"/>
    <w:rsid w:val="00AA6B4E"/>
    <w:rsid w:val="00AB2940"/>
    <w:rsid w:val="00AB3225"/>
    <w:rsid w:val="00AB6377"/>
    <w:rsid w:val="00AB724F"/>
    <w:rsid w:val="00AB7735"/>
    <w:rsid w:val="00AC417B"/>
    <w:rsid w:val="00AD0211"/>
    <w:rsid w:val="00AD1CE6"/>
    <w:rsid w:val="00AD2053"/>
    <w:rsid w:val="00AD4765"/>
    <w:rsid w:val="00AD4837"/>
    <w:rsid w:val="00AE3ADD"/>
    <w:rsid w:val="00AE5B52"/>
    <w:rsid w:val="00AF1A08"/>
    <w:rsid w:val="00AF51A2"/>
    <w:rsid w:val="00AF5B52"/>
    <w:rsid w:val="00AF65DB"/>
    <w:rsid w:val="00AF6936"/>
    <w:rsid w:val="00B0032F"/>
    <w:rsid w:val="00B016AB"/>
    <w:rsid w:val="00B0204A"/>
    <w:rsid w:val="00B02E05"/>
    <w:rsid w:val="00B06746"/>
    <w:rsid w:val="00B120FD"/>
    <w:rsid w:val="00B20905"/>
    <w:rsid w:val="00B21718"/>
    <w:rsid w:val="00B23402"/>
    <w:rsid w:val="00B24B53"/>
    <w:rsid w:val="00B252D1"/>
    <w:rsid w:val="00B266A9"/>
    <w:rsid w:val="00B26E1E"/>
    <w:rsid w:val="00B26EA1"/>
    <w:rsid w:val="00B279F9"/>
    <w:rsid w:val="00B306D3"/>
    <w:rsid w:val="00B31DB9"/>
    <w:rsid w:val="00B3785D"/>
    <w:rsid w:val="00B37DC9"/>
    <w:rsid w:val="00B41895"/>
    <w:rsid w:val="00B43EC3"/>
    <w:rsid w:val="00B43F5C"/>
    <w:rsid w:val="00B501D0"/>
    <w:rsid w:val="00B5272E"/>
    <w:rsid w:val="00B52A34"/>
    <w:rsid w:val="00B55182"/>
    <w:rsid w:val="00B555E4"/>
    <w:rsid w:val="00B577FB"/>
    <w:rsid w:val="00B6158F"/>
    <w:rsid w:val="00B62D98"/>
    <w:rsid w:val="00B651C3"/>
    <w:rsid w:val="00B70E96"/>
    <w:rsid w:val="00B7334F"/>
    <w:rsid w:val="00B762FE"/>
    <w:rsid w:val="00B77EF1"/>
    <w:rsid w:val="00B803A7"/>
    <w:rsid w:val="00B8312F"/>
    <w:rsid w:val="00B85305"/>
    <w:rsid w:val="00B935FB"/>
    <w:rsid w:val="00BA13B2"/>
    <w:rsid w:val="00BA156A"/>
    <w:rsid w:val="00BA5AC0"/>
    <w:rsid w:val="00BB1776"/>
    <w:rsid w:val="00BB4AD9"/>
    <w:rsid w:val="00BB55B3"/>
    <w:rsid w:val="00BC3537"/>
    <w:rsid w:val="00BC58B9"/>
    <w:rsid w:val="00BC60DD"/>
    <w:rsid w:val="00BC6BE6"/>
    <w:rsid w:val="00BC7B41"/>
    <w:rsid w:val="00BD1745"/>
    <w:rsid w:val="00BD3C9B"/>
    <w:rsid w:val="00BE4EE5"/>
    <w:rsid w:val="00BF0B80"/>
    <w:rsid w:val="00BF258E"/>
    <w:rsid w:val="00BF3352"/>
    <w:rsid w:val="00BF3EFE"/>
    <w:rsid w:val="00BF7728"/>
    <w:rsid w:val="00C03C6F"/>
    <w:rsid w:val="00C03F04"/>
    <w:rsid w:val="00C05E4C"/>
    <w:rsid w:val="00C1432F"/>
    <w:rsid w:val="00C16C33"/>
    <w:rsid w:val="00C178F9"/>
    <w:rsid w:val="00C252A5"/>
    <w:rsid w:val="00C27217"/>
    <w:rsid w:val="00C3347E"/>
    <w:rsid w:val="00C35A47"/>
    <w:rsid w:val="00C445E7"/>
    <w:rsid w:val="00C47162"/>
    <w:rsid w:val="00C5276B"/>
    <w:rsid w:val="00C53059"/>
    <w:rsid w:val="00C551B7"/>
    <w:rsid w:val="00C5698C"/>
    <w:rsid w:val="00C63301"/>
    <w:rsid w:val="00C650E3"/>
    <w:rsid w:val="00C65F07"/>
    <w:rsid w:val="00C67D2D"/>
    <w:rsid w:val="00C71DB7"/>
    <w:rsid w:val="00C77DE0"/>
    <w:rsid w:val="00C90199"/>
    <w:rsid w:val="00C9279E"/>
    <w:rsid w:val="00C95D2A"/>
    <w:rsid w:val="00C96AA1"/>
    <w:rsid w:val="00CA1F64"/>
    <w:rsid w:val="00CA386C"/>
    <w:rsid w:val="00CA6265"/>
    <w:rsid w:val="00CA6CB4"/>
    <w:rsid w:val="00CB2361"/>
    <w:rsid w:val="00CB2DBE"/>
    <w:rsid w:val="00CB2DFE"/>
    <w:rsid w:val="00CB33CE"/>
    <w:rsid w:val="00CC0F17"/>
    <w:rsid w:val="00CC22A8"/>
    <w:rsid w:val="00CC36C0"/>
    <w:rsid w:val="00CD5885"/>
    <w:rsid w:val="00CE5196"/>
    <w:rsid w:val="00CE5748"/>
    <w:rsid w:val="00CE6516"/>
    <w:rsid w:val="00CE6C8C"/>
    <w:rsid w:val="00CF1488"/>
    <w:rsid w:val="00CF19D0"/>
    <w:rsid w:val="00CF2AFE"/>
    <w:rsid w:val="00CF2C0D"/>
    <w:rsid w:val="00CF30D9"/>
    <w:rsid w:val="00CF3C9B"/>
    <w:rsid w:val="00CF5759"/>
    <w:rsid w:val="00CF704D"/>
    <w:rsid w:val="00CF74D5"/>
    <w:rsid w:val="00D01DB8"/>
    <w:rsid w:val="00D058BF"/>
    <w:rsid w:val="00D10C55"/>
    <w:rsid w:val="00D16AA6"/>
    <w:rsid w:val="00D1785E"/>
    <w:rsid w:val="00D20486"/>
    <w:rsid w:val="00D20C89"/>
    <w:rsid w:val="00D22666"/>
    <w:rsid w:val="00D23EAB"/>
    <w:rsid w:val="00D36871"/>
    <w:rsid w:val="00D36D43"/>
    <w:rsid w:val="00D40A4A"/>
    <w:rsid w:val="00D41C23"/>
    <w:rsid w:val="00D426B3"/>
    <w:rsid w:val="00D53064"/>
    <w:rsid w:val="00D54D68"/>
    <w:rsid w:val="00D5525E"/>
    <w:rsid w:val="00D628EF"/>
    <w:rsid w:val="00D63B1B"/>
    <w:rsid w:val="00D649BE"/>
    <w:rsid w:val="00D6566A"/>
    <w:rsid w:val="00D667F5"/>
    <w:rsid w:val="00D70C70"/>
    <w:rsid w:val="00D71638"/>
    <w:rsid w:val="00D7377D"/>
    <w:rsid w:val="00D73C37"/>
    <w:rsid w:val="00D75BDB"/>
    <w:rsid w:val="00D80971"/>
    <w:rsid w:val="00D81099"/>
    <w:rsid w:val="00D85E0A"/>
    <w:rsid w:val="00D86A25"/>
    <w:rsid w:val="00D900D6"/>
    <w:rsid w:val="00D90215"/>
    <w:rsid w:val="00D906B3"/>
    <w:rsid w:val="00D94F51"/>
    <w:rsid w:val="00D96C88"/>
    <w:rsid w:val="00D97CCC"/>
    <w:rsid w:val="00DA03CF"/>
    <w:rsid w:val="00DA12C9"/>
    <w:rsid w:val="00DA3E36"/>
    <w:rsid w:val="00DA4DA9"/>
    <w:rsid w:val="00DB06AD"/>
    <w:rsid w:val="00DB2A90"/>
    <w:rsid w:val="00DB53B8"/>
    <w:rsid w:val="00DB5506"/>
    <w:rsid w:val="00DB70C5"/>
    <w:rsid w:val="00DB79A9"/>
    <w:rsid w:val="00DC0C3C"/>
    <w:rsid w:val="00DC31F0"/>
    <w:rsid w:val="00DC415C"/>
    <w:rsid w:val="00DC7582"/>
    <w:rsid w:val="00DD234B"/>
    <w:rsid w:val="00DD56ED"/>
    <w:rsid w:val="00DD5784"/>
    <w:rsid w:val="00DD5CCF"/>
    <w:rsid w:val="00DE012F"/>
    <w:rsid w:val="00DE25B7"/>
    <w:rsid w:val="00DE6ECB"/>
    <w:rsid w:val="00DF03B7"/>
    <w:rsid w:val="00DF3B28"/>
    <w:rsid w:val="00DF6C6C"/>
    <w:rsid w:val="00E01C1E"/>
    <w:rsid w:val="00E050DC"/>
    <w:rsid w:val="00E05632"/>
    <w:rsid w:val="00E0764B"/>
    <w:rsid w:val="00E07BD2"/>
    <w:rsid w:val="00E117D6"/>
    <w:rsid w:val="00E13213"/>
    <w:rsid w:val="00E14C04"/>
    <w:rsid w:val="00E213DE"/>
    <w:rsid w:val="00E21BEB"/>
    <w:rsid w:val="00E27010"/>
    <w:rsid w:val="00E27AA6"/>
    <w:rsid w:val="00E30CFB"/>
    <w:rsid w:val="00E30D2D"/>
    <w:rsid w:val="00E3211E"/>
    <w:rsid w:val="00E325D2"/>
    <w:rsid w:val="00E3460A"/>
    <w:rsid w:val="00E348A5"/>
    <w:rsid w:val="00E34F40"/>
    <w:rsid w:val="00E37225"/>
    <w:rsid w:val="00E3771C"/>
    <w:rsid w:val="00E37DAD"/>
    <w:rsid w:val="00E4359C"/>
    <w:rsid w:val="00E43683"/>
    <w:rsid w:val="00E443D3"/>
    <w:rsid w:val="00E520BB"/>
    <w:rsid w:val="00E52FBB"/>
    <w:rsid w:val="00E53FBA"/>
    <w:rsid w:val="00E549C7"/>
    <w:rsid w:val="00E57631"/>
    <w:rsid w:val="00E6086F"/>
    <w:rsid w:val="00E60A94"/>
    <w:rsid w:val="00E61599"/>
    <w:rsid w:val="00E61DD5"/>
    <w:rsid w:val="00E623CD"/>
    <w:rsid w:val="00E646CF"/>
    <w:rsid w:val="00E67B03"/>
    <w:rsid w:val="00E726AB"/>
    <w:rsid w:val="00E74433"/>
    <w:rsid w:val="00E7650A"/>
    <w:rsid w:val="00E82898"/>
    <w:rsid w:val="00E84008"/>
    <w:rsid w:val="00E84EEE"/>
    <w:rsid w:val="00E90F5D"/>
    <w:rsid w:val="00E91E1F"/>
    <w:rsid w:val="00E920AA"/>
    <w:rsid w:val="00E9309F"/>
    <w:rsid w:val="00E94121"/>
    <w:rsid w:val="00EA194B"/>
    <w:rsid w:val="00EA5EA1"/>
    <w:rsid w:val="00EB118F"/>
    <w:rsid w:val="00EB2B34"/>
    <w:rsid w:val="00EB6690"/>
    <w:rsid w:val="00EC145C"/>
    <w:rsid w:val="00EC1537"/>
    <w:rsid w:val="00EC3135"/>
    <w:rsid w:val="00ED250B"/>
    <w:rsid w:val="00ED36A2"/>
    <w:rsid w:val="00ED38E2"/>
    <w:rsid w:val="00ED3BBB"/>
    <w:rsid w:val="00EE32E0"/>
    <w:rsid w:val="00EF0FEC"/>
    <w:rsid w:val="00EF3148"/>
    <w:rsid w:val="00EF3308"/>
    <w:rsid w:val="00EF5048"/>
    <w:rsid w:val="00EF66ED"/>
    <w:rsid w:val="00F04078"/>
    <w:rsid w:val="00F040AA"/>
    <w:rsid w:val="00F07A79"/>
    <w:rsid w:val="00F11AD5"/>
    <w:rsid w:val="00F12049"/>
    <w:rsid w:val="00F13AD5"/>
    <w:rsid w:val="00F166FE"/>
    <w:rsid w:val="00F17A55"/>
    <w:rsid w:val="00F24439"/>
    <w:rsid w:val="00F24C4A"/>
    <w:rsid w:val="00F250A7"/>
    <w:rsid w:val="00F26596"/>
    <w:rsid w:val="00F26D22"/>
    <w:rsid w:val="00F316AE"/>
    <w:rsid w:val="00F32D25"/>
    <w:rsid w:val="00F338C0"/>
    <w:rsid w:val="00F34C07"/>
    <w:rsid w:val="00F37DDC"/>
    <w:rsid w:val="00F404A2"/>
    <w:rsid w:val="00F43247"/>
    <w:rsid w:val="00F45C5A"/>
    <w:rsid w:val="00F468FD"/>
    <w:rsid w:val="00F5069D"/>
    <w:rsid w:val="00F514C4"/>
    <w:rsid w:val="00F517FC"/>
    <w:rsid w:val="00F52AC9"/>
    <w:rsid w:val="00F57142"/>
    <w:rsid w:val="00F57A9F"/>
    <w:rsid w:val="00F600F7"/>
    <w:rsid w:val="00F63E85"/>
    <w:rsid w:val="00F6487E"/>
    <w:rsid w:val="00F70F4C"/>
    <w:rsid w:val="00F70F50"/>
    <w:rsid w:val="00F7190D"/>
    <w:rsid w:val="00F71B58"/>
    <w:rsid w:val="00F72360"/>
    <w:rsid w:val="00F76838"/>
    <w:rsid w:val="00F906E6"/>
    <w:rsid w:val="00F91DDB"/>
    <w:rsid w:val="00F91DE8"/>
    <w:rsid w:val="00F924E3"/>
    <w:rsid w:val="00FA06DC"/>
    <w:rsid w:val="00FA0C9E"/>
    <w:rsid w:val="00FA2E91"/>
    <w:rsid w:val="00FA6222"/>
    <w:rsid w:val="00FA682B"/>
    <w:rsid w:val="00FA6FF9"/>
    <w:rsid w:val="00FA7491"/>
    <w:rsid w:val="00FB0C28"/>
    <w:rsid w:val="00FB447B"/>
    <w:rsid w:val="00FB6A03"/>
    <w:rsid w:val="00FC165D"/>
    <w:rsid w:val="00FC5900"/>
    <w:rsid w:val="00FD47CC"/>
    <w:rsid w:val="00FE2AA9"/>
    <w:rsid w:val="00FE3EF2"/>
    <w:rsid w:val="00FE47DE"/>
    <w:rsid w:val="00FF4DF0"/>
    <w:rsid w:val="00FF51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92BD4C"/>
  <w15:docId w15:val="{09A46043-A126-4F1F-B379-E27AB2AB2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99"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iPriority="99"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8F1997"/>
    <w:pPr>
      <w:spacing w:after="200" w:line="276" w:lineRule="auto"/>
    </w:pPr>
    <w:rPr>
      <w:rFonts w:ascii="Lucida Grande" w:eastAsia="ヒラギノ角ゴ Pro W3" w:hAnsi="Lucida Grande"/>
      <w:color w:val="000000"/>
      <w:sz w:val="22"/>
      <w:szCs w:val="24"/>
      <w:lang w:eastAsia="en-US"/>
    </w:rPr>
  </w:style>
  <w:style w:type="paragraph" w:styleId="Nagwek1">
    <w:name w:val="heading 1"/>
    <w:basedOn w:val="Normalny"/>
    <w:next w:val="Normalny"/>
    <w:link w:val="Nagwek1Znak"/>
    <w:qFormat/>
    <w:locked/>
    <w:rsid w:val="00B31DB9"/>
    <w:pPr>
      <w:keepNext/>
      <w:spacing w:before="240" w:after="60"/>
      <w:outlineLvl w:val="0"/>
    </w:pPr>
    <w:rPr>
      <w:rFonts w:ascii="Calibri Light" w:eastAsia="Times New Roman" w:hAnsi="Calibri Light"/>
      <w:b/>
      <w:bCs/>
      <w:kern w:val="32"/>
      <w:sz w:val="32"/>
      <w:szCs w:val="32"/>
    </w:rPr>
  </w:style>
  <w:style w:type="paragraph" w:styleId="Nagwek3">
    <w:name w:val="heading 3"/>
    <w:basedOn w:val="Normalny"/>
    <w:next w:val="Normalny"/>
    <w:link w:val="Nagwek3Znak"/>
    <w:semiHidden/>
    <w:unhideWhenUsed/>
    <w:qFormat/>
    <w:locked/>
    <w:rsid w:val="00896C6D"/>
    <w:pPr>
      <w:keepNext/>
      <w:keepLines/>
      <w:spacing w:before="40" w:after="0"/>
      <w:outlineLvl w:val="2"/>
    </w:pPr>
    <w:rPr>
      <w:rFonts w:asciiTheme="majorHAnsi" w:eastAsiaTheme="majorEastAsia" w:hAnsiTheme="majorHAnsi" w:cstheme="majorBidi"/>
      <w:color w:val="243F60" w:themeColor="accent1" w:themeShade="7F"/>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10">
    <w:name w:val="Nagłówek1"/>
    <w:rsid w:val="008F1997"/>
    <w:pPr>
      <w:tabs>
        <w:tab w:val="center" w:pos="4536"/>
        <w:tab w:val="right" w:pos="9072"/>
      </w:tabs>
    </w:pPr>
    <w:rPr>
      <w:rFonts w:ascii="Lucida Grande" w:eastAsia="ヒラギノ角ゴ Pro W3" w:hAnsi="Lucida Grande"/>
      <w:color w:val="000000"/>
      <w:sz w:val="22"/>
    </w:rPr>
  </w:style>
  <w:style w:type="paragraph" w:customStyle="1" w:styleId="Stopka1">
    <w:name w:val="Stopka1"/>
    <w:rsid w:val="008F1997"/>
    <w:pPr>
      <w:tabs>
        <w:tab w:val="center" w:pos="4536"/>
        <w:tab w:val="right" w:pos="9072"/>
      </w:tabs>
    </w:pPr>
    <w:rPr>
      <w:rFonts w:ascii="Lucida Grande" w:eastAsia="ヒラギノ角ゴ Pro W3" w:hAnsi="Lucida Grande"/>
      <w:color w:val="000000"/>
      <w:sz w:val="22"/>
    </w:rPr>
  </w:style>
  <w:style w:type="paragraph" w:customStyle="1" w:styleId="Default">
    <w:name w:val="Default"/>
    <w:rsid w:val="008F1997"/>
    <w:rPr>
      <w:rFonts w:ascii="Lucida Grande" w:eastAsia="ヒラギノ角ゴ Pro W3" w:hAnsi="Lucida Grande"/>
      <w:color w:val="000000"/>
      <w:sz w:val="24"/>
    </w:rPr>
  </w:style>
  <w:style w:type="paragraph" w:customStyle="1" w:styleId="Akapitzlist1">
    <w:name w:val="Akapit z listą1"/>
    <w:rsid w:val="008F1997"/>
    <w:pPr>
      <w:ind w:left="708"/>
    </w:pPr>
    <w:rPr>
      <w:rFonts w:eastAsia="ヒラギノ角ゴ Pro W3"/>
      <w:color w:val="000000"/>
      <w:sz w:val="24"/>
    </w:rPr>
  </w:style>
  <w:style w:type="paragraph" w:customStyle="1" w:styleId="Bezformatowania">
    <w:name w:val="Bez formatowania"/>
    <w:rsid w:val="008F1997"/>
    <w:rPr>
      <w:rFonts w:eastAsia="ヒラギノ角ゴ Pro W3"/>
      <w:color w:val="000000"/>
    </w:rPr>
  </w:style>
  <w:style w:type="paragraph" w:customStyle="1" w:styleId="BezformatowaniaA">
    <w:name w:val="Bez formatowania A"/>
    <w:rsid w:val="008F1997"/>
    <w:pPr>
      <w:spacing w:after="200" w:line="276" w:lineRule="auto"/>
    </w:pPr>
    <w:rPr>
      <w:rFonts w:ascii="Lucida Grande" w:eastAsia="ヒラギノ角ゴ Pro W3" w:hAnsi="Lucida Grande"/>
      <w:color w:val="000000"/>
      <w:sz w:val="22"/>
    </w:rPr>
  </w:style>
  <w:style w:type="character" w:customStyle="1" w:styleId="Hipercze1">
    <w:name w:val="Hiperłącze1"/>
    <w:rsid w:val="008F1997"/>
    <w:rPr>
      <w:color w:val="002BE1"/>
      <w:sz w:val="22"/>
      <w:u w:val="single"/>
    </w:rPr>
  </w:style>
  <w:style w:type="character" w:customStyle="1" w:styleId="Pogrubienie1">
    <w:name w:val="Pogrubienie1"/>
    <w:autoRedefine/>
    <w:rsid w:val="008F1997"/>
    <w:rPr>
      <w:rFonts w:ascii="Lucida Grande" w:eastAsia="ヒラギノ角ゴ Pro W3" w:hAnsi="Lucida Grande"/>
      <w:b/>
      <w:i w:val="0"/>
      <w:color w:val="000000"/>
      <w:sz w:val="22"/>
    </w:rPr>
  </w:style>
  <w:style w:type="paragraph" w:customStyle="1" w:styleId="Tekstpodstawowywcity1">
    <w:name w:val="Tekst podstawowy wcięty1"/>
    <w:rsid w:val="008F1997"/>
    <w:pPr>
      <w:tabs>
        <w:tab w:val="left" w:pos="360"/>
      </w:tabs>
      <w:ind w:left="360" w:hanging="360"/>
      <w:jc w:val="both"/>
    </w:pPr>
    <w:rPr>
      <w:rFonts w:eastAsia="ヒラギノ角ゴ Pro W3"/>
      <w:color w:val="000000"/>
      <w:sz w:val="24"/>
    </w:rPr>
  </w:style>
  <w:style w:type="character" w:customStyle="1" w:styleId="Nagwek1Znak">
    <w:name w:val="Nagłówek 1 Znak"/>
    <w:link w:val="Nagwek1"/>
    <w:rsid w:val="00B31DB9"/>
    <w:rPr>
      <w:rFonts w:ascii="Calibri Light" w:eastAsia="Times New Roman" w:hAnsi="Calibri Light" w:cs="Times New Roman"/>
      <w:b/>
      <w:bCs/>
      <w:color w:val="000000"/>
      <w:kern w:val="32"/>
      <w:sz w:val="32"/>
      <w:szCs w:val="32"/>
      <w:lang w:val="pl-PL" w:eastAsia="en-US"/>
    </w:rPr>
  </w:style>
  <w:style w:type="paragraph" w:styleId="Podtytu">
    <w:name w:val="Subtitle"/>
    <w:basedOn w:val="Normalny"/>
    <w:next w:val="Normalny"/>
    <w:link w:val="PodtytuZnak"/>
    <w:qFormat/>
    <w:locked/>
    <w:rsid w:val="00B31DB9"/>
    <w:pPr>
      <w:spacing w:after="60"/>
      <w:jc w:val="center"/>
      <w:outlineLvl w:val="1"/>
    </w:pPr>
    <w:rPr>
      <w:rFonts w:ascii="Calibri Light" w:eastAsia="Times New Roman" w:hAnsi="Calibri Light"/>
      <w:sz w:val="24"/>
    </w:rPr>
  </w:style>
  <w:style w:type="character" w:customStyle="1" w:styleId="PodtytuZnak">
    <w:name w:val="Podtytuł Znak"/>
    <w:link w:val="Podtytu"/>
    <w:rsid w:val="00B31DB9"/>
    <w:rPr>
      <w:rFonts w:ascii="Calibri Light" w:eastAsia="Times New Roman" w:hAnsi="Calibri Light" w:cs="Times New Roman"/>
      <w:color w:val="000000"/>
      <w:sz w:val="24"/>
      <w:szCs w:val="24"/>
      <w:lang w:val="pl-PL" w:eastAsia="en-US"/>
    </w:rPr>
  </w:style>
  <w:style w:type="paragraph" w:styleId="Tekstdymka">
    <w:name w:val="Balloon Text"/>
    <w:basedOn w:val="Normalny"/>
    <w:link w:val="TekstdymkaZnak"/>
    <w:locked/>
    <w:rsid w:val="00356134"/>
    <w:pPr>
      <w:spacing w:after="0" w:line="240" w:lineRule="auto"/>
    </w:pPr>
    <w:rPr>
      <w:rFonts w:ascii="Tahoma" w:hAnsi="Tahoma"/>
      <w:sz w:val="16"/>
      <w:szCs w:val="16"/>
    </w:rPr>
  </w:style>
  <w:style w:type="character" w:customStyle="1" w:styleId="TekstdymkaZnak">
    <w:name w:val="Tekst dymka Znak"/>
    <w:link w:val="Tekstdymka"/>
    <w:rsid w:val="00356134"/>
    <w:rPr>
      <w:rFonts w:ascii="Tahoma" w:eastAsia="ヒラギノ角ゴ Pro W3" w:hAnsi="Tahoma" w:cs="Tahoma"/>
      <w:color w:val="000000"/>
      <w:sz w:val="16"/>
      <w:szCs w:val="16"/>
      <w:lang w:val="pl-PL" w:eastAsia="en-US"/>
    </w:rPr>
  </w:style>
  <w:style w:type="paragraph" w:styleId="Akapitzlist">
    <w:name w:val="List Paragraph"/>
    <w:basedOn w:val="Normalny"/>
    <w:uiPriority w:val="99"/>
    <w:qFormat/>
    <w:rsid w:val="00C5698C"/>
    <w:pPr>
      <w:spacing w:after="0" w:line="240" w:lineRule="auto"/>
      <w:ind w:left="708"/>
    </w:pPr>
    <w:rPr>
      <w:rFonts w:ascii="Times New Roman" w:eastAsia="Times New Roman" w:hAnsi="Times New Roman"/>
      <w:color w:val="auto"/>
      <w:sz w:val="24"/>
      <w:lang w:eastAsia="pl-PL"/>
    </w:rPr>
  </w:style>
  <w:style w:type="paragraph" w:styleId="Tekstpodstawowy">
    <w:name w:val="Body Text"/>
    <w:basedOn w:val="Normalny"/>
    <w:link w:val="TekstpodstawowyZnak"/>
    <w:locked/>
    <w:rsid w:val="00235F37"/>
    <w:pPr>
      <w:spacing w:after="0" w:line="240" w:lineRule="auto"/>
      <w:jc w:val="center"/>
    </w:pPr>
    <w:rPr>
      <w:rFonts w:ascii="Times New Roman" w:eastAsia="Times New Roman" w:hAnsi="Times New Roman"/>
      <w:b/>
      <w:bCs/>
      <w:color w:val="auto"/>
      <w:sz w:val="24"/>
    </w:rPr>
  </w:style>
  <w:style w:type="character" w:customStyle="1" w:styleId="TekstpodstawowyZnak">
    <w:name w:val="Tekst podstawowy Znak"/>
    <w:link w:val="Tekstpodstawowy"/>
    <w:rsid w:val="00235F37"/>
    <w:rPr>
      <w:b/>
      <w:bCs/>
      <w:sz w:val="24"/>
      <w:szCs w:val="24"/>
    </w:rPr>
  </w:style>
  <w:style w:type="paragraph" w:styleId="Tekstpodstawowywcity">
    <w:name w:val="Body Text Indent"/>
    <w:basedOn w:val="Normalny"/>
    <w:link w:val="TekstpodstawowywcityZnak"/>
    <w:locked/>
    <w:rsid w:val="00235F37"/>
    <w:pPr>
      <w:tabs>
        <w:tab w:val="left" w:pos="360"/>
      </w:tabs>
      <w:spacing w:after="0" w:line="240" w:lineRule="auto"/>
      <w:ind w:left="360" w:hanging="360"/>
      <w:jc w:val="both"/>
    </w:pPr>
    <w:rPr>
      <w:rFonts w:ascii="Times New Roman" w:eastAsia="Times New Roman" w:hAnsi="Times New Roman"/>
      <w:color w:val="auto"/>
      <w:sz w:val="24"/>
    </w:rPr>
  </w:style>
  <w:style w:type="character" w:customStyle="1" w:styleId="TekstpodstawowywcityZnak">
    <w:name w:val="Tekst podstawowy wcięty Znak"/>
    <w:link w:val="Tekstpodstawowywcity"/>
    <w:rsid w:val="00235F37"/>
    <w:rPr>
      <w:sz w:val="24"/>
      <w:szCs w:val="24"/>
    </w:rPr>
  </w:style>
  <w:style w:type="paragraph" w:styleId="Tekstpodstawowy3">
    <w:name w:val="Body Text 3"/>
    <w:basedOn w:val="Normalny"/>
    <w:link w:val="Tekstpodstawowy3Znak"/>
    <w:locked/>
    <w:rsid w:val="00235F37"/>
    <w:pPr>
      <w:spacing w:after="0" w:line="360" w:lineRule="auto"/>
      <w:jc w:val="both"/>
    </w:pPr>
    <w:rPr>
      <w:rFonts w:ascii="Times New Roman" w:eastAsia="Times New Roman" w:hAnsi="Times New Roman"/>
      <w:color w:val="auto"/>
      <w:sz w:val="24"/>
    </w:rPr>
  </w:style>
  <w:style w:type="character" w:customStyle="1" w:styleId="Tekstpodstawowy3Znak">
    <w:name w:val="Tekst podstawowy 3 Znak"/>
    <w:link w:val="Tekstpodstawowy3"/>
    <w:rsid w:val="00235F37"/>
    <w:rPr>
      <w:sz w:val="24"/>
      <w:szCs w:val="24"/>
    </w:rPr>
  </w:style>
  <w:style w:type="character" w:styleId="Pogrubienie">
    <w:name w:val="Strong"/>
    <w:uiPriority w:val="99"/>
    <w:qFormat/>
    <w:locked/>
    <w:rsid w:val="00235F37"/>
    <w:rPr>
      <w:b/>
      <w:bCs/>
    </w:rPr>
  </w:style>
  <w:style w:type="character" w:styleId="Odwoaniedokomentarza">
    <w:name w:val="annotation reference"/>
    <w:locked/>
    <w:rsid w:val="00437DC6"/>
    <w:rPr>
      <w:sz w:val="16"/>
      <w:szCs w:val="16"/>
    </w:rPr>
  </w:style>
  <w:style w:type="paragraph" w:styleId="Tekstkomentarza">
    <w:name w:val="annotation text"/>
    <w:basedOn w:val="Normalny"/>
    <w:link w:val="TekstkomentarzaZnak"/>
    <w:locked/>
    <w:rsid w:val="00437DC6"/>
    <w:rPr>
      <w:sz w:val="20"/>
      <w:szCs w:val="20"/>
    </w:rPr>
  </w:style>
  <w:style w:type="character" w:customStyle="1" w:styleId="TekstkomentarzaZnak">
    <w:name w:val="Tekst komentarza Znak"/>
    <w:link w:val="Tekstkomentarza"/>
    <w:rsid w:val="00437DC6"/>
    <w:rPr>
      <w:rFonts w:ascii="Lucida Grande" w:eastAsia="ヒラギノ角ゴ Pro W3" w:hAnsi="Lucida Grande"/>
      <w:color w:val="000000"/>
      <w:lang w:val="pl-PL" w:eastAsia="en-US"/>
    </w:rPr>
  </w:style>
  <w:style w:type="paragraph" w:styleId="Tematkomentarza">
    <w:name w:val="annotation subject"/>
    <w:basedOn w:val="Tekstkomentarza"/>
    <w:next w:val="Tekstkomentarza"/>
    <w:link w:val="TematkomentarzaZnak"/>
    <w:locked/>
    <w:rsid w:val="00437DC6"/>
    <w:rPr>
      <w:b/>
      <w:bCs/>
    </w:rPr>
  </w:style>
  <w:style w:type="character" w:customStyle="1" w:styleId="TematkomentarzaZnak">
    <w:name w:val="Temat komentarza Znak"/>
    <w:link w:val="Tematkomentarza"/>
    <w:rsid w:val="00437DC6"/>
    <w:rPr>
      <w:rFonts w:ascii="Lucida Grande" w:eastAsia="ヒラギノ角ゴ Pro W3" w:hAnsi="Lucida Grande"/>
      <w:b/>
      <w:bCs/>
      <w:color w:val="000000"/>
      <w:lang w:val="pl-PL" w:eastAsia="en-US"/>
    </w:rPr>
  </w:style>
  <w:style w:type="character" w:styleId="Hipercze">
    <w:name w:val="Hyperlink"/>
    <w:locked/>
    <w:rsid w:val="00A31436"/>
    <w:rPr>
      <w:color w:val="0000FF"/>
      <w:u w:val="single"/>
    </w:rPr>
  </w:style>
  <w:style w:type="paragraph" w:styleId="HTML-wstpniesformatowany">
    <w:name w:val="HTML Preformatted"/>
    <w:basedOn w:val="Normalny"/>
    <w:link w:val="HTML-wstpniesformatowanyZnak"/>
    <w:uiPriority w:val="99"/>
    <w:unhideWhenUsed/>
    <w:locked/>
    <w:rsid w:val="00CB2D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pl-PL"/>
    </w:rPr>
  </w:style>
  <w:style w:type="character" w:customStyle="1" w:styleId="HTML-wstpniesformatowanyZnak">
    <w:name w:val="HTML - wstępnie sformatowany Znak"/>
    <w:link w:val="HTML-wstpniesformatowany"/>
    <w:uiPriority w:val="99"/>
    <w:rsid w:val="00CB2DBE"/>
    <w:rPr>
      <w:rFonts w:ascii="Courier New" w:hAnsi="Courier New" w:cs="Courier New"/>
    </w:rPr>
  </w:style>
  <w:style w:type="paragraph" w:styleId="Nagwek">
    <w:name w:val="header"/>
    <w:basedOn w:val="Normalny"/>
    <w:link w:val="NagwekZnak"/>
    <w:locked/>
    <w:rsid w:val="003429AD"/>
    <w:pPr>
      <w:tabs>
        <w:tab w:val="center" w:pos="4536"/>
        <w:tab w:val="right" w:pos="9072"/>
      </w:tabs>
      <w:spacing w:after="0" w:line="240" w:lineRule="auto"/>
    </w:pPr>
  </w:style>
  <w:style w:type="character" w:customStyle="1" w:styleId="NagwekZnak">
    <w:name w:val="Nagłówek Znak"/>
    <w:basedOn w:val="Domylnaczcionkaakapitu"/>
    <w:link w:val="Nagwek"/>
    <w:rsid w:val="003429AD"/>
    <w:rPr>
      <w:rFonts w:ascii="Lucida Grande" w:eastAsia="ヒラギノ角ゴ Pro W3" w:hAnsi="Lucida Grande"/>
      <w:color w:val="000000"/>
      <w:sz w:val="22"/>
      <w:szCs w:val="24"/>
      <w:lang w:eastAsia="en-US"/>
    </w:rPr>
  </w:style>
  <w:style w:type="paragraph" w:styleId="Stopka">
    <w:name w:val="footer"/>
    <w:basedOn w:val="Normalny"/>
    <w:link w:val="StopkaZnak"/>
    <w:locked/>
    <w:rsid w:val="003429AD"/>
    <w:pPr>
      <w:tabs>
        <w:tab w:val="center" w:pos="4536"/>
        <w:tab w:val="right" w:pos="9072"/>
      </w:tabs>
      <w:spacing w:after="0" w:line="240" w:lineRule="auto"/>
    </w:pPr>
  </w:style>
  <w:style w:type="character" w:customStyle="1" w:styleId="StopkaZnak">
    <w:name w:val="Stopka Znak"/>
    <w:basedOn w:val="Domylnaczcionkaakapitu"/>
    <w:link w:val="Stopka"/>
    <w:rsid w:val="003429AD"/>
    <w:rPr>
      <w:rFonts w:ascii="Lucida Grande" w:eastAsia="ヒラギノ角ゴ Pro W3" w:hAnsi="Lucida Grande"/>
      <w:color w:val="000000"/>
      <w:sz w:val="22"/>
      <w:szCs w:val="24"/>
      <w:lang w:eastAsia="en-US"/>
    </w:rPr>
  </w:style>
  <w:style w:type="character" w:customStyle="1" w:styleId="fontstyle01">
    <w:name w:val="fontstyle01"/>
    <w:basedOn w:val="Domylnaczcionkaakapitu"/>
    <w:rsid w:val="00B06746"/>
    <w:rPr>
      <w:rFonts w:ascii="Times New Roman" w:hAnsi="Times New Roman" w:cs="Times New Roman" w:hint="default"/>
      <w:b w:val="0"/>
      <w:bCs w:val="0"/>
      <w:i w:val="0"/>
      <w:iCs w:val="0"/>
      <w:color w:val="000000"/>
      <w:sz w:val="16"/>
      <w:szCs w:val="16"/>
    </w:rPr>
  </w:style>
  <w:style w:type="character" w:customStyle="1" w:styleId="fontstyle21">
    <w:name w:val="fontstyle21"/>
    <w:basedOn w:val="Domylnaczcionkaakapitu"/>
    <w:rsid w:val="00995B0B"/>
    <w:rPr>
      <w:rFonts w:ascii="Wingdings" w:hAnsi="Wingdings" w:hint="default"/>
      <w:b w:val="0"/>
      <w:bCs w:val="0"/>
      <w:i w:val="0"/>
      <w:iCs w:val="0"/>
      <w:color w:val="000000"/>
      <w:sz w:val="24"/>
      <w:szCs w:val="24"/>
    </w:rPr>
  </w:style>
  <w:style w:type="paragraph" w:styleId="Tekstprzypisukocowego">
    <w:name w:val="endnote text"/>
    <w:basedOn w:val="Normalny"/>
    <w:link w:val="TekstprzypisukocowegoZnak"/>
    <w:semiHidden/>
    <w:unhideWhenUsed/>
    <w:locked/>
    <w:rsid w:val="009C0DC3"/>
    <w:pPr>
      <w:spacing w:after="0" w:line="240" w:lineRule="auto"/>
    </w:pPr>
    <w:rPr>
      <w:sz w:val="20"/>
      <w:szCs w:val="20"/>
    </w:rPr>
  </w:style>
  <w:style w:type="character" w:customStyle="1" w:styleId="TekstprzypisukocowegoZnak">
    <w:name w:val="Tekst przypisu końcowego Znak"/>
    <w:basedOn w:val="Domylnaczcionkaakapitu"/>
    <w:link w:val="Tekstprzypisukocowego"/>
    <w:semiHidden/>
    <w:rsid w:val="009C0DC3"/>
    <w:rPr>
      <w:rFonts w:ascii="Lucida Grande" w:eastAsia="ヒラギノ角ゴ Pro W3" w:hAnsi="Lucida Grande"/>
      <w:color w:val="000000"/>
      <w:lang w:eastAsia="en-US"/>
    </w:rPr>
  </w:style>
  <w:style w:type="character" w:styleId="Odwoanieprzypisukocowego">
    <w:name w:val="endnote reference"/>
    <w:basedOn w:val="Domylnaczcionkaakapitu"/>
    <w:semiHidden/>
    <w:unhideWhenUsed/>
    <w:locked/>
    <w:rsid w:val="009C0DC3"/>
    <w:rPr>
      <w:vertAlign w:val="superscript"/>
    </w:rPr>
  </w:style>
  <w:style w:type="paragraph" w:styleId="Tekstprzypisudolnego">
    <w:name w:val="footnote text"/>
    <w:basedOn w:val="Normalny"/>
    <w:link w:val="TekstprzypisudolnegoZnak"/>
    <w:semiHidden/>
    <w:unhideWhenUsed/>
    <w:locked/>
    <w:rsid w:val="00410D9B"/>
    <w:pPr>
      <w:spacing w:after="0" w:line="240" w:lineRule="auto"/>
    </w:pPr>
    <w:rPr>
      <w:sz w:val="20"/>
      <w:szCs w:val="20"/>
    </w:rPr>
  </w:style>
  <w:style w:type="character" w:customStyle="1" w:styleId="TekstprzypisudolnegoZnak">
    <w:name w:val="Tekst przypisu dolnego Znak"/>
    <w:basedOn w:val="Domylnaczcionkaakapitu"/>
    <w:link w:val="Tekstprzypisudolnego"/>
    <w:semiHidden/>
    <w:rsid w:val="00410D9B"/>
    <w:rPr>
      <w:rFonts w:ascii="Lucida Grande" w:eastAsia="ヒラギノ角ゴ Pro W3" w:hAnsi="Lucida Grande"/>
      <w:color w:val="000000"/>
      <w:lang w:eastAsia="en-US"/>
    </w:rPr>
  </w:style>
  <w:style w:type="character" w:styleId="Odwoanieprzypisudolnego">
    <w:name w:val="footnote reference"/>
    <w:basedOn w:val="Domylnaczcionkaakapitu"/>
    <w:semiHidden/>
    <w:unhideWhenUsed/>
    <w:locked/>
    <w:rsid w:val="00410D9B"/>
    <w:rPr>
      <w:vertAlign w:val="superscript"/>
    </w:rPr>
  </w:style>
  <w:style w:type="paragraph" w:styleId="Poprawka">
    <w:name w:val="Revision"/>
    <w:hidden/>
    <w:uiPriority w:val="99"/>
    <w:semiHidden/>
    <w:rsid w:val="000F39AE"/>
    <w:rPr>
      <w:rFonts w:ascii="Lucida Grande" w:eastAsia="ヒラギノ角ゴ Pro W3" w:hAnsi="Lucida Grande"/>
      <w:color w:val="000000"/>
      <w:sz w:val="22"/>
      <w:szCs w:val="24"/>
      <w:lang w:eastAsia="en-US"/>
    </w:rPr>
  </w:style>
  <w:style w:type="paragraph" w:styleId="NormalnyWeb">
    <w:name w:val="Normal (Web)"/>
    <w:basedOn w:val="Normalny"/>
    <w:uiPriority w:val="99"/>
    <w:semiHidden/>
    <w:unhideWhenUsed/>
    <w:locked/>
    <w:rsid w:val="00EB118F"/>
    <w:pPr>
      <w:spacing w:before="100" w:beforeAutospacing="1" w:after="100" w:afterAutospacing="1" w:line="240" w:lineRule="auto"/>
    </w:pPr>
    <w:rPr>
      <w:rFonts w:ascii="Times New Roman" w:eastAsia="Times New Roman" w:hAnsi="Times New Roman"/>
      <w:color w:val="auto"/>
      <w:sz w:val="24"/>
      <w:lang w:eastAsia="pl-PL"/>
    </w:rPr>
  </w:style>
  <w:style w:type="paragraph" w:customStyle="1" w:styleId="Normalny1">
    <w:name w:val="Normalny1"/>
    <w:rsid w:val="00174524"/>
    <w:pPr>
      <w:pBdr>
        <w:top w:val="nil"/>
        <w:left w:val="nil"/>
        <w:bottom w:val="nil"/>
        <w:right w:val="nil"/>
        <w:between w:val="nil"/>
      </w:pBdr>
    </w:pPr>
    <w:rPr>
      <w:rFonts w:ascii="Calibri" w:eastAsia="Calibri" w:hAnsi="Calibri" w:cs="Calibri"/>
      <w:color w:val="000000"/>
    </w:rPr>
  </w:style>
  <w:style w:type="character" w:customStyle="1" w:styleId="colour">
    <w:name w:val="colour"/>
    <w:basedOn w:val="Domylnaczcionkaakapitu"/>
    <w:rsid w:val="00174524"/>
  </w:style>
  <w:style w:type="character" w:customStyle="1" w:styleId="Nierozpoznanawzmianka1">
    <w:name w:val="Nierozpoznana wzmianka1"/>
    <w:basedOn w:val="Domylnaczcionkaakapitu"/>
    <w:uiPriority w:val="99"/>
    <w:semiHidden/>
    <w:unhideWhenUsed/>
    <w:rsid w:val="000461CC"/>
    <w:rPr>
      <w:color w:val="605E5C"/>
      <w:shd w:val="clear" w:color="auto" w:fill="E1DFDD"/>
    </w:rPr>
  </w:style>
  <w:style w:type="character" w:customStyle="1" w:styleId="Nagwek3Znak">
    <w:name w:val="Nagłówek 3 Znak"/>
    <w:basedOn w:val="Domylnaczcionkaakapitu"/>
    <w:link w:val="Nagwek3"/>
    <w:uiPriority w:val="9"/>
    <w:semiHidden/>
    <w:rsid w:val="00896C6D"/>
    <w:rPr>
      <w:rFonts w:asciiTheme="majorHAnsi" w:eastAsiaTheme="majorEastAsia" w:hAnsiTheme="majorHAnsi" w:cstheme="majorBidi"/>
      <w:color w:val="243F60" w:themeColor="accent1" w:themeShade="7F"/>
      <w:sz w:val="24"/>
      <w:szCs w:val="24"/>
      <w:lang w:eastAsia="en-US"/>
    </w:rPr>
  </w:style>
  <w:style w:type="character" w:styleId="Nierozpoznanawzmianka">
    <w:name w:val="Unresolved Mention"/>
    <w:basedOn w:val="Domylnaczcionkaakapitu"/>
    <w:uiPriority w:val="99"/>
    <w:semiHidden/>
    <w:unhideWhenUsed/>
    <w:rsid w:val="00F517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596594">
      <w:bodyDiv w:val="1"/>
      <w:marLeft w:val="0"/>
      <w:marRight w:val="0"/>
      <w:marTop w:val="0"/>
      <w:marBottom w:val="0"/>
      <w:divBdr>
        <w:top w:val="none" w:sz="0" w:space="0" w:color="auto"/>
        <w:left w:val="none" w:sz="0" w:space="0" w:color="auto"/>
        <w:bottom w:val="none" w:sz="0" w:space="0" w:color="auto"/>
        <w:right w:val="none" w:sz="0" w:space="0" w:color="auto"/>
      </w:divBdr>
      <w:divsChild>
        <w:div w:id="692878725">
          <w:marLeft w:val="0"/>
          <w:marRight w:val="0"/>
          <w:marTop w:val="0"/>
          <w:marBottom w:val="0"/>
          <w:divBdr>
            <w:top w:val="none" w:sz="0" w:space="0" w:color="auto"/>
            <w:left w:val="none" w:sz="0" w:space="0" w:color="auto"/>
            <w:bottom w:val="none" w:sz="0" w:space="0" w:color="auto"/>
            <w:right w:val="none" w:sz="0" w:space="0" w:color="auto"/>
          </w:divBdr>
        </w:div>
      </w:divsChild>
    </w:div>
    <w:div w:id="210967304">
      <w:bodyDiv w:val="1"/>
      <w:marLeft w:val="0"/>
      <w:marRight w:val="0"/>
      <w:marTop w:val="0"/>
      <w:marBottom w:val="0"/>
      <w:divBdr>
        <w:top w:val="none" w:sz="0" w:space="0" w:color="auto"/>
        <w:left w:val="none" w:sz="0" w:space="0" w:color="auto"/>
        <w:bottom w:val="none" w:sz="0" w:space="0" w:color="auto"/>
        <w:right w:val="none" w:sz="0" w:space="0" w:color="auto"/>
      </w:divBdr>
      <w:divsChild>
        <w:div w:id="1694647094">
          <w:marLeft w:val="0"/>
          <w:marRight w:val="0"/>
          <w:marTop w:val="0"/>
          <w:marBottom w:val="0"/>
          <w:divBdr>
            <w:top w:val="none" w:sz="0" w:space="0" w:color="auto"/>
            <w:left w:val="none" w:sz="0" w:space="0" w:color="auto"/>
            <w:bottom w:val="none" w:sz="0" w:space="0" w:color="auto"/>
            <w:right w:val="none" w:sz="0" w:space="0" w:color="auto"/>
          </w:divBdr>
        </w:div>
      </w:divsChild>
    </w:div>
    <w:div w:id="477651677">
      <w:bodyDiv w:val="1"/>
      <w:marLeft w:val="0"/>
      <w:marRight w:val="0"/>
      <w:marTop w:val="0"/>
      <w:marBottom w:val="0"/>
      <w:divBdr>
        <w:top w:val="none" w:sz="0" w:space="0" w:color="auto"/>
        <w:left w:val="none" w:sz="0" w:space="0" w:color="auto"/>
        <w:bottom w:val="none" w:sz="0" w:space="0" w:color="auto"/>
        <w:right w:val="none" w:sz="0" w:space="0" w:color="auto"/>
      </w:divBdr>
      <w:divsChild>
        <w:div w:id="1635982492">
          <w:marLeft w:val="0"/>
          <w:marRight w:val="0"/>
          <w:marTop w:val="0"/>
          <w:marBottom w:val="0"/>
          <w:divBdr>
            <w:top w:val="none" w:sz="0" w:space="0" w:color="auto"/>
            <w:left w:val="none" w:sz="0" w:space="0" w:color="auto"/>
            <w:bottom w:val="none" w:sz="0" w:space="0" w:color="auto"/>
            <w:right w:val="none" w:sz="0" w:space="0" w:color="auto"/>
          </w:divBdr>
        </w:div>
        <w:div w:id="655693836">
          <w:marLeft w:val="0"/>
          <w:marRight w:val="0"/>
          <w:marTop w:val="0"/>
          <w:marBottom w:val="0"/>
          <w:divBdr>
            <w:top w:val="none" w:sz="0" w:space="0" w:color="auto"/>
            <w:left w:val="none" w:sz="0" w:space="0" w:color="auto"/>
            <w:bottom w:val="none" w:sz="0" w:space="0" w:color="auto"/>
            <w:right w:val="none" w:sz="0" w:space="0" w:color="auto"/>
          </w:divBdr>
        </w:div>
        <w:div w:id="160194403">
          <w:marLeft w:val="0"/>
          <w:marRight w:val="0"/>
          <w:marTop w:val="0"/>
          <w:marBottom w:val="0"/>
          <w:divBdr>
            <w:top w:val="none" w:sz="0" w:space="0" w:color="auto"/>
            <w:left w:val="none" w:sz="0" w:space="0" w:color="auto"/>
            <w:bottom w:val="none" w:sz="0" w:space="0" w:color="auto"/>
            <w:right w:val="none" w:sz="0" w:space="0" w:color="auto"/>
          </w:divBdr>
        </w:div>
        <w:div w:id="2144108249">
          <w:marLeft w:val="0"/>
          <w:marRight w:val="0"/>
          <w:marTop w:val="0"/>
          <w:marBottom w:val="0"/>
          <w:divBdr>
            <w:top w:val="none" w:sz="0" w:space="0" w:color="auto"/>
            <w:left w:val="none" w:sz="0" w:space="0" w:color="auto"/>
            <w:bottom w:val="none" w:sz="0" w:space="0" w:color="auto"/>
            <w:right w:val="none" w:sz="0" w:space="0" w:color="auto"/>
          </w:divBdr>
        </w:div>
        <w:div w:id="1812552471">
          <w:marLeft w:val="0"/>
          <w:marRight w:val="0"/>
          <w:marTop w:val="0"/>
          <w:marBottom w:val="0"/>
          <w:divBdr>
            <w:top w:val="none" w:sz="0" w:space="0" w:color="auto"/>
            <w:left w:val="none" w:sz="0" w:space="0" w:color="auto"/>
            <w:bottom w:val="none" w:sz="0" w:space="0" w:color="auto"/>
            <w:right w:val="none" w:sz="0" w:space="0" w:color="auto"/>
          </w:divBdr>
        </w:div>
        <w:div w:id="635065500">
          <w:marLeft w:val="0"/>
          <w:marRight w:val="0"/>
          <w:marTop w:val="0"/>
          <w:marBottom w:val="0"/>
          <w:divBdr>
            <w:top w:val="none" w:sz="0" w:space="0" w:color="auto"/>
            <w:left w:val="none" w:sz="0" w:space="0" w:color="auto"/>
            <w:bottom w:val="none" w:sz="0" w:space="0" w:color="auto"/>
            <w:right w:val="none" w:sz="0" w:space="0" w:color="auto"/>
          </w:divBdr>
        </w:div>
        <w:div w:id="2036687200">
          <w:marLeft w:val="0"/>
          <w:marRight w:val="0"/>
          <w:marTop w:val="0"/>
          <w:marBottom w:val="0"/>
          <w:divBdr>
            <w:top w:val="none" w:sz="0" w:space="0" w:color="auto"/>
            <w:left w:val="none" w:sz="0" w:space="0" w:color="auto"/>
            <w:bottom w:val="none" w:sz="0" w:space="0" w:color="auto"/>
            <w:right w:val="none" w:sz="0" w:space="0" w:color="auto"/>
          </w:divBdr>
        </w:div>
        <w:div w:id="1231311429">
          <w:marLeft w:val="0"/>
          <w:marRight w:val="0"/>
          <w:marTop w:val="0"/>
          <w:marBottom w:val="0"/>
          <w:divBdr>
            <w:top w:val="none" w:sz="0" w:space="0" w:color="auto"/>
            <w:left w:val="none" w:sz="0" w:space="0" w:color="auto"/>
            <w:bottom w:val="none" w:sz="0" w:space="0" w:color="auto"/>
            <w:right w:val="none" w:sz="0" w:space="0" w:color="auto"/>
          </w:divBdr>
        </w:div>
        <w:div w:id="1219365302">
          <w:marLeft w:val="0"/>
          <w:marRight w:val="0"/>
          <w:marTop w:val="0"/>
          <w:marBottom w:val="0"/>
          <w:divBdr>
            <w:top w:val="none" w:sz="0" w:space="0" w:color="auto"/>
            <w:left w:val="none" w:sz="0" w:space="0" w:color="auto"/>
            <w:bottom w:val="none" w:sz="0" w:space="0" w:color="auto"/>
            <w:right w:val="none" w:sz="0" w:space="0" w:color="auto"/>
          </w:divBdr>
        </w:div>
      </w:divsChild>
    </w:div>
    <w:div w:id="659114417">
      <w:bodyDiv w:val="1"/>
      <w:marLeft w:val="0"/>
      <w:marRight w:val="0"/>
      <w:marTop w:val="0"/>
      <w:marBottom w:val="0"/>
      <w:divBdr>
        <w:top w:val="none" w:sz="0" w:space="0" w:color="auto"/>
        <w:left w:val="none" w:sz="0" w:space="0" w:color="auto"/>
        <w:bottom w:val="none" w:sz="0" w:space="0" w:color="auto"/>
        <w:right w:val="none" w:sz="0" w:space="0" w:color="auto"/>
      </w:divBdr>
    </w:div>
    <w:div w:id="865141631">
      <w:bodyDiv w:val="1"/>
      <w:marLeft w:val="0"/>
      <w:marRight w:val="0"/>
      <w:marTop w:val="0"/>
      <w:marBottom w:val="0"/>
      <w:divBdr>
        <w:top w:val="none" w:sz="0" w:space="0" w:color="auto"/>
        <w:left w:val="none" w:sz="0" w:space="0" w:color="auto"/>
        <w:bottom w:val="none" w:sz="0" w:space="0" w:color="auto"/>
        <w:right w:val="none" w:sz="0" w:space="0" w:color="auto"/>
      </w:divBdr>
      <w:divsChild>
        <w:div w:id="835807083">
          <w:marLeft w:val="0"/>
          <w:marRight w:val="0"/>
          <w:marTop w:val="0"/>
          <w:marBottom w:val="0"/>
          <w:divBdr>
            <w:top w:val="none" w:sz="0" w:space="0" w:color="auto"/>
            <w:left w:val="none" w:sz="0" w:space="0" w:color="auto"/>
            <w:bottom w:val="none" w:sz="0" w:space="0" w:color="auto"/>
            <w:right w:val="none" w:sz="0" w:space="0" w:color="auto"/>
          </w:divBdr>
        </w:div>
        <w:div w:id="589196244">
          <w:marLeft w:val="0"/>
          <w:marRight w:val="0"/>
          <w:marTop w:val="0"/>
          <w:marBottom w:val="0"/>
          <w:divBdr>
            <w:top w:val="none" w:sz="0" w:space="0" w:color="auto"/>
            <w:left w:val="none" w:sz="0" w:space="0" w:color="auto"/>
            <w:bottom w:val="none" w:sz="0" w:space="0" w:color="auto"/>
            <w:right w:val="none" w:sz="0" w:space="0" w:color="auto"/>
          </w:divBdr>
        </w:div>
        <w:div w:id="1143502398">
          <w:marLeft w:val="0"/>
          <w:marRight w:val="0"/>
          <w:marTop w:val="0"/>
          <w:marBottom w:val="0"/>
          <w:divBdr>
            <w:top w:val="none" w:sz="0" w:space="0" w:color="auto"/>
            <w:left w:val="none" w:sz="0" w:space="0" w:color="auto"/>
            <w:bottom w:val="none" w:sz="0" w:space="0" w:color="auto"/>
            <w:right w:val="none" w:sz="0" w:space="0" w:color="auto"/>
          </w:divBdr>
        </w:div>
        <w:div w:id="1575510915">
          <w:marLeft w:val="0"/>
          <w:marRight w:val="0"/>
          <w:marTop w:val="0"/>
          <w:marBottom w:val="0"/>
          <w:divBdr>
            <w:top w:val="none" w:sz="0" w:space="0" w:color="auto"/>
            <w:left w:val="none" w:sz="0" w:space="0" w:color="auto"/>
            <w:bottom w:val="none" w:sz="0" w:space="0" w:color="auto"/>
            <w:right w:val="none" w:sz="0" w:space="0" w:color="auto"/>
          </w:divBdr>
        </w:div>
        <w:div w:id="1279143609">
          <w:marLeft w:val="0"/>
          <w:marRight w:val="0"/>
          <w:marTop w:val="0"/>
          <w:marBottom w:val="0"/>
          <w:divBdr>
            <w:top w:val="none" w:sz="0" w:space="0" w:color="auto"/>
            <w:left w:val="none" w:sz="0" w:space="0" w:color="auto"/>
            <w:bottom w:val="none" w:sz="0" w:space="0" w:color="auto"/>
            <w:right w:val="none" w:sz="0" w:space="0" w:color="auto"/>
          </w:divBdr>
        </w:div>
        <w:div w:id="1925727552">
          <w:marLeft w:val="0"/>
          <w:marRight w:val="0"/>
          <w:marTop w:val="0"/>
          <w:marBottom w:val="0"/>
          <w:divBdr>
            <w:top w:val="none" w:sz="0" w:space="0" w:color="auto"/>
            <w:left w:val="none" w:sz="0" w:space="0" w:color="auto"/>
            <w:bottom w:val="none" w:sz="0" w:space="0" w:color="auto"/>
            <w:right w:val="none" w:sz="0" w:space="0" w:color="auto"/>
          </w:divBdr>
        </w:div>
        <w:div w:id="1451435660">
          <w:marLeft w:val="0"/>
          <w:marRight w:val="0"/>
          <w:marTop w:val="0"/>
          <w:marBottom w:val="0"/>
          <w:divBdr>
            <w:top w:val="none" w:sz="0" w:space="0" w:color="auto"/>
            <w:left w:val="none" w:sz="0" w:space="0" w:color="auto"/>
            <w:bottom w:val="none" w:sz="0" w:space="0" w:color="auto"/>
            <w:right w:val="none" w:sz="0" w:space="0" w:color="auto"/>
          </w:divBdr>
        </w:div>
        <w:div w:id="1478300944">
          <w:marLeft w:val="0"/>
          <w:marRight w:val="0"/>
          <w:marTop w:val="0"/>
          <w:marBottom w:val="0"/>
          <w:divBdr>
            <w:top w:val="none" w:sz="0" w:space="0" w:color="auto"/>
            <w:left w:val="none" w:sz="0" w:space="0" w:color="auto"/>
            <w:bottom w:val="none" w:sz="0" w:space="0" w:color="auto"/>
            <w:right w:val="none" w:sz="0" w:space="0" w:color="auto"/>
          </w:divBdr>
        </w:div>
        <w:div w:id="248081406">
          <w:marLeft w:val="0"/>
          <w:marRight w:val="0"/>
          <w:marTop w:val="0"/>
          <w:marBottom w:val="0"/>
          <w:divBdr>
            <w:top w:val="none" w:sz="0" w:space="0" w:color="auto"/>
            <w:left w:val="none" w:sz="0" w:space="0" w:color="auto"/>
            <w:bottom w:val="none" w:sz="0" w:space="0" w:color="auto"/>
            <w:right w:val="none" w:sz="0" w:space="0" w:color="auto"/>
          </w:divBdr>
        </w:div>
        <w:div w:id="248971507">
          <w:marLeft w:val="0"/>
          <w:marRight w:val="0"/>
          <w:marTop w:val="0"/>
          <w:marBottom w:val="0"/>
          <w:divBdr>
            <w:top w:val="none" w:sz="0" w:space="0" w:color="auto"/>
            <w:left w:val="none" w:sz="0" w:space="0" w:color="auto"/>
            <w:bottom w:val="none" w:sz="0" w:space="0" w:color="auto"/>
            <w:right w:val="none" w:sz="0" w:space="0" w:color="auto"/>
          </w:divBdr>
        </w:div>
        <w:div w:id="1620379622">
          <w:marLeft w:val="0"/>
          <w:marRight w:val="0"/>
          <w:marTop w:val="0"/>
          <w:marBottom w:val="0"/>
          <w:divBdr>
            <w:top w:val="none" w:sz="0" w:space="0" w:color="auto"/>
            <w:left w:val="none" w:sz="0" w:space="0" w:color="auto"/>
            <w:bottom w:val="none" w:sz="0" w:space="0" w:color="auto"/>
            <w:right w:val="none" w:sz="0" w:space="0" w:color="auto"/>
          </w:divBdr>
        </w:div>
        <w:div w:id="93863485">
          <w:marLeft w:val="0"/>
          <w:marRight w:val="0"/>
          <w:marTop w:val="0"/>
          <w:marBottom w:val="0"/>
          <w:divBdr>
            <w:top w:val="none" w:sz="0" w:space="0" w:color="auto"/>
            <w:left w:val="none" w:sz="0" w:space="0" w:color="auto"/>
            <w:bottom w:val="none" w:sz="0" w:space="0" w:color="auto"/>
            <w:right w:val="none" w:sz="0" w:space="0" w:color="auto"/>
          </w:divBdr>
        </w:div>
        <w:div w:id="1362248636">
          <w:marLeft w:val="0"/>
          <w:marRight w:val="0"/>
          <w:marTop w:val="0"/>
          <w:marBottom w:val="0"/>
          <w:divBdr>
            <w:top w:val="none" w:sz="0" w:space="0" w:color="auto"/>
            <w:left w:val="none" w:sz="0" w:space="0" w:color="auto"/>
            <w:bottom w:val="none" w:sz="0" w:space="0" w:color="auto"/>
            <w:right w:val="none" w:sz="0" w:space="0" w:color="auto"/>
          </w:divBdr>
        </w:div>
        <w:div w:id="342778875">
          <w:marLeft w:val="0"/>
          <w:marRight w:val="0"/>
          <w:marTop w:val="0"/>
          <w:marBottom w:val="0"/>
          <w:divBdr>
            <w:top w:val="none" w:sz="0" w:space="0" w:color="auto"/>
            <w:left w:val="none" w:sz="0" w:space="0" w:color="auto"/>
            <w:bottom w:val="none" w:sz="0" w:space="0" w:color="auto"/>
            <w:right w:val="none" w:sz="0" w:space="0" w:color="auto"/>
          </w:divBdr>
        </w:div>
        <w:div w:id="1121538630">
          <w:marLeft w:val="0"/>
          <w:marRight w:val="0"/>
          <w:marTop w:val="0"/>
          <w:marBottom w:val="0"/>
          <w:divBdr>
            <w:top w:val="none" w:sz="0" w:space="0" w:color="auto"/>
            <w:left w:val="none" w:sz="0" w:space="0" w:color="auto"/>
            <w:bottom w:val="none" w:sz="0" w:space="0" w:color="auto"/>
            <w:right w:val="none" w:sz="0" w:space="0" w:color="auto"/>
          </w:divBdr>
        </w:div>
        <w:div w:id="2040428073">
          <w:marLeft w:val="0"/>
          <w:marRight w:val="0"/>
          <w:marTop w:val="0"/>
          <w:marBottom w:val="0"/>
          <w:divBdr>
            <w:top w:val="none" w:sz="0" w:space="0" w:color="auto"/>
            <w:left w:val="none" w:sz="0" w:space="0" w:color="auto"/>
            <w:bottom w:val="none" w:sz="0" w:space="0" w:color="auto"/>
            <w:right w:val="none" w:sz="0" w:space="0" w:color="auto"/>
          </w:divBdr>
        </w:div>
        <w:div w:id="818423267">
          <w:marLeft w:val="0"/>
          <w:marRight w:val="0"/>
          <w:marTop w:val="0"/>
          <w:marBottom w:val="0"/>
          <w:divBdr>
            <w:top w:val="none" w:sz="0" w:space="0" w:color="auto"/>
            <w:left w:val="none" w:sz="0" w:space="0" w:color="auto"/>
            <w:bottom w:val="none" w:sz="0" w:space="0" w:color="auto"/>
            <w:right w:val="none" w:sz="0" w:space="0" w:color="auto"/>
          </w:divBdr>
        </w:div>
      </w:divsChild>
    </w:div>
    <w:div w:id="1860853457">
      <w:bodyDiv w:val="1"/>
      <w:marLeft w:val="0"/>
      <w:marRight w:val="0"/>
      <w:marTop w:val="0"/>
      <w:marBottom w:val="0"/>
      <w:divBdr>
        <w:top w:val="none" w:sz="0" w:space="0" w:color="auto"/>
        <w:left w:val="none" w:sz="0" w:space="0" w:color="auto"/>
        <w:bottom w:val="none" w:sz="0" w:space="0" w:color="auto"/>
        <w:right w:val="none" w:sz="0" w:space="0" w:color="auto"/>
      </w:divBdr>
    </w:div>
    <w:div w:id="1922986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rgp.org.p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nicjatywni.p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gp@trgp.org.pl" TargetMode="External"/><Relationship Id="rId5" Type="http://schemas.openxmlformats.org/officeDocument/2006/relationships/webSettings" Target="webSettings.xml"/><Relationship Id="rId15" Type="http://schemas.openxmlformats.org/officeDocument/2006/relationships/hyperlink" Target="http://www.witkac.pl" TargetMode="External"/><Relationship Id="rId10" Type="http://schemas.openxmlformats.org/officeDocument/2006/relationships/hyperlink" Target="mailto:fio4@tlok.pl%20&#8211;"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niw.gov.pl" TargetMode="External"/><Relationship Id="rId14" Type="http://schemas.openxmlformats.org/officeDocument/2006/relationships/hyperlink" Target="http://www.witkac.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CF607A-C524-47A2-995D-A33C1DE07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26</Pages>
  <Words>6012</Words>
  <Characters>40227</Characters>
  <Application>Microsoft Office Word</Application>
  <DocSecurity>0</DocSecurity>
  <Lines>335</Lines>
  <Paragraphs>92</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46147</CharactersWithSpaces>
  <SharedDoc>false</SharedDoc>
  <HLinks>
    <vt:vector size="36" baseType="variant">
      <vt:variant>
        <vt:i4>7143548</vt:i4>
      </vt:variant>
      <vt:variant>
        <vt:i4>39</vt:i4>
      </vt:variant>
      <vt:variant>
        <vt:i4>0</vt:i4>
      </vt:variant>
      <vt:variant>
        <vt:i4>5</vt:i4>
      </vt:variant>
      <vt:variant>
        <vt:lpwstr>http://www.aktywnawies.pl/</vt:lpwstr>
      </vt:variant>
      <vt:variant>
        <vt:lpwstr/>
      </vt:variant>
      <vt:variant>
        <vt:i4>4325376</vt:i4>
      </vt:variant>
      <vt:variant>
        <vt:i4>36</vt:i4>
      </vt:variant>
      <vt:variant>
        <vt:i4>0</vt:i4>
      </vt:variant>
      <vt:variant>
        <vt:i4>5</vt:i4>
      </vt:variant>
      <vt:variant>
        <vt:lpwstr>http://www.ngo.kujawsko-pomorskie.pl/</vt:lpwstr>
      </vt:variant>
      <vt:variant>
        <vt:lpwstr/>
      </vt:variant>
      <vt:variant>
        <vt:i4>2490410</vt:i4>
      </vt:variant>
      <vt:variant>
        <vt:i4>33</vt:i4>
      </vt:variant>
      <vt:variant>
        <vt:i4>0</vt:i4>
      </vt:variant>
      <vt:variant>
        <vt:i4>5</vt:i4>
      </vt:variant>
      <vt:variant>
        <vt:lpwstr>http://www.trgp.org.pl/</vt:lpwstr>
      </vt:variant>
      <vt:variant>
        <vt:lpwstr/>
      </vt:variant>
      <vt:variant>
        <vt:i4>7471143</vt:i4>
      </vt:variant>
      <vt:variant>
        <vt:i4>30</vt:i4>
      </vt:variant>
      <vt:variant>
        <vt:i4>0</vt:i4>
      </vt:variant>
      <vt:variant>
        <vt:i4>5</vt:i4>
      </vt:variant>
      <vt:variant>
        <vt:lpwstr>http://www.tlok.pl/</vt:lpwstr>
      </vt:variant>
      <vt:variant>
        <vt:lpwstr/>
      </vt:variant>
      <vt:variant>
        <vt:i4>2293843</vt:i4>
      </vt:variant>
      <vt:variant>
        <vt:i4>15</vt:i4>
      </vt:variant>
      <vt:variant>
        <vt:i4>0</vt:i4>
      </vt:variant>
      <vt:variant>
        <vt:i4>5</vt:i4>
      </vt:variant>
      <vt:variant>
        <vt:lpwstr>mailto:fio.bis@tlok.pl</vt:lpwstr>
      </vt:variant>
      <vt:variant>
        <vt:lpwstr/>
      </vt:variant>
      <vt:variant>
        <vt:i4>7340064</vt:i4>
      </vt:variant>
      <vt:variant>
        <vt:i4>12</vt:i4>
      </vt:variant>
      <vt:variant>
        <vt:i4>0</vt:i4>
      </vt:variant>
      <vt:variant>
        <vt:i4>5</vt:i4>
      </vt:variant>
      <vt:variant>
        <vt:lpwstr>http://www.pozytek.gov.pl/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POLE ZNAKU</dc:creator>
  <cp:keywords/>
  <dc:description/>
  <cp:lastModifiedBy>Elżbieta Józefowicz</cp:lastModifiedBy>
  <cp:revision>40</cp:revision>
  <cp:lastPrinted>2022-01-18T13:55:00Z</cp:lastPrinted>
  <dcterms:created xsi:type="dcterms:W3CDTF">2025-03-11T15:18:00Z</dcterms:created>
  <dcterms:modified xsi:type="dcterms:W3CDTF">2026-02-09T12:26:00Z</dcterms:modified>
</cp:coreProperties>
</file>