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C1" w:rsidRPr="00134EE3" w:rsidRDefault="00BE79C1" w:rsidP="003C2B82">
      <w:pPr>
        <w:pStyle w:val="Nagwek1"/>
        <w:spacing w:before="128"/>
        <w:ind w:left="0" w:right="1905"/>
        <w:rPr>
          <w:rFonts w:asciiTheme="minorHAnsi" w:hAnsiTheme="minorHAnsi" w:cstheme="minorHAnsi"/>
          <w:b w:val="0"/>
          <w:sz w:val="24"/>
          <w:szCs w:val="24"/>
        </w:rPr>
      </w:pPr>
    </w:p>
    <w:p w:rsidR="003C2B82" w:rsidRPr="00134EE3" w:rsidRDefault="003C2B82" w:rsidP="003C2B82">
      <w:pPr>
        <w:pStyle w:val="Nagwek1"/>
        <w:spacing w:before="128"/>
        <w:ind w:left="0" w:right="1905"/>
        <w:rPr>
          <w:rFonts w:asciiTheme="minorHAnsi" w:hAnsiTheme="minorHAnsi" w:cstheme="minorHAnsi"/>
          <w:b w:val="0"/>
          <w:sz w:val="24"/>
          <w:szCs w:val="24"/>
        </w:rPr>
      </w:pPr>
      <w:r w:rsidRPr="00134EE3">
        <w:rPr>
          <w:rFonts w:asciiTheme="minorHAnsi" w:hAnsiTheme="minorHAnsi" w:cstheme="minorHAnsi"/>
          <w:b w:val="0"/>
          <w:sz w:val="24"/>
          <w:szCs w:val="24"/>
        </w:rPr>
        <w:t>Załącznik nr</w:t>
      </w:r>
      <w:r w:rsidR="000B55B1" w:rsidRPr="00134EE3">
        <w:rPr>
          <w:rFonts w:asciiTheme="minorHAnsi" w:hAnsiTheme="minorHAnsi" w:cstheme="minorHAnsi"/>
          <w:b w:val="0"/>
          <w:sz w:val="24"/>
          <w:szCs w:val="24"/>
        </w:rPr>
        <w:t xml:space="preserve"> 7</w:t>
      </w:r>
      <w:r w:rsidR="005B043D" w:rsidRPr="00134EE3">
        <w:rPr>
          <w:rFonts w:asciiTheme="minorHAnsi" w:hAnsiTheme="minorHAnsi" w:cstheme="minorHAnsi"/>
          <w:b w:val="0"/>
          <w:sz w:val="24"/>
          <w:szCs w:val="24"/>
        </w:rPr>
        <w:t xml:space="preserve"> do zapytania ofertowego z dnia</w:t>
      </w:r>
      <w:r w:rsidRPr="00134EE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22EE1" w:rsidRPr="00134EE3">
        <w:rPr>
          <w:rFonts w:asciiTheme="minorHAnsi" w:hAnsiTheme="minorHAnsi" w:cstheme="minorHAnsi"/>
          <w:b w:val="0"/>
          <w:sz w:val="24"/>
          <w:szCs w:val="24"/>
        </w:rPr>
        <w:t>23.08</w:t>
      </w:r>
      <w:r w:rsidRPr="00134EE3">
        <w:rPr>
          <w:rFonts w:asciiTheme="minorHAnsi" w:hAnsiTheme="minorHAnsi" w:cstheme="minorHAnsi"/>
          <w:b w:val="0"/>
          <w:sz w:val="24"/>
          <w:szCs w:val="24"/>
        </w:rPr>
        <w:t>.2021 r.</w:t>
      </w:r>
    </w:p>
    <w:p w:rsidR="003C2B82" w:rsidRPr="00134EE3" w:rsidRDefault="003C2B82" w:rsidP="003C2B82">
      <w:pPr>
        <w:pStyle w:val="Nagwek1"/>
        <w:spacing w:before="128"/>
        <w:ind w:left="0" w:right="1905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Nagwek1"/>
        <w:spacing w:before="128"/>
        <w:ind w:left="1416" w:right="1905"/>
        <w:jc w:val="center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Informacje przedstawiane w celu uznania kwalifikacji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pacing w:val="-1"/>
          <w:w w:val="75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1"/>
          <w:w w:val="96"/>
          <w:sz w:val="24"/>
          <w:szCs w:val="24"/>
        </w:rPr>
        <w:t>w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li</w:t>
      </w:r>
      <w:r w:rsidRPr="00134EE3">
        <w:rPr>
          <w:rFonts w:asciiTheme="minorHAnsi" w:hAnsiTheme="minorHAnsi" w:cstheme="minorHAnsi"/>
          <w:spacing w:val="-3"/>
          <w:w w:val="95"/>
          <w:sz w:val="24"/>
          <w:szCs w:val="24"/>
        </w:rPr>
        <w:t>f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2"/>
          <w:w w:val="75"/>
          <w:sz w:val="24"/>
          <w:szCs w:val="24"/>
        </w:rPr>
        <w:t>c</w:t>
      </w:r>
      <w:r w:rsidRPr="00134EE3">
        <w:rPr>
          <w:rFonts w:asciiTheme="minorHAnsi" w:hAnsiTheme="minorHAnsi" w:cstheme="minorHAnsi"/>
          <w:spacing w:val="1"/>
          <w:w w:val="92"/>
          <w:sz w:val="24"/>
          <w:szCs w:val="24"/>
        </w:rPr>
        <w:t>j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spacing w:val="-1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w w:val="93"/>
          <w:sz w:val="24"/>
          <w:szCs w:val="24"/>
        </w:rPr>
        <w:t>,</w:t>
      </w:r>
      <w:r w:rsidRPr="00134EE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w w:val="104"/>
          <w:sz w:val="24"/>
          <w:szCs w:val="24"/>
        </w:rPr>
        <w:t>t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ó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1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w w:val="104"/>
          <w:sz w:val="24"/>
          <w:szCs w:val="24"/>
        </w:rPr>
        <w:t>t</w:t>
      </w:r>
      <w:r w:rsidRPr="00134EE3">
        <w:rPr>
          <w:rFonts w:asciiTheme="minorHAnsi" w:hAnsiTheme="minorHAnsi" w:cstheme="minorHAnsi"/>
          <w:spacing w:val="-4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w w:val="89"/>
          <w:sz w:val="24"/>
          <w:szCs w:val="24"/>
        </w:rPr>
        <w:t>ą</w:t>
      </w:r>
      <w:r w:rsidRPr="00134EE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spacing w:val="-2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1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3"/>
          <w:sz w:val="24"/>
          <w:szCs w:val="24"/>
        </w:rPr>
        <w:t>(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p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spacing w:val="-2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1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-2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2"/>
          <w:w w:val="92"/>
          <w:sz w:val="24"/>
          <w:szCs w:val="24"/>
        </w:rPr>
        <w:t>j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m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w w:val="92"/>
          <w:sz w:val="24"/>
          <w:szCs w:val="24"/>
        </w:rPr>
        <w:t>j</w:t>
      </w:r>
      <w:r w:rsidRPr="00134EE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-4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1"/>
          <w:w w:val="96"/>
          <w:sz w:val="24"/>
          <w:szCs w:val="24"/>
        </w:rPr>
        <w:t>w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w w:val="93"/>
          <w:sz w:val="24"/>
          <w:szCs w:val="24"/>
        </w:rPr>
        <w:t>)</w:t>
      </w:r>
      <w:r w:rsidRPr="00134EE3">
        <w:rPr>
          <w:rFonts w:asciiTheme="minorHAnsi" w:hAnsiTheme="minorHAnsi" w:cstheme="minorHAnsi"/>
          <w:w w:val="83"/>
          <w:sz w:val="24"/>
          <w:szCs w:val="24"/>
        </w:rPr>
        <w:t>:</w:t>
      </w:r>
    </w:p>
    <w:p w:rsidR="00410C25" w:rsidRPr="00134EE3" w:rsidRDefault="00410C25" w:rsidP="00410C25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...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pacing w:val="1"/>
          <w:w w:val="81"/>
          <w:sz w:val="24"/>
          <w:szCs w:val="24"/>
        </w:rPr>
        <w:t>T</w:t>
      </w:r>
      <w:r w:rsidRPr="00134EE3">
        <w:rPr>
          <w:rFonts w:asciiTheme="minorHAnsi" w:hAnsiTheme="minorHAnsi" w:cstheme="minorHAnsi"/>
          <w:spacing w:val="-1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m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w w:val="104"/>
          <w:sz w:val="24"/>
          <w:szCs w:val="24"/>
        </w:rPr>
        <w:t>t</w:t>
      </w:r>
      <w:r w:rsidRPr="00134EE3">
        <w:rPr>
          <w:rFonts w:asciiTheme="minorHAnsi" w:hAnsiTheme="minorHAnsi" w:cstheme="minorHAnsi"/>
          <w:spacing w:val="1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p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spacing w:val="-4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w w:val="77"/>
          <w:sz w:val="24"/>
          <w:szCs w:val="24"/>
        </w:rPr>
        <w:t>g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m</w:t>
      </w:r>
      <w:r w:rsidRPr="00134EE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2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1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l</w:t>
      </w:r>
      <w:r w:rsidRPr="00134EE3">
        <w:rPr>
          <w:rFonts w:asciiTheme="minorHAnsi" w:hAnsiTheme="minorHAnsi" w:cstheme="minorHAnsi"/>
          <w:spacing w:val="-4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w w:val="83"/>
          <w:sz w:val="24"/>
          <w:szCs w:val="24"/>
        </w:rPr>
        <w:t>: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spacing w:before="1"/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9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pacing w:val="-1"/>
          <w:w w:val="96"/>
          <w:sz w:val="24"/>
          <w:szCs w:val="24"/>
        </w:rPr>
        <w:t>W</w:t>
      </w:r>
      <w:r w:rsidRPr="00134EE3">
        <w:rPr>
          <w:rFonts w:asciiTheme="minorHAnsi" w:hAnsiTheme="minorHAnsi" w:cstheme="minorHAnsi"/>
          <w:spacing w:val="1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m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4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77"/>
          <w:sz w:val="24"/>
          <w:szCs w:val="24"/>
        </w:rPr>
        <w:t>g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d</w:t>
      </w:r>
      <w:r w:rsidRPr="00134EE3">
        <w:rPr>
          <w:rFonts w:asciiTheme="minorHAnsi" w:hAnsiTheme="minorHAnsi" w:cstheme="minorHAnsi"/>
          <w:spacing w:val="-2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spacing w:val="-2"/>
          <w:w w:val="96"/>
          <w:sz w:val="24"/>
          <w:szCs w:val="24"/>
        </w:rPr>
        <w:t>w</w:t>
      </w:r>
      <w:r w:rsidRPr="00134EE3">
        <w:rPr>
          <w:rFonts w:asciiTheme="minorHAnsi" w:hAnsiTheme="minorHAnsi" w:cstheme="minorHAnsi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2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1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l</w:t>
      </w:r>
      <w:r w:rsidRPr="00134EE3">
        <w:rPr>
          <w:rFonts w:asciiTheme="minorHAnsi" w:hAnsiTheme="minorHAnsi" w:cstheme="minorHAnsi"/>
          <w:spacing w:val="-4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w w:val="83"/>
          <w:sz w:val="24"/>
          <w:szCs w:val="24"/>
        </w:rPr>
        <w:t>:</w:t>
      </w:r>
      <w:bookmarkStart w:id="0" w:name="_GoBack"/>
      <w:bookmarkEnd w:id="0"/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spacing w:before="1"/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9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Opis</w:t>
      </w:r>
      <w:r w:rsidRPr="00134EE3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sposobu</w:t>
      </w:r>
      <w:r w:rsidRPr="00134EE3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walidacji</w:t>
      </w:r>
      <w:r w:rsidRPr="00134EE3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certyfikowania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efektów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kształcenia:</w:t>
      </w:r>
    </w:p>
    <w:p w:rsidR="00410C25" w:rsidRPr="00134EE3" w:rsidRDefault="00410C25" w:rsidP="00410C25">
      <w:pPr>
        <w:pStyle w:val="Tekstpodstawowy"/>
        <w:spacing w:before="8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Nazwa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jednostki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walidującej</w:t>
      </w:r>
      <w:r w:rsidRPr="00134EE3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(tj.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przeprowadzającej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egzamin):</w:t>
      </w:r>
    </w:p>
    <w:p w:rsidR="00410C25" w:rsidRPr="00134EE3" w:rsidRDefault="00410C25" w:rsidP="00410C25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82528B" w:rsidP="00410C25">
      <w:pPr>
        <w:pStyle w:val="Akapitzlist"/>
        <w:numPr>
          <w:ilvl w:val="0"/>
          <w:numId w:val="4"/>
        </w:numPr>
        <w:tabs>
          <w:tab w:val="left" w:pos="500"/>
        </w:tabs>
        <w:spacing w:line="292" w:lineRule="auto"/>
        <w:ind w:left="215" w:right="146" w:firstLine="0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95"/>
          <w:sz w:val="24"/>
          <w:szCs w:val="24"/>
        </w:rPr>
        <w:t>Naz</w:t>
      </w:r>
      <w:r w:rsidR="00410C25" w:rsidRPr="00134EE3">
        <w:rPr>
          <w:rFonts w:asciiTheme="minorHAnsi" w:hAnsiTheme="minorHAnsi" w:cstheme="minorHAnsi"/>
          <w:w w:val="95"/>
          <w:sz w:val="24"/>
          <w:szCs w:val="24"/>
        </w:rPr>
        <w:t xml:space="preserve">wa jednostki certyfikującej (tj. wydającej dokument), w tym informacje o podstawie </w:t>
      </w:r>
      <w:r w:rsidR="00410C25" w:rsidRPr="00134EE3">
        <w:rPr>
          <w:rFonts w:asciiTheme="minorHAnsi" w:hAnsiTheme="minorHAnsi" w:cstheme="minorHAnsi"/>
          <w:w w:val="90"/>
          <w:sz w:val="24"/>
          <w:szCs w:val="24"/>
        </w:rPr>
        <w:t xml:space="preserve">prawnej lub innych uregulowaniach, które stanowią podstawę do przeprowadzania procedury </w:t>
      </w:r>
      <w:r w:rsidR="00410C25" w:rsidRPr="00134EE3">
        <w:rPr>
          <w:rFonts w:asciiTheme="minorHAnsi" w:hAnsiTheme="minorHAnsi" w:cstheme="minorHAnsi"/>
          <w:sz w:val="24"/>
          <w:szCs w:val="24"/>
        </w:rPr>
        <w:t>certyfikowania:</w:t>
      </w:r>
    </w:p>
    <w:p w:rsidR="00410C25" w:rsidRPr="00134EE3" w:rsidRDefault="00410C25" w:rsidP="00410C25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spacing w:line="292" w:lineRule="auto"/>
        <w:ind w:left="215" w:right="148" w:firstLine="0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95"/>
          <w:sz w:val="24"/>
          <w:szCs w:val="24"/>
        </w:rPr>
        <w:t xml:space="preserve">Lista sprawdzająca do weryfikacji czy dany dokument można uznać za potwierdzający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kwalifikację</w:t>
      </w:r>
      <w:r w:rsidRPr="00134EE3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na</w:t>
      </w:r>
      <w:r w:rsidRPr="00134EE3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potrzeby</w:t>
      </w:r>
      <w:r w:rsidRPr="00134EE3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mierzenia</w:t>
      </w:r>
      <w:r w:rsidRPr="00134EE3">
        <w:rPr>
          <w:rFonts w:asciiTheme="minorHAnsi" w:hAnsiTheme="minorHAnsi" w:cstheme="minorHAnsi"/>
          <w:spacing w:val="-18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wskaźników</w:t>
      </w:r>
      <w:r w:rsidRPr="00134EE3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monitorowania</w:t>
      </w:r>
      <w:r w:rsidRPr="00134EE3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EFS</w:t>
      </w:r>
      <w:r w:rsidRPr="00134EE3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dot.</w:t>
      </w:r>
      <w:r w:rsidRPr="00134EE3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uzyskiwania</w:t>
      </w:r>
      <w:r w:rsidRPr="00134EE3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kwalifikacji</w:t>
      </w:r>
      <w:r w:rsidRPr="00134EE3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 xml:space="preserve">z </w:t>
      </w:r>
      <w:r w:rsidRPr="00134EE3">
        <w:rPr>
          <w:rFonts w:asciiTheme="minorHAnsi" w:hAnsiTheme="minorHAnsi" w:cstheme="minorHAnsi"/>
          <w:w w:val="95"/>
          <w:sz w:val="24"/>
          <w:szCs w:val="24"/>
        </w:rPr>
        <w:t>uzasadnieniami:</w:t>
      </w:r>
    </w:p>
    <w:p w:rsidR="00410C25" w:rsidRPr="00134EE3" w:rsidRDefault="00410C25" w:rsidP="00410C25">
      <w:pPr>
        <w:pStyle w:val="Tekstpodstawowy"/>
        <w:spacing w:before="9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852"/>
        <w:gridCol w:w="739"/>
      </w:tblGrid>
      <w:tr w:rsidR="00410C25" w:rsidRPr="00134EE3" w:rsidTr="00456AB4">
        <w:trPr>
          <w:trHeight w:val="479"/>
        </w:trPr>
        <w:tc>
          <w:tcPr>
            <w:tcW w:w="7620" w:type="dxa"/>
            <w:shd w:val="clear" w:color="auto" w:fill="DADADA"/>
          </w:tcPr>
          <w:p w:rsidR="00410C25" w:rsidRPr="00134EE3" w:rsidRDefault="00410C25" w:rsidP="00456AB4">
            <w:pPr>
              <w:pStyle w:val="TableParagraph"/>
              <w:spacing w:before="2"/>
              <w:ind w:left="3432" w:right="3426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Pytanie</w:t>
            </w:r>
          </w:p>
        </w:tc>
        <w:tc>
          <w:tcPr>
            <w:tcW w:w="852" w:type="dxa"/>
            <w:shd w:val="clear" w:color="auto" w:fill="DADADA"/>
          </w:tcPr>
          <w:p w:rsidR="00410C25" w:rsidRPr="00134EE3" w:rsidRDefault="00410C25" w:rsidP="00456AB4">
            <w:pPr>
              <w:pStyle w:val="TableParagraph"/>
              <w:spacing w:line="229" w:lineRule="exact"/>
              <w:ind w:left="22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</w:tc>
        <w:tc>
          <w:tcPr>
            <w:tcW w:w="739" w:type="dxa"/>
            <w:shd w:val="clear" w:color="auto" w:fill="DADADA"/>
          </w:tcPr>
          <w:p w:rsidR="00410C25" w:rsidRPr="00134EE3" w:rsidRDefault="00410C25" w:rsidP="00456AB4">
            <w:pPr>
              <w:pStyle w:val="TableParagraph"/>
              <w:spacing w:line="229" w:lineRule="exact"/>
              <w:ind w:left="20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</w:tc>
      </w:tr>
      <w:tr w:rsidR="00410C25" w:rsidRPr="00134EE3" w:rsidTr="00456AB4">
        <w:trPr>
          <w:trHeight w:val="481"/>
        </w:trPr>
        <w:tc>
          <w:tcPr>
            <w:tcW w:w="9211" w:type="dxa"/>
            <w:gridSpan w:val="3"/>
            <w:shd w:val="clear" w:color="auto" w:fill="DADADA"/>
          </w:tcPr>
          <w:p w:rsidR="00410C25" w:rsidRPr="00134EE3" w:rsidRDefault="00410C25" w:rsidP="00456AB4">
            <w:pPr>
              <w:pStyle w:val="TableParagraph"/>
              <w:tabs>
                <w:tab w:val="left" w:pos="820"/>
              </w:tabs>
              <w:spacing w:before="4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Uznawane</w:t>
            </w:r>
            <w:r w:rsidRPr="00134EE3">
              <w:rPr>
                <w:rFonts w:asciiTheme="minorHAnsi" w:hAnsiTheme="minorHAnsi" w:cstheme="minorHAnsi"/>
                <w:spacing w:val="-1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kwalifikacje</w:t>
            </w:r>
          </w:p>
        </w:tc>
      </w:tr>
      <w:tr w:rsidR="00410C25" w:rsidRPr="00134EE3" w:rsidTr="00456AB4">
        <w:trPr>
          <w:trHeight w:val="479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5"/>
              </w:tabs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Czy</w:t>
            </w:r>
            <w:r w:rsidRPr="00134EE3">
              <w:rPr>
                <w:rFonts w:asciiTheme="minorHAnsi" w:hAnsiTheme="minorHAnsi" w:cstheme="minorHAnsi"/>
                <w:spacing w:val="-3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wydany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dokument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jest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potwierdzeniem</w:t>
            </w:r>
            <w:r w:rsidRPr="00134EE3">
              <w:rPr>
                <w:rFonts w:asciiTheme="minorHAnsi" w:hAnsiTheme="minorHAnsi" w:cstheme="minorHAnsi"/>
                <w:spacing w:val="-3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uzyskania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kwalifikacji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</w:t>
            </w:r>
            <w:r w:rsidRPr="00134EE3">
              <w:rPr>
                <w:rFonts w:asciiTheme="minorHAnsi" w:hAnsiTheme="minorHAnsi" w:cstheme="minorHAnsi"/>
                <w:spacing w:val="-3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zawodzie?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762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7"/>
              </w:tabs>
              <w:spacing w:before="4" w:line="290" w:lineRule="auto"/>
              <w:ind w:left="467" w:right="96" w:hanging="3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2.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Czy dokument został wydany przez organy władz publicznych lub samorządów zawodowych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podstawie</w:t>
            </w:r>
            <w:r w:rsidRPr="00134EE3">
              <w:rPr>
                <w:rFonts w:asciiTheme="minorHAnsi" w:hAnsiTheme="minorHAnsi" w:cstheme="minorHAnsi"/>
                <w:spacing w:val="-18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ustawy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lub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rozporządzenia?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479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</w:tbl>
    <w:p w:rsidR="00410C25" w:rsidRPr="00134EE3" w:rsidRDefault="00410C25" w:rsidP="00410C25">
      <w:pPr>
        <w:rPr>
          <w:rFonts w:asciiTheme="minorHAnsi" w:hAnsiTheme="minorHAnsi" w:cstheme="minorHAnsi"/>
          <w:sz w:val="24"/>
          <w:szCs w:val="24"/>
        </w:rPr>
        <w:sectPr w:rsidR="00410C25" w:rsidRPr="00134EE3" w:rsidSect="003C2B82">
          <w:footerReference w:type="default" r:id="rId8"/>
          <w:pgSz w:w="11900" w:h="16840"/>
          <w:pgMar w:top="851" w:right="1260" w:bottom="280" w:left="1200" w:header="708" w:footer="708" w:gutter="0"/>
          <w:cols w:space="708"/>
        </w:sectPr>
      </w:pPr>
    </w:p>
    <w:p w:rsidR="00410C25" w:rsidRPr="00134EE3" w:rsidRDefault="00410C25" w:rsidP="00410C25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852"/>
        <w:gridCol w:w="739"/>
      </w:tblGrid>
      <w:tr w:rsidR="00410C25" w:rsidRPr="00134EE3" w:rsidTr="00456AB4">
        <w:trPr>
          <w:trHeight w:val="48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1041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spacing w:before="4" w:line="292" w:lineRule="auto"/>
              <w:ind w:left="467" w:right="93" w:hanging="360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3. Czy dokument potwierdza uprawnienia do wykonywania zawodu na danym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 xml:space="preserve">stanowisku (tzw. uprawnienia stanowiskowe) i jest wydawany po przeprowadzeniu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walidacji?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760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7"/>
              </w:tabs>
              <w:spacing w:before="4" w:line="290" w:lineRule="auto"/>
              <w:ind w:left="467" w:right="96" w:hanging="3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Czy dokument jest certyfikatem, dla którego wypracowano system walidacji i certyfikowania</w:t>
            </w:r>
            <w:r w:rsidRPr="00134EE3">
              <w:rPr>
                <w:rFonts w:asciiTheme="minorHAnsi" w:hAnsiTheme="minorHAnsi" w:cstheme="minorHAnsi"/>
                <w:spacing w:val="-2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efektów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uczenia</w:t>
            </w:r>
            <w:r w:rsidRPr="00134EE3">
              <w:rPr>
                <w:rFonts w:asciiTheme="minorHAnsi" w:hAnsiTheme="minorHAnsi" w:cstheme="minorHAnsi"/>
                <w:spacing w:val="-2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się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</w:t>
            </w:r>
            <w:r w:rsidRPr="00134EE3">
              <w:rPr>
                <w:rFonts w:asciiTheme="minorHAnsi" w:hAnsiTheme="minorHAnsi" w:cstheme="minorHAnsi"/>
                <w:spacing w:val="-2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poziomie</w:t>
            </w:r>
            <w:r w:rsidRPr="00134EE3">
              <w:rPr>
                <w:rFonts w:asciiTheme="minorHAnsi" w:hAnsiTheme="minorHAnsi" w:cstheme="minorHAnsi"/>
                <w:spacing w:val="-19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międzynarodowym?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481"/>
        </w:trPr>
        <w:tc>
          <w:tcPr>
            <w:tcW w:w="9211" w:type="dxa"/>
            <w:gridSpan w:val="3"/>
            <w:shd w:val="clear" w:color="auto" w:fill="DADADA"/>
          </w:tcPr>
          <w:p w:rsidR="00410C25" w:rsidRPr="00134EE3" w:rsidRDefault="00410C25" w:rsidP="00456AB4">
            <w:pPr>
              <w:pStyle w:val="TableParagraph"/>
              <w:spacing w:before="2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II. Warunki umożliwiające uznanie danego dokumentu za potwierdzający uzyskanie kwalifikacji</w:t>
            </w:r>
          </w:p>
        </w:tc>
      </w:tr>
      <w:tr w:rsidR="00410C25" w:rsidRPr="00134EE3" w:rsidTr="00456AB4">
        <w:trPr>
          <w:trHeight w:val="479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5"/>
              </w:tabs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Czy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dokument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potwierdzający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uzyskanie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kwalifikacji</w:t>
            </w:r>
            <w:r w:rsidRPr="00134EE3">
              <w:rPr>
                <w:rFonts w:asciiTheme="minorHAnsi" w:hAnsiTheme="minorHAnsi" w:cstheme="minorHAnsi"/>
                <w:spacing w:val="-29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zawiera</w:t>
            </w:r>
            <w:r w:rsidRPr="00134EE3">
              <w:rPr>
                <w:rFonts w:asciiTheme="minorHAnsi" w:hAnsiTheme="minorHAnsi" w:cstheme="minorHAnsi"/>
                <w:spacing w:val="-26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opis</w:t>
            </w:r>
            <w:r w:rsidRPr="00134EE3">
              <w:rPr>
                <w:rFonts w:asciiTheme="minorHAnsi" w:hAnsiTheme="minorHAnsi" w:cstheme="minorHAnsi"/>
                <w:spacing w:val="-29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efektów</w:t>
            </w:r>
            <w:r w:rsidRPr="00134EE3">
              <w:rPr>
                <w:rFonts w:asciiTheme="minorHAnsi" w:hAnsiTheme="minorHAnsi" w:cstheme="minorHAnsi"/>
                <w:spacing w:val="-29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uczenia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się?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760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5"/>
                <w:tab w:val="left" w:pos="1247"/>
                <w:tab w:val="left" w:pos="2385"/>
                <w:tab w:val="left" w:pos="3779"/>
                <w:tab w:val="left" w:pos="4636"/>
                <w:tab w:val="left" w:pos="5850"/>
                <w:tab w:val="left" w:pos="6530"/>
              </w:tabs>
              <w:spacing w:before="4" w:line="290" w:lineRule="auto"/>
              <w:ind w:left="465" w:right="96" w:hanging="35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Czy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procesy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kształcenia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oraz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walidacji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są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pl-PL"/>
              </w:rPr>
              <w:t xml:space="preserve">realizowane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zapewnieniem rozdzielności</w:t>
            </w:r>
            <w:r w:rsidRPr="00134EE3">
              <w:rPr>
                <w:rFonts w:asciiTheme="minorHAnsi" w:hAnsiTheme="minorHAnsi" w:cstheme="minorHAnsi"/>
                <w:spacing w:val="-4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funkcji</w:t>
            </w:r>
            <w:r w:rsidRPr="00134EE3">
              <w:rPr>
                <w:rStyle w:val="Odwoanieprzypisudolnego"/>
                <w:rFonts w:asciiTheme="minorHAnsi" w:hAnsiTheme="minorHAnsi" w:cstheme="minorHAnsi"/>
                <w:sz w:val="24"/>
                <w:szCs w:val="24"/>
                <w:lang w:val="pl-PL"/>
              </w:rPr>
              <w:footnoteReference w:id="1"/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1744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5"/>
              </w:tabs>
              <w:spacing w:before="4" w:line="290" w:lineRule="auto"/>
              <w:ind w:left="465" w:right="129" w:hanging="35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Czy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dokument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potwierdzający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uzyskanie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kwalifikacji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jest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rozpoznawalny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i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uznawalny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 xml:space="preserve">w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danej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branży/sektorze,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tzn.</w:t>
            </w:r>
            <w:r w:rsidRPr="00134EE3">
              <w:rPr>
                <w:rFonts w:asciiTheme="minorHAnsi" w:hAnsiTheme="minorHAnsi" w:cstheme="minorHAnsi"/>
                <w:spacing w:val="-23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otrzymał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pozytywne</w:t>
            </w:r>
            <w:r w:rsidRPr="00134EE3">
              <w:rPr>
                <w:rFonts w:asciiTheme="minorHAnsi" w:hAnsiTheme="minorHAnsi" w:cstheme="minorHAnsi"/>
                <w:spacing w:val="-23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rekomendacje</w:t>
            </w:r>
            <w:r w:rsidRPr="00134EE3">
              <w:rPr>
                <w:rFonts w:asciiTheme="minorHAnsi" w:hAnsiTheme="minorHAnsi" w:cstheme="minorHAnsi"/>
                <w:spacing w:val="-23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od:</w:t>
            </w:r>
          </w:p>
          <w:p w:rsidR="00410C25" w:rsidRPr="00134EE3" w:rsidRDefault="00410C25" w:rsidP="00456AB4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410C25" w:rsidRPr="00134EE3" w:rsidRDefault="00410C25" w:rsidP="00456AB4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5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co</w:t>
            </w:r>
            <w:r w:rsidRPr="00134EE3">
              <w:rPr>
                <w:rFonts w:asciiTheme="minorHAnsi" w:hAnsiTheme="minorHAnsi" w:cstheme="minorHAnsi"/>
                <w:spacing w:val="-1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najmniej</w:t>
            </w:r>
            <w:r w:rsidRPr="00134EE3">
              <w:rPr>
                <w:rFonts w:asciiTheme="minorHAnsi" w:hAnsiTheme="minorHAnsi" w:cstheme="minorHAnsi"/>
                <w:spacing w:val="-14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</w:t>
            </w:r>
            <w:r w:rsidRPr="00134EE3">
              <w:rPr>
                <w:rFonts w:asciiTheme="minorHAnsi" w:hAnsiTheme="minorHAnsi" w:cstheme="minorHAnsi"/>
                <w:spacing w:val="-1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pracodawców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danej</w:t>
            </w:r>
            <w:r w:rsidRPr="00134EE3">
              <w:rPr>
                <w:rFonts w:asciiTheme="minorHAnsi" w:hAnsiTheme="minorHAnsi" w:cstheme="minorHAnsi"/>
                <w:spacing w:val="-14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branży/</w:t>
            </w:r>
            <w:r w:rsidRPr="00134EE3">
              <w:rPr>
                <w:rFonts w:asciiTheme="minorHAnsi" w:hAnsiTheme="minorHAnsi" w:cstheme="minorHAnsi"/>
                <w:spacing w:val="-1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sektorów</w:t>
            </w:r>
            <w:r w:rsidRPr="00134EE3">
              <w:rPr>
                <w:rFonts w:asciiTheme="minorHAnsi" w:hAnsiTheme="minorHAnsi" w:cstheme="minorHAnsi"/>
                <w:spacing w:val="2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lub</w:t>
            </w:r>
          </w:p>
          <w:p w:rsidR="00410C25" w:rsidRPr="00134EE3" w:rsidRDefault="00410C25" w:rsidP="00456AB4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410C25" w:rsidRPr="00134EE3" w:rsidRDefault="00410C25" w:rsidP="00456AB4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5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związku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branżowego,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zrzeszającego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pracodawców</w:t>
            </w:r>
            <w:r w:rsidRPr="00134EE3">
              <w:rPr>
                <w:rFonts w:asciiTheme="minorHAnsi" w:hAnsiTheme="minorHAnsi" w:cstheme="minorHAnsi"/>
                <w:spacing w:val="-3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danej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branży/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sektorów?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45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</w:rPr>
              <w:t>UZASADNIENIE, JEŚLI ZAZNACZONO ODPOWIEDŹ „TAK”</w:t>
            </w:r>
          </w:p>
        </w:tc>
      </w:tr>
    </w:tbl>
    <w:p w:rsidR="00410C25" w:rsidRPr="00134EE3" w:rsidRDefault="00410C25" w:rsidP="00410C25">
      <w:pPr>
        <w:pStyle w:val="Tekstpodstawowy"/>
        <w:spacing w:before="11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spacing w:before="59"/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95"/>
          <w:sz w:val="24"/>
          <w:szCs w:val="24"/>
        </w:rPr>
        <w:t>Załączniki:</w:t>
      </w:r>
    </w:p>
    <w:p w:rsidR="00410C25" w:rsidRPr="00134EE3" w:rsidRDefault="00410C25" w:rsidP="00410C25">
      <w:pPr>
        <w:pStyle w:val="Akapitzlist"/>
        <w:numPr>
          <w:ilvl w:val="1"/>
          <w:numId w:val="4"/>
        </w:numPr>
        <w:tabs>
          <w:tab w:val="left" w:pos="936"/>
        </w:tabs>
        <w:spacing w:before="128" w:line="292" w:lineRule="auto"/>
        <w:ind w:left="935" w:right="146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wzór</w:t>
      </w:r>
      <w:r w:rsidRPr="00134EE3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dokumentu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potwierdzającego</w:t>
      </w:r>
      <w:r w:rsidRPr="00134EE3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uzyskanie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="00653BBF" w:rsidRPr="00134EE3">
        <w:rPr>
          <w:rFonts w:asciiTheme="minorHAnsi" w:hAnsiTheme="minorHAnsi" w:cstheme="minorHAnsi"/>
          <w:sz w:val="24"/>
          <w:szCs w:val="24"/>
        </w:rPr>
        <w:t xml:space="preserve">kwalifikacji; </w:t>
      </w:r>
    </w:p>
    <w:p w:rsidR="00653BBF" w:rsidRPr="00134EE3" w:rsidRDefault="00653BBF" w:rsidP="00653BBF">
      <w:pPr>
        <w:pStyle w:val="Akapitzlist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pozytywne rekomendacje dla dokumentu potwierdzającego uzyskanie kwalifikacji co najmniej 5 pracodawców danej/go branży/sektora lub związku branżowego</w:t>
      </w:r>
      <w:r w:rsidR="00422EE1" w:rsidRPr="00134EE3">
        <w:rPr>
          <w:rFonts w:asciiTheme="minorHAnsi" w:hAnsiTheme="minorHAnsi" w:cstheme="minorHAnsi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zrzeszającego pracodawców danej/go branży/sektora (o ile dotyczy).</w:t>
      </w:r>
    </w:p>
    <w:p w:rsidR="00653BBF" w:rsidRPr="00134EE3" w:rsidRDefault="00653BBF" w:rsidP="00653BBF">
      <w:pPr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spacing w:before="128"/>
        <w:ind w:left="1967" w:right="1900"/>
        <w:jc w:val="center"/>
        <w:rPr>
          <w:rFonts w:asciiTheme="minorHAnsi" w:hAnsiTheme="minorHAnsi" w:cstheme="minorHAnsi"/>
          <w:b/>
          <w:w w:val="95"/>
          <w:sz w:val="24"/>
          <w:szCs w:val="24"/>
        </w:rPr>
        <w:sectPr w:rsidR="00653BBF" w:rsidRPr="00134EE3">
          <w:pgSz w:w="11900" w:h="16840"/>
          <w:pgMar w:top="1600" w:right="1260" w:bottom="280" w:left="1200" w:header="708" w:footer="708" w:gutter="0"/>
          <w:cols w:space="708"/>
        </w:sectPr>
      </w:pPr>
    </w:p>
    <w:p w:rsidR="00653BBF" w:rsidRPr="00134EE3" w:rsidRDefault="00653BBF" w:rsidP="00653BBF">
      <w:pPr>
        <w:spacing w:before="128"/>
        <w:ind w:left="1967" w:right="19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4EE3">
        <w:rPr>
          <w:rFonts w:asciiTheme="minorHAnsi" w:hAnsiTheme="minorHAnsi" w:cstheme="minorHAnsi"/>
          <w:b/>
          <w:w w:val="95"/>
          <w:sz w:val="24"/>
          <w:szCs w:val="24"/>
        </w:rPr>
        <w:lastRenderedPageBreak/>
        <w:t>Rekomendacja</w:t>
      </w:r>
    </w:p>
    <w:p w:rsidR="00653BBF" w:rsidRPr="00134EE3" w:rsidRDefault="00653BBF" w:rsidP="00653BBF">
      <w:pPr>
        <w:pStyle w:val="Tekstpodstawowy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:rsidR="00653BBF" w:rsidRPr="00134EE3" w:rsidRDefault="00653BBF" w:rsidP="00653BBF">
      <w:pPr>
        <w:spacing w:line="292" w:lineRule="auto"/>
        <w:ind w:left="216" w:right="147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95"/>
          <w:sz w:val="24"/>
          <w:szCs w:val="24"/>
        </w:rPr>
        <w:t>Pozytywnie rekomenduję dokument potwierdzający uzyskanie kwalifikacji … (</w:t>
      </w:r>
      <w:r w:rsidRPr="00134EE3">
        <w:rPr>
          <w:rFonts w:asciiTheme="minorHAnsi" w:hAnsiTheme="minorHAnsi" w:cstheme="minorHAnsi"/>
          <w:i/>
          <w:w w:val="95"/>
          <w:sz w:val="24"/>
          <w:szCs w:val="24"/>
        </w:rPr>
        <w:t>nazwa kwalifikacji</w:t>
      </w:r>
      <w:r w:rsidRPr="00134EE3">
        <w:rPr>
          <w:rFonts w:asciiTheme="minorHAnsi" w:hAnsiTheme="minorHAnsi" w:cstheme="minorHAnsi"/>
          <w:w w:val="95"/>
          <w:sz w:val="24"/>
          <w:szCs w:val="24"/>
        </w:rPr>
        <w:t xml:space="preserve">) </w:t>
      </w:r>
      <w:r w:rsidRPr="00134EE3">
        <w:rPr>
          <w:rFonts w:asciiTheme="minorHAnsi" w:hAnsiTheme="minorHAnsi" w:cstheme="minorHAnsi"/>
          <w:sz w:val="24"/>
          <w:szCs w:val="24"/>
        </w:rPr>
        <w:t>walidowanej przez … (</w:t>
      </w:r>
      <w:r w:rsidRPr="00134EE3">
        <w:rPr>
          <w:rFonts w:asciiTheme="minorHAnsi" w:hAnsiTheme="minorHAnsi" w:cstheme="minorHAnsi"/>
          <w:i/>
          <w:sz w:val="24"/>
          <w:szCs w:val="24"/>
        </w:rPr>
        <w:t>nazwa instytucji walidującej</w:t>
      </w:r>
      <w:r w:rsidRPr="00134EE3">
        <w:rPr>
          <w:rFonts w:asciiTheme="minorHAnsi" w:hAnsiTheme="minorHAnsi" w:cstheme="minorHAnsi"/>
          <w:sz w:val="24"/>
          <w:szCs w:val="24"/>
        </w:rPr>
        <w:t>) i nadawanej przez … (</w:t>
      </w:r>
      <w:r w:rsidRPr="00134EE3">
        <w:rPr>
          <w:rFonts w:asciiTheme="minorHAnsi" w:hAnsiTheme="minorHAnsi" w:cstheme="minorHAnsi"/>
          <w:i/>
          <w:sz w:val="24"/>
          <w:szCs w:val="24"/>
        </w:rPr>
        <w:t>nazwa instytucji certyfikującej</w:t>
      </w:r>
      <w:r w:rsidRPr="00134EE3">
        <w:rPr>
          <w:rFonts w:asciiTheme="minorHAnsi" w:hAnsiTheme="minorHAnsi" w:cstheme="minorHAnsi"/>
          <w:sz w:val="24"/>
          <w:szCs w:val="24"/>
        </w:rPr>
        <w:t>) jako:</w:t>
      </w:r>
    </w:p>
    <w:p w:rsidR="00653BBF" w:rsidRPr="00134EE3" w:rsidRDefault="00653BBF" w:rsidP="00653BBF">
      <w:pPr>
        <w:pStyle w:val="Akapitzlist"/>
        <w:numPr>
          <w:ilvl w:val="0"/>
          <w:numId w:val="6"/>
        </w:numPr>
        <w:tabs>
          <w:tab w:val="left" w:pos="936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pracodawca danej/go</w:t>
      </w:r>
      <w:r w:rsidRPr="00134EE3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branży/sektora</w:t>
      </w:r>
      <w:r w:rsidRPr="00134EE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134EE3">
        <w:rPr>
          <w:rFonts w:asciiTheme="minorHAnsi" w:hAnsiTheme="minorHAnsi" w:cstheme="minorHAnsi"/>
          <w:sz w:val="24"/>
          <w:szCs w:val="24"/>
        </w:rPr>
        <w:t>;</w:t>
      </w:r>
    </w:p>
    <w:p w:rsidR="00653BBF" w:rsidRPr="00134EE3" w:rsidRDefault="00653BBF" w:rsidP="00653BBF">
      <w:pPr>
        <w:pStyle w:val="Akapitzlist"/>
        <w:numPr>
          <w:ilvl w:val="0"/>
          <w:numId w:val="6"/>
        </w:numPr>
        <w:tabs>
          <w:tab w:val="left" w:pos="936"/>
        </w:tabs>
        <w:spacing w:before="56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związek</w:t>
      </w:r>
      <w:r w:rsidRPr="00134EE3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branżowy</w:t>
      </w:r>
      <w:r w:rsidRPr="00134EE3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zrzeszający</w:t>
      </w:r>
      <w:r w:rsidRPr="00134EE3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pracodawców</w:t>
      </w:r>
      <w:r w:rsidRPr="00134EE3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danej/go</w:t>
      </w:r>
      <w:r w:rsidRPr="00134EE3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branży/sektora</w:t>
      </w:r>
      <w:r w:rsidRPr="00134EE3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(o</w:t>
      </w:r>
      <w:r w:rsidRPr="00134EE3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ile</w:t>
      </w:r>
      <w:r w:rsidRPr="00134EE3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dotyczy)</w:t>
      </w:r>
      <w:r w:rsidRPr="00134EE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134EE3">
        <w:rPr>
          <w:rFonts w:asciiTheme="minorHAnsi" w:hAnsiTheme="minorHAnsi" w:cstheme="minorHAnsi"/>
          <w:sz w:val="24"/>
          <w:szCs w:val="24"/>
        </w:rPr>
        <w:t>.</w:t>
      </w:r>
    </w:p>
    <w:p w:rsidR="00653BBF" w:rsidRPr="00134EE3" w:rsidRDefault="00653BBF" w:rsidP="00653BBF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spacing w:before="1"/>
        <w:ind w:left="216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Oświadczam, że:</w:t>
      </w:r>
    </w:p>
    <w:p w:rsidR="00653BBF" w:rsidRPr="00134EE3" w:rsidRDefault="00653BBF" w:rsidP="00653BBF">
      <w:pPr>
        <w:pStyle w:val="Akapitzlist"/>
        <w:numPr>
          <w:ilvl w:val="0"/>
          <w:numId w:val="5"/>
        </w:numPr>
        <w:tabs>
          <w:tab w:val="left" w:pos="937"/>
        </w:tabs>
        <w:spacing w:before="56"/>
        <w:ind w:hanging="361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nie</w:t>
      </w:r>
      <w:r w:rsidRPr="00134EE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prowadzę</w:t>
      </w:r>
      <w:r w:rsidRPr="00134EE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walidacji</w:t>
      </w:r>
      <w:r w:rsidRPr="00134EE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lub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certyfikacji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ww.</w:t>
      </w:r>
      <w:r w:rsidRPr="00134EE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kwalifikacji;</w:t>
      </w:r>
    </w:p>
    <w:p w:rsidR="00653BBF" w:rsidRPr="00134EE3" w:rsidRDefault="00653BBF" w:rsidP="00653BBF">
      <w:pPr>
        <w:pStyle w:val="Akapitzlist"/>
        <w:numPr>
          <w:ilvl w:val="0"/>
          <w:numId w:val="5"/>
        </w:numPr>
        <w:tabs>
          <w:tab w:val="left" w:pos="937"/>
        </w:tabs>
        <w:spacing w:before="57"/>
        <w:ind w:hanging="361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nie jestem</w:t>
      </w:r>
      <w:r w:rsidRPr="00134EE3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powiązany</w:t>
      </w:r>
      <w:r w:rsidRPr="00134EE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134EE3">
        <w:rPr>
          <w:rFonts w:asciiTheme="minorHAnsi" w:hAnsiTheme="minorHAnsi" w:cstheme="minorHAnsi"/>
          <w:sz w:val="24"/>
          <w:szCs w:val="24"/>
        </w:rPr>
        <w:t>:</w:t>
      </w:r>
    </w:p>
    <w:p w:rsidR="00653BBF" w:rsidRPr="00134EE3" w:rsidRDefault="00653BBF" w:rsidP="00653BBF">
      <w:pPr>
        <w:pStyle w:val="Akapitzlist"/>
        <w:numPr>
          <w:ilvl w:val="1"/>
          <w:numId w:val="5"/>
        </w:numPr>
        <w:tabs>
          <w:tab w:val="left" w:pos="1294"/>
        </w:tabs>
        <w:spacing w:before="56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podmiotem,</w:t>
      </w:r>
      <w:r w:rsidRPr="00134EE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na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rzecz</w:t>
      </w:r>
      <w:r w:rsidRPr="00134EE3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którego</w:t>
      </w:r>
      <w:r w:rsidRPr="00134EE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wystawiam</w:t>
      </w:r>
      <w:r w:rsidRPr="00134EE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rekomendację</w:t>
      </w:r>
      <w:r w:rsidRPr="00134EE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oraz</w:t>
      </w:r>
    </w:p>
    <w:p w:rsidR="00653BBF" w:rsidRPr="00134EE3" w:rsidRDefault="00653BBF" w:rsidP="00653BBF">
      <w:pPr>
        <w:pStyle w:val="Akapitzlist"/>
        <w:numPr>
          <w:ilvl w:val="1"/>
          <w:numId w:val="5"/>
        </w:numPr>
        <w:tabs>
          <w:tab w:val="left" w:pos="1294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instytucją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walidującą</w:t>
      </w:r>
      <w:r w:rsidRPr="00134EE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lub</w:t>
      </w:r>
      <w:r w:rsidRPr="00134EE3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certyfikującą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ww.</w:t>
      </w:r>
      <w:r w:rsidRPr="00134EE3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kwalifikację.</w:t>
      </w: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ind w:left="3760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0"/>
          <w:sz w:val="24"/>
          <w:szCs w:val="24"/>
        </w:rPr>
        <w:t>………………………………………………………………….……………………………</w:t>
      </w:r>
    </w:p>
    <w:p w:rsidR="00653BBF" w:rsidRPr="00134EE3" w:rsidRDefault="00653BBF" w:rsidP="00653BBF">
      <w:pPr>
        <w:pStyle w:val="Tekstpodstawowy"/>
        <w:spacing w:before="3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spacing w:line="292" w:lineRule="auto"/>
        <w:ind w:left="3760" w:right="146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(data, podpis, pieczęć osoby reprezentującej podmiot wystawiający rekomendację, pieczęć podmiotu wystawiającego rekomendację)</w:t>
      </w: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rPr>
          <w:rFonts w:asciiTheme="minorHAnsi" w:hAnsiTheme="minorHAnsi" w:cstheme="minorHAnsi"/>
          <w:sz w:val="24"/>
          <w:szCs w:val="24"/>
        </w:rPr>
      </w:pPr>
    </w:p>
    <w:sectPr w:rsidR="00653BBF" w:rsidRPr="00134EE3">
      <w:pgSz w:w="11900" w:h="16840"/>
      <w:pgMar w:top="1600" w:right="12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6EB" w:rsidRDefault="004416EB" w:rsidP="00410C25">
      <w:r>
        <w:separator/>
      </w:r>
    </w:p>
  </w:endnote>
  <w:endnote w:type="continuationSeparator" w:id="0">
    <w:p w:rsidR="004416EB" w:rsidRDefault="004416EB" w:rsidP="0041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9C1" w:rsidRDefault="00BE79C1">
    <w:pPr>
      <w:pStyle w:val="Stopka"/>
    </w:pPr>
    <w:r>
      <w:rPr>
        <w:noProof/>
        <w:lang w:eastAsia="pl-PL"/>
      </w:rPr>
      <w:drawing>
        <wp:inline distT="0" distB="0" distL="0" distR="0">
          <wp:extent cx="5994400" cy="850900"/>
          <wp:effectExtent l="0" t="0" r="635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6EB" w:rsidRDefault="004416EB" w:rsidP="00410C25">
      <w:r>
        <w:separator/>
      </w:r>
    </w:p>
  </w:footnote>
  <w:footnote w:type="continuationSeparator" w:id="0">
    <w:p w:rsidR="004416EB" w:rsidRDefault="004416EB" w:rsidP="00410C25">
      <w:r>
        <w:continuationSeparator/>
      </w:r>
    </w:p>
  </w:footnote>
  <w:footnote w:id="1">
    <w:p w:rsidR="00410C25" w:rsidRPr="00410C25" w:rsidRDefault="00410C25" w:rsidP="00653BBF">
      <w:pPr>
        <w:pStyle w:val="Tekstprzypisudolnego"/>
        <w:jc w:val="both"/>
        <w:rPr>
          <w:rFonts w:ascii="Times New Roman" w:hAnsi="Times New Roman" w:cs="Times New Roman"/>
        </w:rPr>
      </w:pPr>
      <w:r w:rsidRPr="00410C25">
        <w:rPr>
          <w:rStyle w:val="Odwoanieprzypisudolnego"/>
          <w:rFonts w:ascii="Times New Roman" w:hAnsi="Times New Roman" w:cs="Times New Roman"/>
        </w:rPr>
        <w:footnoteRef/>
      </w:r>
      <w:r w:rsidRPr="00410C25">
        <w:rPr>
          <w:rFonts w:ascii="Times New Roman" w:hAnsi="Times New Roman" w:cs="Times New Roman"/>
        </w:rPr>
        <w:t xml:space="preserve"> Rozdzielność funkcji w zakresie procesów kształcenia i walidacji oznacza np. że dane szkolenie/kurs jest prowadzone przez inną/y osobę/podmiot niż osoba/podmiot przeprowadzająca/y walidację efektów kształcenia.</w:t>
      </w:r>
    </w:p>
  </w:footnote>
  <w:footnote w:id="2">
    <w:p w:rsidR="00653BBF" w:rsidRPr="00653BBF" w:rsidRDefault="00653BBF" w:rsidP="00653BBF">
      <w:pPr>
        <w:ind w:right="153"/>
        <w:jc w:val="both"/>
        <w:rPr>
          <w:rFonts w:ascii="Times New Roman" w:hAnsi="Times New Roman" w:cs="Times New Roman"/>
          <w:sz w:val="20"/>
          <w:szCs w:val="20"/>
        </w:rPr>
      </w:pPr>
      <w:r w:rsidRPr="00653BBF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653BBF">
        <w:rPr>
          <w:rFonts w:ascii="Times New Roman" w:hAnsi="Times New Roman" w:cs="Times New Roman"/>
          <w:sz w:val="20"/>
          <w:szCs w:val="20"/>
        </w:rPr>
        <w:t xml:space="preserve"> </w:t>
      </w:r>
      <w:r w:rsidRPr="00653BBF">
        <w:rPr>
          <w:rFonts w:ascii="Times New Roman" w:hAnsi="Times New Roman" w:cs="Times New Roman"/>
          <w:w w:val="95"/>
          <w:sz w:val="20"/>
          <w:szCs w:val="20"/>
        </w:rPr>
        <w:t xml:space="preserve">Rekomendacja oznacza potencjalną możliwość zatrudnienia uczestnika szkolenia/kursu po uzyskaniu kwalifikacji na </w:t>
      </w:r>
      <w:r w:rsidRPr="00653BBF">
        <w:rPr>
          <w:rFonts w:ascii="Times New Roman" w:hAnsi="Times New Roman" w:cs="Times New Roman"/>
          <w:sz w:val="20"/>
          <w:szCs w:val="20"/>
        </w:rPr>
        <w:t>istniejącym stanowisku pracy wymagającym jej/ich zastosowania u pracodawcy wystawiającego rekomendację.</w:t>
      </w:r>
    </w:p>
  </w:footnote>
  <w:footnote w:id="3">
    <w:p w:rsidR="00653BBF" w:rsidRPr="00653BBF" w:rsidRDefault="00653BBF" w:rsidP="00653BBF">
      <w:pPr>
        <w:pStyle w:val="Tekstprzypisudolnego"/>
        <w:jc w:val="both"/>
        <w:rPr>
          <w:rFonts w:ascii="Times New Roman" w:hAnsi="Times New Roman" w:cs="Times New Roman"/>
        </w:rPr>
      </w:pPr>
      <w:r w:rsidRPr="00653BBF">
        <w:rPr>
          <w:rStyle w:val="Odwoanieprzypisudolnego"/>
          <w:rFonts w:ascii="Times New Roman" w:hAnsi="Times New Roman" w:cs="Times New Roman"/>
        </w:rPr>
        <w:footnoteRef/>
      </w:r>
      <w:r w:rsidRPr="00653BBF">
        <w:rPr>
          <w:rFonts w:ascii="Times New Roman" w:hAnsi="Times New Roman" w:cs="Times New Roman"/>
        </w:rPr>
        <w:t xml:space="preserve"> Wybrać jedną opcję – niepotrzebne skreślić.</w:t>
      </w:r>
    </w:p>
  </w:footnote>
  <w:footnote w:id="4">
    <w:p w:rsidR="00653BBF" w:rsidRDefault="00653BBF" w:rsidP="00653BBF">
      <w:pPr>
        <w:pStyle w:val="Tekstprzypisudolnego"/>
        <w:jc w:val="both"/>
      </w:pPr>
      <w:r w:rsidRPr="00653BBF">
        <w:rPr>
          <w:rStyle w:val="Odwoanieprzypisudolnego"/>
          <w:rFonts w:ascii="Times New Roman" w:hAnsi="Times New Roman" w:cs="Times New Roman"/>
        </w:rPr>
        <w:footnoteRef/>
      </w:r>
      <w:r w:rsidRPr="00653BBF">
        <w:rPr>
          <w:rFonts w:ascii="Times New Roman" w:hAnsi="Times New Roman" w:cs="Times New Roman"/>
        </w:rPr>
        <w:t xml:space="preserve"> W rozumieniu załącznika I do Rozporządzenia Komisji (UE) nr 651/2014 z dnia 17 czerwca 2014 r. uznające niektóre rodzaje pomocy za zgodne z rynkiem wewnętrznym w zastosowaniu art. 107 i 108 Traktatu (Dz. Urz. UE L 187/1 z 26 czerwca 2014 r. z późn.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97AFA"/>
    <w:multiLevelType w:val="hybridMultilevel"/>
    <w:tmpl w:val="AB5C886E"/>
    <w:lvl w:ilvl="0" w:tplc="71786932">
      <w:start w:val="1"/>
      <w:numFmt w:val="decimal"/>
      <w:lvlText w:val="%1."/>
      <w:lvlJc w:val="left"/>
      <w:pPr>
        <w:ind w:left="499" w:hanging="284"/>
      </w:pPr>
      <w:rPr>
        <w:rFonts w:asciiTheme="minorHAnsi" w:eastAsia="Arial" w:hAnsiTheme="minorHAnsi" w:cstheme="minorHAnsi" w:hint="default"/>
        <w:b/>
        <w:bCs/>
        <w:w w:val="91"/>
        <w:sz w:val="24"/>
        <w:szCs w:val="24"/>
        <w:lang w:val="pl-PL" w:eastAsia="en-US" w:bidi="ar-SA"/>
      </w:rPr>
    </w:lvl>
    <w:lvl w:ilvl="1" w:tplc="6BBEB5D6">
      <w:start w:val="1"/>
      <w:numFmt w:val="lowerLetter"/>
      <w:lvlText w:val="%2)"/>
      <w:lvlJc w:val="left"/>
      <w:pPr>
        <w:ind w:left="936" w:hanging="360"/>
      </w:pPr>
      <w:rPr>
        <w:rFonts w:ascii="Times New Roman" w:eastAsia="Arial" w:hAnsi="Times New Roman" w:cs="Times New Roman" w:hint="default"/>
        <w:b/>
        <w:bCs/>
        <w:spacing w:val="-1"/>
        <w:w w:val="89"/>
        <w:sz w:val="24"/>
        <w:szCs w:val="24"/>
        <w:lang w:val="pl-PL" w:eastAsia="en-US" w:bidi="ar-SA"/>
      </w:rPr>
    </w:lvl>
    <w:lvl w:ilvl="2" w:tplc="5176AEC6">
      <w:numFmt w:val="bullet"/>
      <w:lvlText w:val="•"/>
      <w:lvlJc w:val="left"/>
      <w:pPr>
        <w:ind w:left="1884" w:hanging="360"/>
      </w:pPr>
      <w:rPr>
        <w:rFonts w:hint="default"/>
        <w:lang w:val="pl-PL" w:eastAsia="en-US" w:bidi="ar-SA"/>
      </w:rPr>
    </w:lvl>
    <w:lvl w:ilvl="3" w:tplc="6A328FB8">
      <w:numFmt w:val="bullet"/>
      <w:lvlText w:val="•"/>
      <w:lvlJc w:val="left"/>
      <w:pPr>
        <w:ind w:left="2828" w:hanging="360"/>
      </w:pPr>
      <w:rPr>
        <w:rFonts w:hint="default"/>
        <w:lang w:val="pl-PL" w:eastAsia="en-US" w:bidi="ar-SA"/>
      </w:rPr>
    </w:lvl>
    <w:lvl w:ilvl="4" w:tplc="29DC4C16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7850113E">
      <w:numFmt w:val="bullet"/>
      <w:lvlText w:val="•"/>
      <w:lvlJc w:val="left"/>
      <w:pPr>
        <w:ind w:left="4717" w:hanging="360"/>
      </w:pPr>
      <w:rPr>
        <w:rFonts w:hint="default"/>
        <w:lang w:val="pl-PL" w:eastAsia="en-US" w:bidi="ar-SA"/>
      </w:rPr>
    </w:lvl>
    <w:lvl w:ilvl="6" w:tplc="F02A32DA">
      <w:numFmt w:val="bullet"/>
      <w:lvlText w:val="•"/>
      <w:lvlJc w:val="left"/>
      <w:pPr>
        <w:ind w:left="5662" w:hanging="360"/>
      </w:pPr>
      <w:rPr>
        <w:rFonts w:hint="default"/>
        <w:lang w:val="pl-PL" w:eastAsia="en-US" w:bidi="ar-SA"/>
      </w:rPr>
    </w:lvl>
    <w:lvl w:ilvl="7" w:tplc="4694F11A">
      <w:numFmt w:val="bullet"/>
      <w:lvlText w:val="•"/>
      <w:lvlJc w:val="left"/>
      <w:pPr>
        <w:ind w:left="6606" w:hanging="360"/>
      </w:pPr>
      <w:rPr>
        <w:rFonts w:hint="default"/>
        <w:lang w:val="pl-PL" w:eastAsia="en-US" w:bidi="ar-SA"/>
      </w:rPr>
    </w:lvl>
    <w:lvl w:ilvl="8" w:tplc="F9AE4ECC">
      <w:numFmt w:val="bullet"/>
      <w:lvlText w:val="•"/>
      <w:lvlJc w:val="left"/>
      <w:pPr>
        <w:ind w:left="755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16D2ACB"/>
    <w:multiLevelType w:val="hybridMultilevel"/>
    <w:tmpl w:val="BC548FB2"/>
    <w:lvl w:ilvl="0" w:tplc="0E842E2E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28AA4D96">
      <w:numFmt w:val="bullet"/>
      <w:lvlText w:val="•"/>
      <w:lvlJc w:val="left"/>
      <w:pPr>
        <w:ind w:left="1790" w:hanging="360"/>
      </w:pPr>
      <w:rPr>
        <w:rFonts w:hint="default"/>
        <w:lang w:val="pl-PL" w:eastAsia="en-US" w:bidi="ar-SA"/>
      </w:rPr>
    </w:lvl>
    <w:lvl w:ilvl="2" w:tplc="E77AD132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3" w:tplc="E7CC26B2">
      <w:numFmt w:val="bullet"/>
      <w:lvlText w:val="•"/>
      <w:lvlJc w:val="left"/>
      <w:pPr>
        <w:ind w:left="3490" w:hanging="360"/>
      </w:pPr>
      <w:rPr>
        <w:rFonts w:hint="default"/>
        <w:lang w:val="pl-PL" w:eastAsia="en-US" w:bidi="ar-SA"/>
      </w:rPr>
    </w:lvl>
    <w:lvl w:ilvl="4" w:tplc="E8B4DC8A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5" w:tplc="53AA110A">
      <w:numFmt w:val="bullet"/>
      <w:lvlText w:val="•"/>
      <w:lvlJc w:val="left"/>
      <w:pPr>
        <w:ind w:left="5190" w:hanging="360"/>
      </w:pPr>
      <w:rPr>
        <w:rFonts w:hint="default"/>
        <w:lang w:val="pl-PL" w:eastAsia="en-US" w:bidi="ar-SA"/>
      </w:rPr>
    </w:lvl>
    <w:lvl w:ilvl="6" w:tplc="26A29F34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7" w:tplc="2160C632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  <w:lvl w:ilvl="8" w:tplc="1B8E9C90">
      <w:numFmt w:val="bullet"/>
      <w:lvlText w:val="•"/>
      <w:lvlJc w:val="left"/>
      <w:pPr>
        <w:ind w:left="774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539720D"/>
    <w:multiLevelType w:val="hybridMultilevel"/>
    <w:tmpl w:val="7E5E5112"/>
    <w:lvl w:ilvl="0" w:tplc="A49EDFAA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0406974C">
      <w:start w:val="1"/>
      <w:numFmt w:val="lowerLetter"/>
      <w:lvlText w:val="%2)"/>
      <w:lvlJc w:val="left"/>
      <w:pPr>
        <w:ind w:left="1293" w:hanging="358"/>
      </w:pPr>
      <w:rPr>
        <w:rFonts w:ascii="Arial" w:eastAsia="Arial" w:hAnsi="Arial" w:cs="Arial" w:hint="default"/>
        <w:spacing w:val="-1"/>
        <w:w w:val="86"/>
        <w:sz w:val="22"/>
        <w:szCs w:val="22"/>
        <w:lang w:val="pl-PL" w:eastAsia="en-US" w:bidi="ar-SA"/>
      </w:rPr>
    </w:lvl>
    <w:lvl w:ilvl="2" w:tplc="AB94CA92">
      <w:numFmt w:val="bullet"/>
      <w:lvlText w:val="•"/>
      <w:lvlJc w:val="left"/>
      <w:pPr>
        <w:ind w:left="2204" w:hanging="358"/>
      </w:pPr>
      <w:rPr>
        <w:rFonts w:hint="default"/>
        <w:lang w:val="pl-PL" w:eastAsia="en-US" w:bidi="ar-SA"/>
      </w:rPr>
    </w:lvl>
    <w:lvl w:ilvl="3" w:tplc="F0022FC8">
      <w:numFmt w:val="bullet"/>
      <w:lvlText w:val="•"/>
      <w:lvlJc w:val="left"/>
      <w:pPr>
        <w:ind w:left="3108" w:hanging="358"/>
      </w:pPr>
      <w:rPr>
        <w:rFonts w:hint="default"/>
        <w:lang w:val="pl-PL" w:eastAsia="en-US" w:bidi="ar-SA"/>
      </w:rPr>
    </w:lvl>
    <w:lvl w:ilvl="4" w:tplc="7DD615F0">
      <w:numFmt w:val="bullet"/>
      <w:lvlText w:val="•"/>
      <w:lvlJc w:val="left"/>
      <w:pPr>
        <w:ind w:left="4013" w:hanging="358"/>
      </w:pPr>
      <w:rPr>
        <w:rFonts w:hint="default"/>
        <w:lang w:val="pl-PL" w:eastAsia="en-US" w:bidi="ar-SA"/>
      </w:rPr>
    </w:lvl>
    <w:lvl w:ilvl="5" w:tplc="15FE2090">
      <w:numFmt w:val="bullet"/>
      <w:lvlText w:val="•"/>
      <w:lvlJc w:val="left"/>
      <w:pPr>
        <w:ind w:left="4917" w:hanging="358"/>
      </w:pPr>
      <w:rPr>
        <w:rFonts w:hint="default"/>
        <w:lang w:val="pl-PL" w:eastAsia="en-US" w:bidi="ar-SA"/>
      </w:rPr>
    </w:lvl>
    <w:lvl w:ilvl="6" w:tplc="886E8F32">
      <w:numFmt w:val="bullet"/>
      <w:lvlText w:val="•"/>
      <w:lvlJc w:val="left"/>
      <w:pPr>
        <w:ind w:left="5822" w:hanging="358"/>
      </w:pPr>
      <w:rPr>
        <w:rFonts w:hint="default"/>
        <w:lang w:val="pl-PL" w:eastAsia="en-US" w:bidi="ar-SA"/>
      </w:rPr>
    </w:lvl>
    <w:lvl w:ilvl="7" w:tplc="DD42BD40">
      <w:numFmt w:val="bullet"/>
      <w:lvlText w:val="•"/>
      <w:lvlJc w:val="left"/>
      <w:pPr>
        <w:ind w:left="6726" w:hanging="358"/>
      </w:pPr>
      <w:rPr>
        <w:rFonts w:hint="default"/>
        <w:lang w:val="pl-PL" w:eastAsia="en-US" w:bidi="ar-SA"/>
      </w:rPr>
    </w:lvl>
    <w:lvl w:ilvl="8" w:tplc="C1960F60">
      <w:numFmt w:val="bullet"/>
      <w:lvlText w:val="•"/>
      <w:lvlJc w:val="left"/>
      <w:pPr>
        <w:ind w:left="7631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1FE72ADD"/>
    <w:multiLevelType w:val="hybridMultilevel"/>
    <w:tmpl w:val="1BB8E370"/>
    <w:lvl w:ilvl="0" w:tplc="E07C84E6">
      <w:start w:val="1"/>
      <w:numFmt w:val="decimal"/>
      <w:lvlText w:val="%1."/>
      <w:lvlJc w:val="left"/>
      <w:pPr>
        <w:ind w:left="936" w:hanging="360"/>
      </w:pPr>
      <w:rPr>
        <w:rFonts w:ascii="Times New Roman" w:eastAsia="Arial" w:hAnsi="Times New Roman" w:cs="Times New Roman" w:hint="default"/>
        <w:w w:val="91"/>
        <w:sz w:val="24"/>
        <w:szCs w:val="24"/>
        <w:lang w:val="pl-PL" w:eastAsia="en-US" w:bidi="ar-SA"/>
      </w:rPr>
    </w:lvl>
    <w:lvl w:ilvl="1" w:tplc="B3CC11A8">
      <w:numFmt w:val="bullet"/>
      <w:lvlText w:val="•"/>
      <w:lvlJc w:val="left"/>
      <w:pPr>
        <w:ind w:left="1790" w:hanging="360"/>
      </w:pPr>
      <w:rPr>
        <w:rFonts w:hint="default"/>
        <w:lang w:val="pl-PL" w:eastAsia="en-US" w:bidi="ar-SA"/>
      </w:rPr>
    </w:lvl>
    <w:lvl w:ilvl="2" w:tplc="CB6CA5E6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3" w:tplc="D7CAF054">
      <w:numFmt w:val="bullet"/>
      <w:lvlText w:val="•"/>
      <w:lvlJc w:val="left"/>
      <w:pPr>
        <w:ind w:left="3490" w:hanging="360"/>
      </w:pPr>
      <w:rPr>
        <w:rFonts w:hint="default"/>
        <w:lang w:val="pl-PL" w:eastAsia="en-US" w:bidi="ar-SA"/>
      </w:rPr>
    </w:lvl>
    <w:lvl w:ilvl="4" w:tplc="83DC1B4C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5" w:tplc="B2EC9FCE">
      <w:numFmt w:val="bullet"/>
      <w:lvlText w:val="•"/>
      <w:lvlJc w:val="left"/>
      <w:pPr>
        <w:ind w:left="5190" w:hanging="360"/>
      </w:pPr>
      <w:rPr>
        <w:rFonts w:hint="default"/>
        <w:lang w:val="pl-PL" w:eastAsia="en-US" w:bidi="ar-SA"/>
      </w:rPr>
    </w:lvl>
    <w:lvl w:ilvl="6" w:tplc="3C027F30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7" w:tplc="E0E8E150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  <w:lvl w:ilvl="8" w:tplc="55C2493C">
      <w:numFmt w:val="bullet"/>
      <w:lvlText w:val="•"/>
      <w:lvlJc w:val="left"/>
      <w:pPr>
        <w:ind w:left="774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570406B"/>
    <w:multiLevelType w:val="hybridMultilevel"/>
    <w:tmpl w:val="B8C84694"/>
    <w:lvl w:ilvl="0" w:tplc="2E12E8AA">
      <w:start w:val="1"/>
      <w:numFmt w:val="decimal"/>
      <w:lvlText w:val="%1."/>
      <w:lvlJc w:val="left"/>
      <w:pPr>
        <w:ind w:left="936" w:hanging="360"/>
      </w:pPr>
      <w:rPr>
        <w:rFonts w:ascii="Times New Roman" w:eastAsia="Arial" w:hAnsi="Times New Roman" w:cs="Times New Roman" w:hint="default"/>
        <w:w w:val="91"/>
        <w:sz w:val="24"/>
        <w:szCs w:val="24"/>
        <w:lang w:val="pl-PL" w:eastAsia="en-US" w:bidi="ar-SA"/>
      </w:rPr>
    </w:lvl>
    <w:lvl w:ilvl="1" w:tplc="014E4E2C">
      <w:start w:val="1"/>
      <w:numFmt w:val="lowerLetter"/>
      <w:lvlText w:val="%2)"/>
      <w:lvlJc w:val="left"/>
      <w:pPr>
        <w:ind w:left="1293" w:hanging="358"/>
      </w:pPr>
      <w:rPr>
        <w:rFonts w:ascii="Times New Roman" w:eastAsia="Arial" w:hAnsi="Times New Roman" w:cs="Times New Roman" w:hint="default"/>
        <w:spacing w:val="-1"/>
        <w:w w:val="86"/>
        <w:sz w:val="24"/>
        <w:szCs w:val="24"/>
        <w:lang w:val="pl-PL" w:eastAsia="en-US" w:bidi="ar-SA"/>
      </w:rPr>
    </w:lvl>
    <w:lvl w:ilvl="2" w:tplc="4AEA60C2">
      <w:numFmt w:val="bullet"/>
      <w:lvlText w:val="•"/>
      <w:lvlJc w:val="left"/>
      <w:pPr>
        <w:ind w:left="2204" w:hanging="358"/>
      </w:pPr>
      <w:rPr>
        <w:rFonts w:hint="default"/>
        <w:lang w:val="pl-PL" w:eastAsia="en-US" w:bidi="ar-SA"/>
      </w:rPr>
    </w:lvl>
    <w:lvl w:ilvl="3" w:tplc="7436DCDE">
      <w:numFmt w:val="bullet"/>
      <w:lvlText w:val="•"/>
      <w:lvlJc w:val="left"/>
      <w:pPr>
        <w:ind w:left="3108" w:hanging="358"/>
      </w:pPr>
      <w:rPr>
        <w:rFonts w:hint="default"/>
        <w:lang w:val="pl-PL" w:eastAsia="en-US" w:bidi="ar-SA"/>
      </w:rPr>
    </w:lvl>
    <w:lvl w:ilvl="4" w:tplc="C4184E8E">
      <w:numFmt w:val="bullet"/>
      <w:lvlText w:val="•"/>
      <w:lvlJc w:val="left"/>
      <w:pPr>
        <w:ind w:left="4013" w:hanging="358"/>
      </w:pPr>
      <w:rPr>
        <w:rFonts w:hint="default"/>
        <w:lang w:val="pl-PL" w:eastAsia="en-US" w:bidi="ar-SA"/>
      </w:rPr>
    </w:lvl>
    <w:lvl w:ilvl="5" w:tplc="145678F4">
      <w:numFmt w:val="bullet"/>
      <w:lvlText w:val="•"/>
      <w:lvlJc w:val="left"/>
      <w:pPr>
        <w:ind w:left="4917" w:hanging="358"/>
      </w:pPr>
      <w:rPr>
        <w:rFonts w:hint="default"/>
        <w:lang w:val="pl-PL" w:eastAsia="en-US" w:bidi="ar-SA"/>
      </w:rPr>
    </w:lvl>
    <w:lvl w:ilvl="6" w:tplc="ABE03024">
      <w:numFmt w:val="bullet"/>
      <w:lvlText w:val="•"/>
      <w:lvlJc w:val="left"/>
      <w:pPr>
        <w:ind w:left="5822" w:hanging="358"/>
      </w:pPr>
      <w:rPr>
        <w:rFonts w:hint="default"/>
        <w:lang w:val="pl-PL" w:eastAsia="en-US" w:bidi="ar-SA"/>
      </w:rPr>
    </w:lvl>
    <w:lvl w:ilvl="7" w:tplc="37982E52">
      <w:numFmt w:val="bullet"/>
      <w:lvlText w:val="•"/>
      <w:lvlJc w:val="left"/>
      <w:pPr>
        <w:ind w:left="6726" w:hanging="358"/>
      </w:pPr>
      <w:rPr>
        <w:rFonts w:hint="default"/>
        <w:lang w:val="pl-PL" w:eastAsia="en-US" w:bidi="ar-SA"/>
      </w:rPr>
    </w:lvl>
    <w:lvl w:ilvl="8" w:tplc="4848449A">
      <w:numFmt w:val="bullet"/>
      <w:lvlText w:val="•"/>
      <w:lvlJc w:val="left"/>
      <w:pPr>
        <w:ind w:left="7631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6F83469F"/>
    <w:multiLevelType w:val="hybridMultilevel"/>
    <w:tmpl w:val="27DC6C24"/>
    <w:lvl w:ilvl="0" w:tplc="41BACC0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B8EA7D6">
      <w:numFmt w:val="bullet"/>
      <w:lvlText w:val="•"/>
      <w:lvlJc w:val="left"/>
      <w:pPr>
        <w:ind w:left="1175" w:hanging="358"/>
      </w:pPr>
      <w:rPr>
        <w:rFonts w:hint="default"/>
        <w:lang w:val="pl-PL" w:eastAsia="en-US" w:bidi="ar-SA"/>
      </w:rPr>
    </w:lvl>
    <w:lvl w:ilvl="2" w:tplc="29B2205E">
      <w:numFmt w:val="bullet"/>
      <w:lvlText w:val="•"/>
      <w:lvlJc w:val="left"/>
      <w:pPr>
        <w:ind w:left="1890" w:hanging="358"/>
      </w:pPr>
      <w:rPr>
        <w:rFonts w:hint="default"/>
        <w:lang w:val="pl-PL" w:eastAsia="en-US" w:bidi="ar-SA"/>
      </w:rPr>
    </w:lvl>
    <w:lvl w:ilvl="3" w:tplc="1E9E0A16">
      <w:numFmt w:val="bullet"/>
      <w:lvlText w:val="•"/>
      <w:lvlJc w:val="left"/>
      <w:pPr>
        <w:ind w:left="2605" w:hanging="358"/>
      </w:pPr>
      <w:rPr>
        <w:rFonts w:hint="default"/>
        <w:lang w:val="pl-PL" w:eastAsia="en-US" w:bidi="ar-SA"/>
      </w:rPr>
    </w:lvl>
    <w:lvl w:ilvl="4" w:tplc="57586364">
      <w:numFmt w:val="bullet"/>
      <w:lvlText w:val="•"/>
      <w:lvlJc w:val="left"/>
      <w:pPr>
        <w:ind w:left="3320" w:hanging="358"/>
      </w:pPr>
      <w:rPr>
        <w:rFonts w:hint="default"/>
        <w:lang w:val="pl-PL" w:eastAsia="en-US" w:bidi="ar-SA"/>
      </w:rPr>
    </w:lvl>
    <w:lvl w:ilvl="5" w:tplc="5920B7AE">
      <w:numFmt w:val="bullet"/>
      <w:lvlText w:val="•"/>
      <w:lvlJc w:val="left"/>
      <w:pPr>
        <w:ind w:left="4035" w:hanging="358"/>
      </w:pPr>
      <w:rPr>
        <w:rFonts w:hint="default"/>
        <w:lang w:val="pl-PL" w:eastAsia="en-US" w:bidi="ar-SA"/>
      </w:rPr>
    </w:lvl>
    <w:lvl w:ilvl="6" w:tplc="FC56353C">
      <w:numFmt w:val="bullet"/>
      <w:lvlText w:val="•"/>
      <w:lvlJc w:val="left"/>
      <w:pPr>
        <w:ind w:left="4750" w:hanging="358"/>
      </w:pPr>
      <w:rPr>
        <w:rFonts w:hint="default"/>
        <w:lang w:val="pl-PL" w:eastAsia="en-US" w:bidi="ar-SA"/>
      </w:rPr>
    </w:lvl>
    <w:lvl w:ilvl="7" w:tplc="9C4A5692">
      <w:numFmt w:val="bullet"/>
      <w:lvlText w:val="•"/>
      <w:lvlJc w:val="left"/>
      <w:pPr>
        <w:ind w:left="5465" w:hanging="358"/>
      </w:pPr>
      <w:rPr>
        <w:rFonts w:hint="default"/>
        <w:lang w:val="pl-PL" w:eastAsia="en-US" w:bidi="ar-SA"/>
      </w:rPr>
    </w:lvl>
    <w:lvl w:ilvl="8" w:tplc="A4DCFB4C">
      <w:numFmt w:val="bullet"/>
      <w:lvlText w:val="•"/>
      <w:lvlJc w:val="left"/>
      <w:pPr>
        <w:ind w:left="6180" w:hanging="35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B0"/>
    <w:rsid w:val="000B55B1"/>
    <w:rsid w:val="000D0AB0"/>
    <w:rsid w:val="00134EE3"/>
    <w:rsid w:val="002039CF"/>
    <w:rsid w:val="003C2B82"/>
    <w:rsid w:val="00410C25"/>
    <w:rsid w:val="00422EE1"/>
    <w:rsid w:val="004416EB"/>
    <w:rsid w:val="004D0640"/>
    <w:rsid w:val="005B043D"/>
    <w:rsid w:val="00653BBF"/>
    <w:rsid w:val="0082528B"/>
    <w:rsid w:val="008B7D4A"/>
    <w:rsid w:val="00B265FC"/>
    <w:rsid w:val="00B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23440A-0CA6-4E45-A3B9-4834C65D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10C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410C25"/>
    <w:pPr>
      <w:ind w:left="215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10C25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410C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10C2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10C25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410C25"/>
    <w:pPr>
      <w:ind w:left="499" w:hanging="285"/>
    </w:pPr>
  </w:style>
  <w:style w:type="paragraph" w:customStyle="1" w:styleId="TableParagraph">
    <w:name w:val="Table Paragraph"/>
    <w:basedOn w:val="Normalny"/>
    <w:uiPriority w:val="1"/>
    <w:qFormat/>
    <w:rsid w:val="00410C2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0C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0C25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0C2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0C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C25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410C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C2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4992E-769A-4174-985E-6871DB04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Użytkownik systemu Windows</cp:lastModifiedBy>
  <cp:revision>4</cp:revision>
  <dcterms:created xsi:type="dcterms:W3CDTF">2021-08-23T11:10:00Z</dcterms:created>
  <dcterms:modified xsi:type="dcterms:W3CDTF">2021-08-23T13:24:00Z</dcterms:modified>
</cp:coreProperties>
</file>